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F7CB" w14:textId="015AB55A" w:rsidR="00BF4ECE" w:rsidRPr="000D6D09" w:rsidRDefault="00BF4ECE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  <w:bookmarkStart w:id="0" w:name="_GoBack"/>
      <w:bookmarkEnd w:id="0"/>
      <w:r w:rsidRPr="000D6D09"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5CA4EFA9" wp14:editId="7241744A">
            <wp:simplePos x="0" y="0"/>
            <wp:positionH relativeFrom="column">
              <wp:posOffset>-280035</wp:posOffset>
            </wp:positionH>
            <wp:positionV relativeFrom="paragraph">
              <wp:posOffset>80010</wp:posOffset>
            </wp:positionV>
            <wp:extent cx="5673090" cy="2743200"/>
            <wp:effectExtent l="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881BE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20551BD9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5816B6D9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0B8E2477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5C054447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527D1863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249019C9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13F41EFE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263856A8" w14:textId="12E39E4C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  <w:r w:rsidRPr="000D6D09">
        <w:rPr>
          <w:b/>
          <w:bCs/>
          <w:szCs w:val="28"/>
        </w:rPr>
        <w:tab/>
      </w:r>
      <w:r w:rsidRPr="000D6D09">
        <w:rPr>
          <w:b/>
          <w:bCs/>
          <w:szCs w:val="28"/>
        </w:rPr>
        <w:tab/>
      </w:r>
    </w:p>
    <w:p w14:paraId="413C961D" w14:textId="720BDD4A" w:rsidR="00335299" w:rsidRPr="000D6D09" w:rsidRDefault="00335299" w:rsidP="009B19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53"/>
        </w:tabs>
        <w:autoSpaceDE w:val="0"/>
        <w:autoSpaceDN w:val="0"/>
        <w:adjustRightInd w:val="0"/>
        <w:ind w:left="-284"/>
        <w:contextualSpacing/>
        <w:outlineLvl w:val="0"/>
        <w:rPr>
          <w:bCs/>
          <w:szCs w:val="28"/>
        </w:rPr>
      </w:pPr>
      <w:r w:rsidRPr="000D6D09">
        <w:rPr>
          <w:b/>
          <w:bCs/>
          <w:szCs w:val="28"/>
        </w:rPr>
        <w:tab/>
      </w:r>
      <w:r w:rsidR="00292617">
        <w:rPr>
          <w:bCs/>
          <w:szCs w:val="28"/>
        </w:rPr>
        <w:t xml:space="preserve"> </w:t>
      </w:r>
      <w:r w:rsidR="00C42F60">
        <w:rPr>
          <w:bCs/>
          <w:szCs w:val="28"/>
        </w:rPr>
        <w:t xml:space="preserve"> </w:t>
      </w:r>
      <w:r w:rsidR="00292617">
        <w:rPr>
          <w:bCs/>
          <w:szCs w:val="28"/>
        </w:rPr>
        <w:t>25.03.2024</w:t>
      </w:r>
      <w:r w:rsidR="00C42F60">
        <w:rPr>
          <w:bCs/>
          <w:szCs w:val="28"/>
        </w:rPr>
        <w:t xml:space="preserve">  </w:t>
      </w:r>
      <w:r w:rsidR="00292617">
        <w:rPr>
          <w:bCs/>
          <w:szCs w:val="28"/>
        </w:rPr>
        <w:t xml:space="preserve">                                                               254-01-01-473</w:t>
      </w:r>
      <w:r w:rsidR="00C42F60">
        <w:rPr>
          <w:bCs/>
          <w:szCs w:val="28"/>
        </w:rPr>
        <w:t xml:space="preserve">            </w:t>
      </w:r>
      <w:r w:rsidRPr="000D6D09">
        <w:rPr>
          <w:bCs/>
          <w:szCs w:val="28"/>
        </w:rPr>
        <w:t xml:space="preserve">   </w:t>
      </w:r>
      <w:r w:rsidR="00C42F60">
        <w:rPr>
          <w:bCs/>
          <w:szCs w:val="28"/>
        </w:rPr>
        <w:tab/>
      </w:r>
      <w:r w:rsidR="009B1939">
        <w:rPr>
          <w:bCs/>
          <w:szCs w:val="28"/>
        </w:rPr>
        <w:tab/>
      </w:r>
    </w:p>
    <w:p w14:paraId="618CE92A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3FE00A9B" w14:textId="77777777" w:rsidR="00335299" w:rsidRPr="000D6D09" w:rsidRDefault="00335299" w:rsidP="001D0086">
      <w:pPr>
        <w:autoSpaceDE w:val="0"/>
        <w:autoSpaceDN w:val="0"/>
        <w:adjustRightInd w:val="0"/>
        <w:ind w:left="-284"/>
        <w:contextualSpacing/>
        <w:outlineLvl w:val="0"/>
        <w:rPr>
          <w:b/>
          <w:bCs/>
          <w:szCs w:val="28"/>
        </w:rPr>
      </w:pPr>
    </w:p>
    <w:p w14:paraId="21D6A36D" w14:textId="77777777" w:rsidR="000D6D09" w:rsidRPr="000D6D09" w:rsidRDefault="000D6D09" w:rsidP="000D6D09">
      <w:pPr>
        <w:jc w:val="both"/>
        <w:rPr>
          <w:b/>
          <w:szCs w:val="28"/>
        </w:rPr>
      </w:pPr>
      <w:r w:rsidRPr="000D6D09">
        <w:rPr>
          <w:b/>
          <w:szCs w:val="28"/>
        </w:rPr>
        <w:t>Об обеспечении призыва</w:t>
      </w:r>
    </w:p>
    <w:p w14:paraId="42485068" w14:textId="67E32928" w:rsidR="000D6D09" w:rsidRPr="000D6D09" w:rsidRDefault="000D6D09" w:rsidP="000D6D09">
      <w:pPr>
        <w:jc w:val="both"/>
        <w:rPr>
          <w:b/>
          <w:szCs w:val="28"/>
        </w:rPr>
      </w:pPr>
      <w:r w:rsidRPr="000D6D09">
        <w:rPr>
          <w:b/>
          <w:szCs w:val="28"/>
        </w:rPr>
        <w:t>граждан 199</w:t>
      </w:r>
      <w:r w:rsidR="00A73C9E">
        <w:rPr>
          <w:b/>
          <w:szCs w:val="28"/>
        </w:rPr>
        <w:t>4</w:t>
      </w:r>
      <w:r w:rsidRPr="000D6D09">
        <w:rPr>
          <w:b/>
          <w:szCs w:val="28"/>
        </w:rPr>
        <w:t xml:space="preserve"> - 200</w:t>
      </w:r>
      <w:r w:rsidR="00A73C9E">
        <w:rPr>
          <w:b/>
          <w:szCs w:val="28"/>
        </w:rPr>
        <w:t>6</w:t>
      </w:r>
      <w:r w:rsidRPr="000D6D09">
        <w:rPr>
          <w:b/>
          <w:szCs w:val="28"/>
        </w:rPr>
        <w:t xml:space="preserve"> годов рождения</w:t>
      </w:r>
    </w:p>
    <w:p w14:paraId="6B418E61" w14:textId="77777777" w:rsidR="000D6D09" w:rsidRPr="000D6D09" w:rsidRDefault="000D6D09" w:rsidP="000D6D09">
      <w:pPr>
        <w:jc w:val="both"/>
        <w:rPr>
          <w:b/>
          <w:szCs w:val="28"/>
        </w:rPr>
      </w:pPr>
      <w:r w:rsidRPr="000D6D09">
        <w:rPr>
          <w:b/>
          <w:szCs w:val="28"/>
        </w:rPr>
        <w:t xml:space="preserve">на военную службу </w:t>
      </w:r>
    </w:p>
    <w:p w14:paraId="4D000EF5" w14:textId="4B7BC4B7" w:rsidR="000D6D09" w:rsidRPr="000D6D09" w:rsidRDefault="000D6D09" w:rsidP="000D6D09">
      <w:pPr>
        <w:jc w:val="both"/>
        <w:rPr>
          <w:b/>
          <w:szCs w:val="28"/>
        </w:rPr>
      </w:pPr>
      <w:r w:rsidRPr="000D6D09">
        <w:rPr>
          <w:b/>
          <w:szCs w:val="28"/>
        </w:rPr>
        <w:t xml:space="preserve">в </w:t>
      </w:r>
      <w:r w:rsidR="00492172">
        <w:rPr>
          <w:b/>
          <w:szCs w:val="28"/>
        </w:rPr>
        <w:t>апреле- июле</w:t>
      </w:r>
      <w:r w:rsidRPr="000D6D09">
        <w:rPr>
          <w:b/>
          <w:szCs w:val="28"/>
        </w:rPr>
        <w:t xml:space="preserve"> 202</w:t>
      </w:r>
      <w:r w:rsidR="00A73C9E">
        <w:rPr>
          <w:b/>
          <w:szCs w:val="28"/>
        </w:rPr>
        <w:t>4</w:t>
      </w:r>
      <w:r w:rsidRPr="000D6D09">
        <w:rPr>
          <w:b/>
          <w:szCs w:val="28"/>
        </w:rPr>
        <w:t xml:space="preserve"> года</w:t>
      </w:r>
    </w:p>
    <w:p w14:paraId="3C9BD11E" w14:textId="74815CEB" w:rsidR="00BF4ECE" w:rsidRPr="000D6D09" w:rsidRDefault="00BF4ECE" w:rsidP="001D0086">
      <w:pPr>
        <w:pStyle w:val="a6"/>
        <w:spacing w:line="240" w:lineRule="auto"/>
        <w:ind w:left="-284"/>
        <w:rPr>
          <w:b w:val="0"/>
          <w:noProof/>
          <w:szCs w:val="28"/>
        </w:rPr>
      </w:pPr>
    </w:p>
    <w:p w14:paraId="55BB4D7A" w14:textId="77777777" w:rsidR="000D6D09" w:rsidRPr="000D6D09" w:rsidRDefault="000D6D09" w:rsidP="000D6D09">
      <w:pPr>
        <w:ind w:firstLine="708"/>
        <w:jc w:val="both"/>
        <w:rPr>
          <w:szCs w:val="28"/>
        </w:rPr>
      </w:pPr>
      <w:r w:rsidRPr="000D6D09">
        <w:rPr>
          <w:szCs w:val="28"/>
        </w:rPr>
        <w:t xml:space="preserve">Руководствуясь 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0D6D09">
          <w:rPr>
            <w:szCs w:val="28"/>
          </w:rPr>
          <w:t>1998 г</w:t>
        </w:r>
      </w:smartTag>
      <w:r w:rsidRPr="000D6D09">
        <w:rPr>
          <w:szCs w:val="28"/>
        </w:rPr>
        <w:t>. № 53-ФЗ «О воинской обязанности и военной службе», постановлением Правительства Российской Федерации от 11 ноября 2006 г. № 663 «Об утверждении Положения о призыве на военную службу граждан Российской Федерации», Уставом муниципального образования Верещагинский городской округ»,</w:t>
      </w:r>
    </w:p>
    <w:p w14:paraId="0D982C06" w14:textId="77777777" w:rsidR="000D6D09" w:rsidRPr="000D6D09" w:rsidRDefault="000D6D09" w:rsidP="000D6D09">
      <w:pPr>
        <w:autoSpaceDE w:val="0"/>
        <w:autoSpaceDN w:val="0"/>
        <w:adjustRightInd w:val="0"/>
        <w:jc w:val="both"/>
        <w:rPr>
          <w:szCs w:val="28"/>
        </w:rPr>
      </w:pPr>
      <w:r w:rsidRPr="000D6D09">
        <w:rPr>
          <w:szCs w:val="28"/>
        </w:rPr>
        <w:t>администрация Верещагинского городского округа ПОСТАНОВЛЯЕТ:</w:t>
      </w:r>
    </w:p>
    <w:p w14:paraId="5BB2B6DD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809DD">
        <w:rPr>
          <w:sz w:val="24"/>
          <w:szCs w:val="24"/>
        </w:rPr>
        <w:t xml:space="preserve">1. Призывной комиссии Верещагинского городского округа провести призыв на </w:t>
      </w:r>
      <w:r w:rsidRPr="00A73C9E">
        <w:rPr>
          <w:szCs w:val="28"/>
        </w:rPr>
        <w:t>военную службу с 01 апреля по 15 июля 2024 года граждан Российской Федерации в возрасте от 18 до 30 лет, не пребывающих в запасе и подлежащих призыву на военную службу.</w:t>
      </w:r>
    </w:p>
    <w:p w14:paraId="721E1C7E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73C9E">
        <w:rPr>
          <w:szCs w:val="28"/>
        </w:rPr>
        <w:t>2. Утвердить прилагаемые:</w:t>
      </w:r>
    </w:p>
    <w:p w14:paraId="0837F04F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73C9E">
        <w:rPr>
          <w:szCs w:val="28"/>
        </w:rPr>
        <w:t>2.1 график работы призывной и медицинской комиссий в период проведения призыва на военную службу граждан 1994-2006 годов рождения;</w:t>
      </w:r>
    </w:p>
    <w:p w14:paraId="650AB4C7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73C9E">
        <w:rPr>
          <w:szCs w:val="28"/>
        </w:rPr>
        <w:t>2.2 состав медицинской комиссии для проведения медицинского освидетельствования призывников.</w:t>
      </w:r>
    </w:p>
    <w:p w14:paraId="66C62B54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73C9E">
        <w:rPr>
          <w:szCs w:val="28"/>
        </w:rPr>
        <w:t>3. Рекомендовать главному врачу государственного бюджетного медицинского учреждения Пермского края «</w:t>
      </w:r>
      <w:proofErr w:type="spellStart"/>
      <w:r w:rsidRPr="00A73C9E">
        <w:rPr>
          <w:szCs w:val="28"/>
        </w:rPr>
        <w:t>Верещагинская</w:t>
      </w:r>
      <w:proofErr w:type="spellEnd"/>
      <w:r w:rsidRPr="00A73C9E">
        <w:rPr>
          <w:szCs w:val="28"/>
        </w:rPr>
        <w:t xml:space="preserve"> районная центральная больница» Шестакову В.И., главному врачу ГБУЗ ПК «Краевая клиническая стоматологическая поликлиника» Новикову А.Ю. направить в военный комиссариат (Верещагинского, Карагайского, </w:t>
      </w:r>
      <w:proofErr w:type="spellStart"/>
      <w:r w:rsidRPr="00A73C9E">
        <w:rPr>
          <w:szCs w:val="28"/>
        </w:rPr>
        <w:t>Очерского</w:t>
      </w:r>
      <w:proofErr w:type="spellEnd"/>
      <w:r w:rsidRPr="00A73C9E">
        <w:rPr>
          <w:szCs w:val="28"/>
        </w:rPr>
        <w:t xml:space="preserve"> и </w:t>
      </w:r>
      <w:proofErr w:type="spellStart"/>
      <w:r w:rsidRPr="00A73C9E">
        <w:rPr>
          <w:szCs w:val="28"/>
        </w:rPr>
        <w:t>Сивинского</w:t>
      </w:r>
      <w:proofErr w:type="spellEnd"/>
      <w:r w:rsidRPr="00A73C9E">
        <w:rPr>
          <w:szCs w:val="28"/>
        </w:rPr>
        <w:t xml:space="preserve"> районов Пермского края) врачей-специалистов и средний медицинский персонал согласно утвержденных графика и состава комиссии:</w:t>
      </w:r>
    </w:p>
    <w:p w14:paraId="5B792B14" w14:textId="77777777" w:rsidR="00A73C9E" w:rsidRPr="00A73C9E" w:rsidRDefault="00A73C9E" w:rsidP="00A73C9E">
      <w:pPr>
        <w:ind w:firstLine="708"/>
        <w:jc w:val="both"/>
        <w:rPr>
          <w:szCs w:val="28"/>
        </w:rPr>
      </w:pPr>
      <w:r w:rsidRPr="00A73C9E">
        <w:rPr>
          <w:szCs w:val="28"/>
        </w:rPr>
        <w:lastRenderedPageBreak/>
        <w:t xml:space="preserve"> 3.1. организовать врачами-специалистами изучение медицинских документов на призывников целью определения предварительной категории годности или направления на дополнительное медицинское обследование.</w:t>
      </w:r>
    </w:p>
    <w:p w14:paraId="527677E1" w14:textId="5496953E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 xml:space="preserve"> 4. Медицинское освидетельствование призывников (по необходимости) провести на призывном пункте военного комиссариата (Верещагинского, Карагайского, </w:t>
      </w:r>
      <w:proofErr w:type="spellStart"/>
      <w:r w:rsidRPr="00A73C9E">
        <w:rPr>
          <w:szCs w:val="28"/>
        </w:rPr>
        <w:t>Очерского</w:t>
      </w:r>
      <w:proofErr w:type="spellEnd"/>
      <w:r w:rsidRPr="00A73C9E">
        <w:rPr>
          <w:szCs w:val="28"/>
        </w:rPr>
        <w:t xml:space="preserve"> и </w:t>
      </w:r>
      <w:proofErr w:type="spellStart"/>
      <w:r w:rsidRPr="00A73C9E">
        <w:rPr>
          <w:szCs w:val="28"/>
        </w:rPr>
        <w:t>Сивинского</w:t>
      </w:r>
      <w:proofErr w:type="spellEnd"/>
      <w:r w:rsidRPr="00A73C9E">
        <w:rPr>
          <w:szCs w:val="28"/>
        </w:rPr>
        <w:t xml:space="preserve"> районов Пермского края), согласно графику работы медицинской комиссии.</w:t>
      </w:r>
    </w:p>
    <w:p w14:paraId="25E1D5DF" w14:textId="77777777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5. Рекомендовать врачу, руководящему работой по медицинскому освидетельствованию граждан, до начала проведения медицинской комиссии провести занятия с врачами-специалистами, занятыми в медицинском освидетельствовании граждан, подлежащих призыву на военную службу весной 2024 года.</w:t>
      </w:r>
    </w:p>
    <w:p w14:paraId="63D68B66" w14:textId="77777777" w:rsidR="00A73C9E" w:rsidRPr="00A73C9E" w:rsidRDefault="00A73C9E" w:rsidP="00A73C9E">
      <w:pPr>
        <w:ind w:firstLine="709"/>
        <w:jc w:val="both"/>
        <w:rPr>
          <w:szCs w:val="28"/>
        </w:rPr>
      </w:pPr>
      <w:r w:rsidRPr="00A73C9E">
        <w:rPr>
          <w:szCs w:val="28"/>
        </w:rPr>
        <w:t>6. Начальнику отдела образования администрации Верещагинского городского округа организовать работу психолога для консультации призывников по рекомендации врача-психиатра.</w:t>
      </w:r>
    </w:p>
    <w:p w14:paraId="38AEBB85" w14:textId="77777777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7. Рекомендовать главному врачу государственного бюджетного медицинского учреждения Пермского края «</w:t>
      </w:r>
      <w:proofErr w:type="spellStart"/>
      <w:r w:rsidRPr="00A73C9E">
        <w:rPr>
          <w:szCs w:val="28"/>
        </w:rPr>
        <w:t>Верещагинская</w:t>
      </w:r>
      <w:proofErr w:type="spellEnd"/>
      <w:r w:rsidRPr="00A73C9E">
        <w:rPr>
          <w:szCs w:val="28"/>
        </w:rPr>
        <w:t xml:space="preserve"> центральная районная больница» Шестакову В.И.:</w:t>
      </w:r>
    </w:p>
    <w:p w14:paraId="225CB3A3" w14:textId="4ED5500A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7.1. заблаговременно</w:t>
      </w:r>
      <w:r w:rsidR="00CE6ED1">
        <w:rPr>
          <w:szCs w:val="28"/>
        </w:rPr>
        <w:t>,</w:t>
      </w:r>
      <w:r w:rsidRPr="00A73C9E">
        <w:rPr>
          <w:szCs w:val="28"/>
        </w:rPr>
        <w:t xml:space="preserve"> до начала медицинской комиссии</w:t>
      </w:r>
      <w:r w:rsidR="00CE6ED1">
        <w:rPr>
          <w:szCs w:val="28"/>
        </w:rPr>
        <w:t>,</w:t>
      </w:r>
      <w:r w:rsidRPr="00A73C9E">
        <w:rPr>
          <w:szCs w:val="28"/>
        </w:rPr>
        <w:t xml:space="preserve"> провести флюорографию органов грудной клетки в двух проекциях, электрокардиограмму сердца, анализы: крови, мочи, СПИД, гепатит «В» и «С» призывникам (по необходимости);</w:t>
      </w:r>
    </w:p>
    <w:p w14:paraId="59643148" w14:textId="77777777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7.2. своевременно проставлять профилактические прививки призывникам;</w:t>
      </w:r>
    </w:p>
    <w:p w14:paraId="73C3726B" w14:textId="77777777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7.3. выделить необходимое имущество и инвентарь для медицинской комиссии;</w:t>
      </w:r>
    </w:p>
    <w:p w14:paraId="2C0955DA" w14:textId="2E1824C2" w:rsidR="00A73C9E" w:rsidRPr="00A73C9E" w:rsidRDefault="00A73C9E" w:rsidP="00A73C9E">
      <w:pPr>
        <w:tabs>
          <w:tab w:val="left" w:pos="3570"/>
        </w:tabs>
        <w:ind w:firstLine="708"/>
        <w:jc w:val="both"/>
        <w:rPr>
          <w:szCs w:val="28"/>
        </w:rPr>
      </w:pPr>
      <w:r w:rsidRPr="00A73C9E">
        <w:rPr>
          <w:szCs w:val="28"/>
        </w:rPr>
        <w:t>7.4. запланировать для стационарного обследования призывников в каждом отделении больницы 2-3 резервных койки;</w:t>
      </w:r>
    </w:p>
    <w:p w14:paraId="7D2F6415" w14:textId="77777777" w:rsidR="00A73C9E" w:rsidRPr="00A73C9E" w:rsidRDefault="00A73C9E" w:rsidP="00A73C9E">
      <w:pPr>
        <w:tabs>
          <w:tab w:val="left" w:pos="709"/>
        </w:tabs>
        <w:ind w:left="-142" w:firstLine="851"/>
        <w:jc w:val="both"/>
        <w:rPr>
          <w:szCs w:val="28"/>
        </w:rPr>
      </w:pPr>
      <w:r w:rsidRPr="00A73C9E">
        <w:rPr>
          <w:szCs w:val="28"/>
        </w:rPr>
        <w:t>7.5. осуществлять вне очереди прием призывников, нуждающихся в обследовании (лечении) врачами – специалистами;</w:t>
      </w:r>
    </w:p>
    <w:p w14:paraId="1E1F7C4E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 xml:space="preserve">7.6. предоставить за две недели до начала призыва в военный комиссариат  (Верещагинского, Карагайского, </w:t>
      </w:r>
      <w:proofErr w:type="spellStart"/>
      <w:r w:rsidRPr="00A73C9E">
        <w:rPr>
          <w:szCs w:val="28"/>
        </w:rPr>
        <w:t>Очерского</w:t>
      </w:r>
      <w:proofErr w:type="spellEnd"/>
      <w:r w:rsidRPr="00A73C9E">
        <w:rPr>
          <w:szCs w:val="28"/>
        </w:rPr>
        <w:t xml:space="preserve"> и </w:t>
      </w:r>
      <w:proofErr w:type="spellStart"/>
      <w:r w:rsidRPr="00A73C9E">
        <w:rPr>
          <w:szCs w:val="28"/>
        </w:rPr>
        <w:t>Сивинского</w:t>
      </w:r>
      <w:proofErr w:type="spellEnd"/>
      <w:r w:rsidRPr="00A73C9E">
        <w:rPr>
          <w:szCs w:val="28"/>
        </w:rPr>
        <w:t xml:space="preserve"> районов Пермского края)  индивидуальные амбулаторные карты, сведения о профилактических прививках и непереносимости медикаментозных средств и других веществ, другие медицинские документы, (рентгенограммы, протоколы специальных методов исследования и т.п.), характеризующие состояние здоровья гражданина, подлежащего вызову на мероприятия, связанные с призывом на военную службу.</w:t>
      </w:r>
    </w:p>
    <w:p w14:paraId="30A22859" w14:textId="1E8EC93C" w:rsidR="00CE6ED1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>8. Рекомендовать руководителям организаций всех форм собственности</w:t>
      </w:r>
      <w:r w:rsidR="00CE6ED1">
        <w:rPr>
          <w:szCs w:val="28"/>
        </w:rPr>
        <w:t>:</w:t>
      </w:r>
    </w:p>
    <w:p w14:paraId="38F08DC9" w14:textId="0DCA3E8C" w:rsidR="00A73C9E" w:rsidRPr="00A73C9E" w:rsidRDefault="00CE6ED1" w:rsidP="00A73C9E">
      <w:pPr>
        <w:tabs>
          <w:tab w:val="left" w:pos="3570"/>
        </w:tabs>
        <w:ind w:firstLine="700"/>
        <w:jc w:val="both"/>
        <w:rPr>
          <w:szCs w:val="28"/>
        </w:rPr>
      </w:pPr>
      <w:r>
        <w:rPr>
          <w:szCs w:val="28"/>
        </w:rPr>
        <w:t>8.1.</w:t>
      </w:r>
      <w:r w:rsidR="00A73C9E" w:rsidRPr="00A73C9E">
        <w:rPr>
          <w:szCs w:val="28"/>
        </w:rPr>
        <w:t xml:space="preserve"> </w:t>
      </w:r>
      <w:r w:rsidRPr="00A73C9E">
        <w:rPr>
          <w:szCs w:val="28"/>
        </w:rPr>
        <w:t xml:space="preserve">освободить </w:t>
      </w:r>
      <w:r w:rsidR="00A73C9E" w:rsidRPr="00A73C9E">
        <w:rPr>
          <w:szCs w:val="28"/>
        </w:rPr>
        <w:t>членов призывной комиссии от исполнения своих служебных обязанностей с сохранением за ними среднего заработка по месту работы на период с 01 апреля по 15 июля 2024 года</w:t>
      </w:r>
      <w:r>
        <w:rPr>
          <w:szCs w:val="28"/>
        </w:rPr>
        <w:t>,</w:t>
      </w:r>
      <w:r w:rsidR="00A73C9E" w:rsidRPr="00A73C9E">
        <w:rPr>
          <w:szCs w:val="28"/>
        </w:rPr>
        <w:t xml:space="preserve"> согласно графика работы призывной комиссии:</w:t>
      </w:r>
    </w:p>
    <w:p w14:paraId="7F7C1C80" w14:textId="51A6311B" w:rsidR="00A73C9E" w:rsidRPr="00A73C9E" w:rsidRDefault="00A73C9E" w:rsidP="00A73C9E">
      <w:pPr>
        <w:pStyle w:val="Style11"/>
        <w:widowControl/>
        <w:tabs>
          <w:tab w:val="left" w:pos="1320"/>
        </w:tabs>
        <w:spacing w:line="317" w:lineRule="exact"/>
        <w:ind w:firstLine="709"/>
        <w:rPr>
          <w:rStyle w:val="FontStyle17"/>
          <w:sz w:val="28"/>
          <w:szCs w:val="28"/>
        </w:rPr>
      </w:pPr>
      <w:r w:rsidRPr="00A73C9E">
        <w:rPr>
          <w:rStyle w:val="FontStyle17"/>
          <w:sz w:val="28"/>
          <w:szCs w:val="28"/>
        </w:rPr>
        <w:t>8.</w:t>
      </w:r>
      <w:r w:rsidR="00CE6ED1">
        <w:rPr>
          <w:rStyle w:val="FontStyle17"/>
          <w:sz w:val="28"/>
          <w:szCs w:val="28"/>
        </w:rPr>
        <w:t>2</w:t>
      </w:r>
      <w:r w:rsidRPr="00A73C9E">
        <w:rPr>
          <w:rStyle w:val="FontStyle17"/>
          <w:sz w:val="28"/>
          <w:szCs w:val="28"/>
        </w:rPr>
        <w:t>. провести в установленном порядке вручение повесток гражданам, подлежащим призыву на военную службу;</w:t>
      </w:r>
    </w:p>
    <w:p w14:paraId="575E5B73" w14:textId="4B276695" w:rsidR="00A73C9E" w:rsidRPr="00A73C9E" w:rsidRDefault="00A73C9E" w:rsidP="00A73C9E">
      <w:pPr>
        <w:pStyle w:val="Style11"/>
        <w:widowControl/>
        <w:tabs>
          <w:tab w:val="left" w:pos="1320"/>
        </w:tabs>
        <w:spacing w:line="317" w:lineRule="exact"/>
        <w:ind w:firstLine="709"/>
        <w:rPr>
          <w:rStyle w:val="FontStyle17"/>
          <w:sz w:val="28"/>
          <w:szCs w:val="28"/>
        </w:rPr>
      </w:pPr>
      <w:r w:rsidRPr="00A73C9E">
        <w:rPr>
          <w:rStyle w:val="FontStyle17"/>
          <w:sz w:val="28"/>
          <w:szCs w:val="28"/>
        </w:rPr>
        <w:lastRenderedPageBreak/>
        <w:t>8.</w:t>
      </w:r>
      <w:r w:rsidR="00CE6ED1">
        <w:rPr>
          <w:rStyle w:val="FontStyle17"/>
          <w:sz w:val="28"/>
          <w:szCs w:val="28"/>
        </w:rPr>
        <w:t>3</w:t>
      </w:r>
      <w:r w:rsidRPr="00A73C9E">
        <w:rPr>
          <w:rStyle w:val="FontStyle17"/>
          <w:sz w:val="28"/>
          <w:szCs w:val="28"/>
        </w:rPr>
        <w:t xml:space="preserve">. обеспечить своевременное оповещение и явку граждан, подлежащих призыву, прибытие на призывной пункт </w:t>
      </w:r>
      <w:r w:rsidRPr="00A73C9E">
        <w:rPr>
          <w:sz w:val="28"/>
          <w:szCs w:val="28"/>
        </w:rPr>
        <w:t>Верещагинского городского округа</w:t>
      </w:r>
      <w:r w:rsidRPr="00A73C9E">
        <w:rPr>
          <w:rStyle w:val="FontStyle17"/>
          <w:sz w:val="28"/>
          <w:szCs w:val="28"/>
        </w:rPr>
        <w:t xml:space="preserve"> согласно повесткам;</w:t>
      </w:r>
    </w:p>
    <w:p w14:paraId="59E73BD8" w14:textId="5A7064E8" w:rsidR="00A73C9E" w:rsidRPr="00A73C9E" w:rsidRDefault="00A73C9E" w:rsidP="00A73C9E">
      <w:pPr>
        <w:pStyle w:val="Style11"/>
        <w:widowControl/>
        <w:tabs>
          <w:tab w:val="left" w:pos="1320"/>
        </w:tabs>
        <w:spacing w:line="317" w:lineRule="exact"/>
        <w:ind w:firstLine="709"/>
        <w:rPr>
          <w:rStyle w:val="FontStyle17"/>
          <w:sz w:val="28"/>
          <w:szCs w:val="28"/>
        </w:rPr>
      </w:pPr>
      <w:r w:rsidRPr="00A73C9E">
        <w:rPr>
          <w:rStyle w:val="FontStyle17"/>
          <w:sz w:val="28"/>
          <w:szCs w:val="28"/>
        </w:rPr>
        <w:t>8.</w:t>
      </w:r>
      <w:r w:rsidR="00CE6ED1">
        <w:rPr>
          <w:rStyle w:val="FontStyle17"/>
          <w:sz w:val="28"/>
          <w:szCs w:val="28"/>
        </w:rPr>
        <w:t>4</w:t>
      </w:r>
      <w:r w:rsidRPr="00A73C9E">
        <w:rPr>
          <w:rStyle w:val="FontStyle17"/>
          <w:sz w:val="28"/>
          <w:szCs w:val="28"/>
        </w:rPr>
        <w:t xml:space="preserve">. направлять граждан, подлежащих призыву на военную службу, в военный комиссариат из числа граждан которых не оповестили установленным порядком, у которых закончилось право на отсрочку; </w:t>
      </w:r>
    </w:p>
    <w:p w14:paraId="16EFAAFB" w14:textId="26EC1365" w:rsidR="00A73C9E" w:rsidRPr="00A73C9E" w:rsidRDefault="00A73C9E" w:rsidP="00A73C9E">
      <w:pPr>
        <w:pStyle w:val="Style11"/>
        <w:widowControl/>
        <w:tabs>
          <w:tab w:val="left" w:pos="1320"/>
        </w:tabs>
        <w:spacing w:line="317" w:lineRule="exact"/>
        <w:ind w:firstLine="709"/>
        <w:rPr>
          <w:sz w:val="28"/>
          <w:szCs w:val="28"/>
        </w:rPr>
      </w:pPr>
      <w:r w:rsidRPr="00A73C9E">
        <w:rPr>
          <w:rStyle w:val="FontStyle11"/>
          <w:sz w:val="28"/>
          <w:szCs w:val="28"/>
        </w:rPr>
        <w:t>8.</w:t>
      </w:r>
      <w:r w:rsidR="00CE6ED1">
        <w:rPr>
          <w:rStyle w:val="FontStyle11"/>
          <w:sz w:val="28"/>
          <w:szCs w:val="28"/>
        </w:rPr>
        <w:t>5</w:t>
      </w:r>
      <w:r w:rsidRPr="00A73C9E">
        <w:rPr>
          <w:rStyle w:val="FontStyle11"/>
          <w:sz w:val="28"/>
          <w:szCs w:val="28"/>
        </w:rPr>
        <w:t>.</w:t>
      </w:r>
      <w:r w:rsidRPr="00A73C9E">
        <w:rPr>
          <w:rStyle w:val="FontStyle11"/>
          <w:sz w:val="28"/>
          <w:szCs w:val="28"/>
        </w:rPr>
        <w:tab/>
        <w:t>обеспечить полноту представления необходимых военно-учетных документов, своевременную и организованную явку призывников на диагностическое исследование и профессионально-психологический отбор, на медицинское освидетельствование и призывную комиссию;</w:t>
      </w:r>
    </w:p>
    <w:p w14:paraId="037F2D0A" w14:textId="5A411976" w:rsidR="00A73C9E" w:rsidRPr="00A73C9E" w:rsidRDefault="00A73C9E" w:rsidP="00A73C9E">
      <w:pPr>
        <w:pStyle w:val="Style11"/>
        <w:widowControl/>
        <w:tabs>
          <w:tab w:val="left" w:pos="1320"/>
        </w:tabs>
        <w:spacing w:line="317" w:lineRule="exact"/>
        <w:ind w:firstLine="709"/>
        <w:rPr>
          <w:sz w:val="28"/>
          <w:szCs w:val="28"/>
        </w:rPr>
      </w:pPr>
      <w:r w:rsidRPr="00A73C9E">
        <w:rPr>
          <w:sz w:val="28"/>
          <w:szCs w:val="28"/>
        </w:rPr>
        <w:t>8.</w:t>
      </w:r>
      <w:r w:rsidR="00CE6ED1">
        <w:rPr>
          <w:sz w:val="28"/>
          <w:szCs w:val="28"/>
        </w:rPr>
        <w:t>6</w:t>
      </w:r>
      <w:r w:rsidRPr="00A73C9E">
        <w:rPr>
          <w:sz w:val="28"/>
          <w:szCs w:val="28"/>
        </w:rPr>
        <w:t>. на время призыва всех призывников освободить от работы, отозвать их из командировок и с учебы.</w:t>
      </w:r>
    </w:p>
    <w:p w14:paraId="40EF818B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>9. Рекомендовать начальнику МО МВД России «Верещагинский» Кожевникову А.Н.:</w:t>
      </w:r>
    </w:p>
    <w:p w14:paraId="3F499214" w14:textId="617D869D" w:rsidR="00A73C9E" w:rsidRPr="00A73C9E" w:rsidRDefault="00A73C9E" w:rsidP="00A73C9E">
      <w:pPr>
        <w:tabs>
          <w:tab w:val="left" w:pos="3570"/>
        </w:tabs>
        <w:ind w:firstLine="700"/>
        <w:jc w:val="both"/>
        <w:rPr>
          <w:rStyle w:val="FontStyle11"/>
          <w:sz w:val="28"/>
          <w:szCs w:val="28"/>
        </w:rPr>
      </w:pPr>
      <w:r w:rsidRPr="00A73C9E">
        <w:rPr>
          <w:szCs w:val="28"/>
        </w:rPr>
        <w:t xml:space="preserve">9.1. </w:t>
      </w:r>
      <w:r w:rsidRPr="00A73C9E">
        <w:rPr>
          <w:rStyle w:val="FontStyle11"/>
          <w:sz w:val="28"/>
          <w:szCs w:val="28"/>
        </w:rPr>
        <w:t>провести учебное занятие с участковыми уполномоченными полиции, сотрудниками иных служб полиции Межмуниципального отдела МВД России «Верещагинский», задействованных в организации проведения мероприятий по розыску и задержанию граждан, уклоняющихся от призыва и мероприятий по призыву</w:t>
      </w:r>
      <w:r w:rsidR="00CE6ED1">
        <w:rPr>
          <w:rStyle w:val="FontStyle11"/>
          <w:sz w:val="28"/>
          <w:szCs w:val="28"/>
        </w:rPr>
        <w:t>,</w:t>
      </w:r>
      <w:r w:rsidRPr="00A73C9E">
        <w:rPr>
          <w:rStyle w:val="FontStyle11"/>
          <w:sz w:val="28"/>
          <w:szCs w:val="28"/>
        </w:rPr>
        <w:t xml:space="preserve"> по взаимодействию с военным комиссариатом (Верещагинского, Карагайского, </w:t>
      </w:r>
      <w:proofErr w:type="spellStart"/>
      <w:r w:rsidRPr="00A73C9E">
        <w:rPr>
          <w:rStyle w:val="FontStyle11"/>
          <w:sz w:val="28"/>
          <w:szCs w:val="28"/>
        </w:rPr>
        <w:t>Очерского</w:t>
      </w:r>
      <w:proofErr w:type="spellEnd"/>
      <w:r w:rsidRPr="00A73C9E">
        <w:rPr>
          <w:rStyle w:val="FontStyle11"/>
          <w:sz w:val="28"/>
          <w:szCs w:val="28"/>
        </w:rPr>
        <w:t xml:space="preserve"> и </w:t>
      </w:r>
      <w:proofErr w:type="spellStart"/>
      <w:r w:rsidRPr="00A73C9E">
        <w:rPr>
          <w:rStyle w:val="FontStyle11"/>
          <w:sz w:val="28"/>
          <w:szCs w:val="28"/>
        </w:rPr>
        <w:t>Сивинского</w:t>
      </w:r>
      <w:proofErr w:type="spellEnd"/>
      <w:r w:rsidRPr="00A73C9E">
        <w:rPr>
          <w:rStyle w:val="FontStyle11"/>
          <w:sz w:val="28"/>
          <w:szCs w:val="28"/>
        </w:rPr>
        <w:t xml:space="preserve"> районов Пермского края), призывной комиссией и организации исполнения гражданами Федерального закона «О воинской обязанности и военной службе»;</w:t>
      </w:r>
    </w:p>
    <w:p w14:paraId="0475E847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rStyle w:val="FontStyle11"/>
          <w:sz w:val="28"/>
          <w:szCs w:val="28"/>
        </w:rPr>
        <w:t xml:space="preserve">9.2. по </w:t>
      </w:r>
      <w:r w:rsidRPr="00A73C9E">
        <w:rPr>
          <w:szCs w:val="28"/>
        </w:rPr>
        <w:t xml:space="preserve">заявке военного комиссара (Верещагинского, Карагайского, </w:t>
      </w:r>
      <w:proofErr w:type="spellStart"/>
      <w:r w:rsidRPr="00A73C9E">
        <w:rPr>
          <w:szCs w:val="28"/>
        </w:rPr>
        <w:t>Очерского</w:t>
      </w:r>
      <w:proofErr w:type="spellEnd"/>
      <w:r w:rsidRPr="00A73C9E">
        <w:rPr>
          <w:szCs w:val="28"/>
        </w:rPr>
        <w:t xml:space="preserve"> и </w:t>
      </w:r>
      <w:proofErr w:type="spellStart"/>
      <w:r w:rsidRPr="00A73C9E">
        <w:rPr>
          <w:szCs w:val="28"/>
        </w:rPr>
        <w:t>Сивинского</w:t>
      </w:r>
      <w:proofErr w:type="spellEnd"/>
      <w:r w:rsidRPr="00A73C9E">
        <w:rPr>
          <w:szCs w:val="28"/>
        </w:rPr>
        <w:t xml:space="preserve"> районов Пермского края):</w:t>
      </w:r>
    </w:p>
    <w:p w14:paraId="3A5CAB8F" w14:textId="77777777" w:rsidR="00A73C9E" w:rsidRPr="00A73C9E" w:rsidRDefault="00A73C9E" w:rsidP="00A73C9E">
      <w:pPr>
        <w:tabs>
          <w:tab w:val="left" w:pos="709"/>
        </w:tabs>
        <w:ind w:firstLine="709"/>
        <w:jc w:val="both"/>
        <w:rPr>
          <w:szCs w:val="28"/>
        </w:rPr>
      </w:pPr>
      <w:r w:rsidRPr="00A73C9E">
        <w:rPr>
          <w:szCs w:val="28"/>
        </w:rPr>
        <w:t>9.2.1. направлять наряд полиции для поддержания общественного порядка на призывном пункте Верещагинского городского округа во время проведения призывных комиссий и в дни отправок команд на сборный пункт Пермского края из</w:t>
      </w:r>
      <w:r w:rsidRPr="00A73C9E">
        <w:rPr>
          <w:rStyle w:val="FontStyle11"/>
          <w:sz w:val="28"/>
          <w:szCs w:val="28"/>
        </w:rPr>
        <w:t xml:space="preserve"> военного комиссариата (Верещагинского, Карагайского, </w:t>
      </w:r>
      <w:proofErr w:type="spellStart"/>
      <w:r w:rsidRPr="00A73C9E">
        <w:rPr>
          <w:rStyle w:val="FontStyle11"/>
          <w:sz w:val="28"/>
          <w:szCs w:val="28"/>
        </w:rPr>
        <w:t>Очерского</w:t>
      </w:r>
      <w:proofErr w:type="spellEnd"/>
      <w:r w:rsidRPr="00A73C9E">
        <w:rPr>
          <w:rStyle w:val="FontStyle11"/>
          <w:sz w:val="28"/>
          <w:szCs w:val="28"/>
        </w:rPr>
        <w:t xml:space="preserve"> и </w:t>
      </w:r>
      <w:proofErr w:type="spellStart"/>
      <w:r w:rsidRPr="00A73C9E">
        <w:rPr>
          <w:rStyle w:val="FontStyle11"/>
          <w:sz w:val="28"/>
          <w:szCs w:val="28"/>
        </w:rPr>
        <w:t>Сивинского</w:t>
      </w:r>
      <w:proofErr w:type="spellEnd"/>
      <w:r w:rsidRPr="00A73C9E">
        <w:rPr>
          <w:rStyle w:val="FontStyle11"/>
          <w:sz w:val="28"/>
          <w:szCs w:val="28"/>
        </w:rPr>
        <w:t xml:space="preserve"> районов Пермского края);</w:t>
      </w:r>
    </w:p>
    <w:p w14:paraId="102E5688" w14:textId="77777777" w:rsidR="00A73C9E" w:rsidRPr="00A73C9E" w:rsidRDefault="00A73C9E" w:rsidP="00A73C9E">
      <w:pPr>
        <w:ind w:firstLine="709"/>
        <w:jc w:val="both"/>
        <w:rPr>
          <w:szCs w:val="28"/>
        </w:rPr>
      </w:pPr>
      <w:r w:rsidRPr="00A73C9E">
        <w:rPr>
          <w:szCs w:val="28"/>
        </w:rPr>
        <w:t>9.2.2. обеспечить розыск, а при наличии оснований - задержание граждан, уклоняющихся от воинского учета, призыва на военную службу и от медицинской и призывной комиссий;</w:t>
      </w:r>
    </w:p>
    <w:p w14:paraId="5CBA611E" w14:textId="77777777" w:rsidR="00A73C9E" w:rsidRPr="00A73C9E" w:rsidRDefault="00A73C9E" w:rsidP="00A73C9E">
      <w:pPr>
        <w:pStyle w:val="Style2"/>
        <w:widowControl/>
        <w:tabs>
          <w:tab w:val="left" w:pos="1243"/>
        </w:tabs>
        <w:spacing w:line="317" w:lineRule="exact"/>
        <w:ind w:firstLine="709"/>
        <w:jc w:val="both"/>
        <w:rPr>
          <w:sz w:val="28"/>
          <w:szCs w:val="28"/>
        </w:rPr>
      </w:pPr>
      <w:r w:rsidRPr="00A73C9E">
        <w:rPr>
          <w:rStyle w:val="FontStyle11"/>
          <w:sz w:val="28"/>
          <w:szCs w:val="28"/>
        </w:rPr>
        <w:t>9.2.3 сформировать рабочую группу для координации розыскных мероприятий отдела полиции совместно с военным комиссариатом.</w:t>
      </w:r>
    </w:p>
    <w:p w14:paraId="752CA133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 xml:space="preserve">10. Рекомендовать военному комиссару (Верещагинского, Карагайского, </w:t>
      </w:r>
      <w:proofErr w:type="spellStart"/>
      <w:r w:rsidRPr="00A73C9E">
        <w:rPr>
          <w:szCs w:val="28"/>
        </w:rPr>
        <w:t>Очерского</w:t>
      </w:r>
      <w:proofErr w:type="spellEnd"/>
      <w:r w:rsidRPr="00A73C9E">
        <w:rPr>
          <w:szCs w:val="28"/>
        </w:rPr>
        <w:t xml:space="preserve"> и </w:t>
      </w:r>
      <w:proofErr w:type="spellStart"/>
      <w:r w:rsidRPr="00A73C9E">
        <w:rPr>
          <w:szCs w:val="28"/>
        </w:rPr>
        <w:t>Сивинского</w:t>
      </w:r>
      <w:proofErr w:type="spellEnd"/>
      <w:r w:rsidRPr="00A73C9E">
        <w:rPr>
          <w:szCs w:val="28"/>
        </w:rPr>
        <w:t xml:space="preserve"> районов Пермского края) Корнилову А.Н.: </w:t>
      </w:r>
    </w:p>
    <w:p w14:paraId="4C31118B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 xml:space="preserve">10.1 подготовить </w:t>
      </w:r>
      <w:r w:rsidRPr="00A73C9E">
        <w:rPr>
          <w:rStyle w:val="FontStyle11"/>
          <w:sz w:val="28"/>
          <w:szCs w:val="28"/>
        </w:rPr>
        <w:t>договор для заключения с государственным бюджетным учреждением здравоохранения  Пермского края «</w:t>
      </w:r>
      <w:proofErr w:type="spellStart"/>
      <w:r w:rsidRPr="00A73C9E">
        <w:rPr>
          <w:rStyle w:val="FontStyle11"/>
          <w:sz w:val="28"/>
          <w:szCs w:val="28"/>
        </w:rPr>
        <w:t>Верещагинская</w:t>
      </w:r>
      <w:proofErr w:type="spellEnd"/>
      <w:r w:rsidRPr="00A73C9E">
        <w:rPr>
          <w:rStyle w:val="FontStyle11"/>
          <w:sz w:val="28"/>
          <w:szCs w:val="28"/>
        </w:rPr>
        <w:t xml:space="preserve"> центральная районная больница», государственным бюджетным учреждением здравоохранения Пермского края «Краевая клиническая стоматологическая поликлиника» и военным комиссариатом Пермского края  о компенсации расходов связанных с выплатой средней заработной платы врачей-специалистов и среднего медицинского персонала, принимавших участие в медицинском освидетельствовании призывников, </w:t>
      </w:r>
      <w:r w:rsidRPr="00A73C9E">
        <w:rPr>
          <w:szCs w:val="28"/>
        </w:rPr>
        <w:t xml:space="preserve">согласно постановления Правительства </w:t>
      </w:r>
      <w:r w:rsidRPr="00A73C9E">
        <w:rPr>
          <w:szCs w:val="28"/>
        </w:rPr>
        <w:lastRenderedPageBreak/>
        <w:t>Российской Федерации № 704 от 01.12.2004 г. «О порядке компенсации расходов, понесенных организациями и гражданами Российской Федерации в связи с реализацией Федерального закона «О воинской обязанности и военной службе»;</w:t>
      </w:r>
    </w:p>
    <w:p w14:paraId="117AF09E" w14:textId="77777777" w:rsidR="00A73C9E" w:rsidRPr="00A73C9E" w:rsidRDefault="00A73C9E" w:rsidP="00A73C9E">
      <w:pPr>
        <w:tabs>
          <w:tab w:val="left" w:pos="3570"/>
        </w:tabs>
        <w:ind w:firstLine="700"/>
        <w:jc w:val="both"/>
        <w:rPr>
          <w:szCs w:val="28"/>
        </w:rPr>
      </w:pPr>
      <w:r w:rsidRPr="00A73C9E">
        <w:rPr>
          <w:szCs w:val="28"/>
        </w:rPr>
        <w:t>10.2. руководителю ООО «</w:t>
      </w:r>
      <w:proofErr w:type="spellStart"/>
      <w:r w:rsidRPr="00A73C9E">
        <w:rPr>
          <w:szCs w:val="28"/>
        </w:rPr>
        <w:t>Стройбетон</w:t>
      </w:r>
      <w:proofErr w:type="spellEnd"/>
      <w:r w:rsidRPr="00A73C9E">
        <w:rPr>
          <w:szCs w:val="28"/>
        </w:rPr>
        <w:t>» выделить технических работников для проведения мероприятий по проведению призыва граждан на военную службу.</w:t>
      </w:r>
    </w:p>
    <w:p w14:paraId="3224761D" w14:textId="58FED1BF" w:rsidR="00CE6ED1" w:rsidRPr="00CE6ED1" w:rsidRDefault="00A73C9E" w:rsidP="00CE6ED1">
      <w:pPr>
        <w:pStyle w:val="Style2"/>
        <w:widowControl/>
        <w:tabs>
          <w:tab w:val="left" w:pos="1238"/>
        </w:tabs>
        <w:spacing w:before="5"/>
        <w:ind w:firstLine="734"/>
        <w:jc w:val="both"/>
        <w:rPr>
          <w:sz w:val="28"/>
          <w:szCs w:val="28"/>
        </w:rPr>
      </w:pPr>
      <w:r w:rsidRPr="00CE6ED1">
        <w:rPr>
          <w:rStyle w:val="FontStyle11"/>
          <w:sz w:val="28"/>
          <w:szCs w:val="28"/>
        </w:rPr>
        <w:t xml:space="preserve">11. </w:t>
      </w:r>
      <w:r w:rsidRPr="00CE6ED1">
        <w:rPr>
          <w:sz w:val="28"/>
          <w:szCs w:val="28"/>
        </w:rPr>
        <w:t xml:space="preserve">Настоящее постановление разместить на </w:t>
      </w:r>
      <w:r w:rsidR="00CE6ED1" w:rsidRPr="00CE6ED1">
        <w:rPr>
          <w:sz w:val="28"/>
          <w:szCs w:val="28"/>
        </w:rPr>
        <w:t>разместить на сайте Верещагинского городского округа в информационно-коммуникационной сети "Интернет"</w:t>
      </w:r>
      <w:r w:rsidR="00CE6ED1">
        <w:rPr>
          <w:sz w:val="28"/>
          <w:szCs w:val="28"/>
        </w:rPr>
        <w:t>.</w:t>
      </w:r>
    </w:p>
    <w:p w14:paraId="2179ADDE" w14:textId="3EC8373E" w:rsidR="00A73C9E" w:rsidRPr="00A73C9E" w:rsidRDefault="00A73C9E" w:rsidP="00CE6ED1">
      <w:pPr>
        <w:pStyle w:val="Style2"/>
        <w:widowControl/>
        <w:tabs>
          <w:tab w:val="left" w:pos="1238"/>
        </w:tabs>
        <w:spacing w:before="5"/>
        <w:ind w:firstLine="734"/>
        <w:jc w:val="both"/>
        <w:rPr>
          <w:sz w:val="28"/>
          <w:szCs w:val="28"/>
        </w:rPr>
      </w:pPr>
      <w:r w:rsidRPr="00A73C9E">
        <w:rPr>
          <w:sz w:val="28"/>
          <w:szCs w:val="28"/>
        </w:rPr>
        <w:t xml:space="preserve">13. Признать утратившим силу постановление администрации района </w:t>
      </w:r>
      <w:r w:rsidRPr="00A73C9E">
        <w:rPr>
          <w:color w:val="000000"/>
          <w:sz w:val="28"/>
          <w:szCs w:val="28"/>
        </w:rPr>
        <w:t>№ 254-01-01-2191 от 13.09.2023 г.</w:t>
      </w:r>
      <w:r w:rsidRPr="00A73C9E">
        <w:rPr>
          <w:sz w:val="28"/>
          <w:szCs w:val="28"/>
        </w:rPr>
        <w:t xml:space="preserve"> «Об обеспечении призыва граждан 1996 - 2005 г</w:t>
      </w:r>
      <w:r w:rsidR="000C62F8">
        <w:rPr>
          <w:sz w:val="28"/>
          <w:szCs w:val="28"/>
        </w:rPr>
        <w:t xml:space="preserve">олов рождения </w:t>
      </w:r>
      <w:r w:rsidRPr="00A73C9E">
        <w:rPr>
          <w:sz w:val="28"/>
          <w:szCs w:val="28"/>
        </w:rPr>
        <w:t>на военную службу в октябре - декабре 2023 г</w:t>
      </w:r>
      <w:r w:rsidR="000C62F8">
        <w:rPr>
          <w:sz w:val="28"/>
          <w:szCs w:val="28"/>
        </w:rPr>
        <w:t>ода</w:t>
      </w:r>
      <w:r w:rsidRPr="00A73C9E">
        <w:rPr>
          <w:sz w:val="28"/>
          <w:szCs w:val="28"/>
        </w:rPr>
        <w:t>».</w:t>
      </w:r>
    </w:p>
    <w:p w14:paraId="540FE6B4" w14:textId="77777777" w:rsidR="00A73C9E" w:rsidRPr="00A73C9E" w:rsidRDefault="00A73C9E" w:rsidP="00A73C9E">
      <w:pPr>
        <w:ind w:firstLine="709"/>
        <w:jc w:val="both"/>
        <w:rPr>
          <w:szCs w:val="28"/>
        </w:rPr>
      </w:pPr>
      <w:r w:rsidRPr="00A73C9E">
        <w:rPr>
          <w:szCs w:val="28"/>
        </w:rPr>
        <w:t>14. Контроль исполнения настоящего постановления возложить на первого заместителя главы администрации городского округа Нохрина Д.А.</w:t>
      </w:r>
    </w:p>
    <w:p w14:paraId="64759176" w14:textId="77777777" w:rsidR="000D6D09" w:rsidRPr="00A73C9E" w:rsidRDefault="000D6D09" w:rsidP="000D6D09">
      <w:pPr>
        <w:tabs>
          <w:tab w:val="left" w:pos="3000"/>
        </w:tabs>
        <w:ind w:firstLine="709"/>
        <w:jc w:val="both"/>
        <w:rPr>
          <w:szCs w:val="28"/>
        </w:rPr>
      </w:pPr>
      <w:r w:rsidRPr="00A73C9E">
        <w:rPr>
          <w:szCs w:val="28"/>
        </w:rPr>
        <w:tab/>
      </w:r>
    </w:p>
    <w:p w14:paraId="5B96F239" w14:textId="77777777" w:rsidR="000D6D09" w:rsidRPr="000D6D09" w:rsidRDefault="000D6D09" w:rsidP="000D6D09">
      <w:pPr>
        <w:tabs>
          <w:tab w:val="left" w:pos="3000"/>
        </w:tabs>
        <w:ind w:firstLine="709"/>
        <w:jc w:val="both"/>
        <w:rPr>
          <w:szCs w:val="28"/>
        </w:rPr>
      </w:pPr>
    </w:p>
    <w:p w14:paraId="48D757C3" w14:textId="77777777" w:rsidR="000D6D09" w:rsidRPr="000D6D09" w:rsidRDefault="000D6D09" w:rsidP="000D6D09">
      <w:pPr>
        <w:rPr>
          <w:szCs w:val="28"/>
        </w:rPr>
      </w:pPr>
      <w:r w:rsidRPr="000D6D09">
        <w:rPr>
          <w:szCs w:val="28"/>
        </w:rPr>
        <w:t xml:space="preserve">Глава городского округа - </w:t>
      </w:r>
    </w:p>
    <w:p w14:paraId="084EB2A1" w14:textId="77777777" w:rsidR="000D6D09" w:rsidRPr="000D6D09" w:rsidRDefault="000D6D09" w:rsidP="000D6D09">
      <w:pPr>
        <w:rPr>
          <w:szCs w:val="28"/>
        </w:rPr>
      </w:pPr>
      <w:r w:rsidRPr="000D6D09">
        <w:rPr>
          <w:szCs w:val="28"/>
        </w:rPr>
        <w:t>глава администрации Верещагинского</w:t>
      </w:r>
    </w:p>
    <w:p w14:paraId="4E277559" w14:textId="43DAEB22" w:rsidR="000D6D09" w:rsidRPr="000D6D09" w:rsidRDefault="000D6D09" w:rsidP="000D6D09">
      <w:pPr>
        <w:rPr>
          <w:szCs w:val="28"/>
        </w:rPr>
      </w:pPr>
      <w:r w:rsidRPr="000D6D09">
        <w:rPr>
          <w:szCs w:val="28"/>
        </w:rPr>
        <w:t xml:space="preserve">городского округа </w:t>
      </w:r>
      <w:r>
        <w:rPr>
          <w:szCs w:val="28"/>
        </w:rPr>
        <w:t>Пермского края</w:t>
      </w:r>
      <w:r w:rsidRPr="000D6D09">
        <w:rPr>
          <w:szCs w:val="28"/>
        </w:rPr>
        <w:t xml:space="preserve">                                                С.В. Кондратьев</w:t>
      </w:r>
    </w:p>
    <w:p w14:paraId="5ACDAD46" w14:textId="77777777" w:rsidR="000D6D09" w:rsidRPr="000D6D09" w:rsidRDefault="000D6D09" w:rsidP="000D6D09">
      <w:pPr>
        <w:rPr>
          <w:szCs w:val="28"/>
        </w:rPr>
      </w:pPr>
    </w:p>
    <w:p w14:paraId="1F7D3D62" w14:textId="77777777" w:rsidR="000D6D09" w:rsidRPr="000D6D09" w:rsidRDefault="000D6D09" w:rsidP="000D6D09">
      <w:pPr>
        <w:rPr>
          <w:szCs w:val="28"/>
        </w:rPr>
      </w:pPr>
    </w:p>
    <w:p w14:paraId="22A8A21C" w14:textId="77777777" w:rsidR="000D6D09" w:rsidRPr="000D6D09" w:rsidRDefault="000D6D09" w:rsidP="000D6D09">
      <w:pPr>
        <w:rPr>
          <w:szCs w:val="28"/>
        </w:rPr>
      </w:pPr>
    </w:p>
    <w:p w14:paraId="3A5FC6EB" w14:textId="77777777" w:rsidR="000D6D09" w:rsidRPr="000D6D09" w:rsidRDefault="000D6D09" w:rsidP="000D6D09">
      <w:pPr>
        <w:rPr>
          <w:szCs w:val="28"/>
        </w:rPr>
      </w:pPr>
    </w:p>
    <w:p w14:paraId="075EE870" w14:textId="77777777" w:rsidR="000D6D09" w:rsidRPr="000D6D09" w:rsidRDefault="000D6D09" w:rsidP="000D6D09">
      <w:pPr>
        <w:rPr>
          <w:szCs w:val="28"/>
        </w:rPr>
      </w:pPr>
    </w:p>
    <w:p w14:paraId="5F07B39A" w14:textId="77777777" w:rsidR="000D6D09" w:rsidRPr="000D6D09" w:rsidRDefault="000D6D09" w:rsidP="000D6D09">
      <w:pPr>
        <w:rPr>
          <w:szCs w:val="28"/>
        </w:rPr>
      </w:pPr>
    </w:p>
    <w:p w14:paraId="45820D83" w14:textId="77777777" w:rsidR="000D6D09" w:rsidRPr="000D6D09" w:rsidRDefault="000D6D09" w:rsidP="000D6D09">
      <w:pPr>
        <w:rPr>
          <w:szCs w:val="28"/>
        </w:rPr>
      </w:pPr>
    </w:p>
    <w:p w14:paraId="294D2A04" w14:textId="77777777" w:rsidR="000D6D09" w:rsidRPr="000D6D09" w:rsidRDefault="000D6D09" w:rsidP="000D6D09">
      <w:pPr>
        <w:rPr>
          <w:szCs w:val="28"/>
        </w:rPr>
      </w:pPr>
    </w:p>
    <w:p w14:paraId="1051A39D" w14:textId="77777777" w:rsidR="000D6D09" w:rsidRPr="000D6D09" w:rsidRDefault="000D6D09" w:rsidP="000D6D09">
      <w:pPr>
        <w:rPr>
          <w:szCs w:val="28"/>
        </w:rPr>
      </w:pPr>
    </w:p>
    <w:p w14:paraId="26FE6E71" w14:textId="26D70FC0" w:rsidR="000D6D09" w:rsidRDefault="000D6D09" w:rsidP="000D6D09">
      <w:pPr>
        <w:rPr>
          <w:szCs w:val="28"/>
        </w:rPr>
      </w:pPr>
    </w:p>
    <w:p w14:paraId="2383FF69" w14:textId="77777777" w:rsidR="00506CEC" w:rsidRPr="000D6D09" w:rsidRDefault="00506CEC" w:rsidP="000D6D09">
      <w:pPr>
        <w:rPr>
          <w:szCs w:val="28"/>
        </w:rPr>
      </w:pPr>
    </w:p>
    <w:p w14:paraId="09DFA591" w14:textId="77777777" w:rsidR="000D6D09" w:rsidRPr="000D6D09" w:rsidRDefault="000D6D09" w:rsidP="000D6D09">
      <w:pPr>
        <w:rPr>
          <w:szCs w:val="28"/>
        </w:rPr>
      </w:pPr>
    </w:p>
    <w:p w14:paraId="63DF6E36" w14:textId="77777777" w:rsidR="000D6D09" w:rsidRPr="000D6D09" w:rsidRDefault="000D6D09" w:rsidP="000D6D09">
      <w:pPr>
        <w:rPr>
          <w:szCs w:val="28"/>
        </w:rPr>
      </w:pPr>
    </w:p>
    <w:p w14:paraId="0D93F2D9" w14:textId="77777777" w:rsidR="000D6D09" w:rsidRPr="000D6D09" w:rsidRDefault="000D6D09" w:rsidP="000D6D09">
      <w:pPr>
        <w:rPr>
          <w:szCs w:val="28"/>
        </w:rPr>
      </w:pPr>
    </w:p>
    <w:p w14:paraId="7FD83184" w14:textId="5729697F" w:rsidR="000D6D09" w:rsidRDefault="000C62F8" w:rsidP="000D6D09">
      <w:pPr>
        <w:rPr>
          <w:szCs w:val="28"/>
        </w:rPr>
      </w:pPr>
      <w:r>
        <w:rPr>
          <w:szCs w:val="28"/>
        </w:rPr>
        <w:t>,</w:t>
      </w:r>
    </w:p>
    <w:p w14:paraId="6AC10985" w14:textId="09D9E75E" w:rsidR="000C62F8" w:rsidRDefault="000C62F8" w:rsidP="000D6D09">
      <w:pPr>
        <w:rPr>
          <w:szCs w:val="28"/>
        </w:rPr>
      </w:pPr>
    </w:p>
    <w:p w14:paraId="078DC689" w14:textId="79264613" w:rsidR="000C62F8" w:rsidRDefault="000C62F8" w:rsidP="000D6D09">
      <w:pPr>
        <w:rPr>
          <w:szCs w:val="28"/>
        </w:rPr>
      </w:pPr>
    </w:p>
    <w:p w14:paraId="4C5B39EB" w14:textId="59944F17" w:rsidR="000C62F8" w:rsidRDefault="000C62F8" w:rsidP="000D6D09">
      <w:pPr>
        <w:rPr>
          <w:szCs w:val="28"/>
        </w:rPr>
      </w:pPr>
    </w:p>
    <w:p w14:paraId="29AAFF32" w14:textId="78FD95FB" w:rsidR="000C62F8" w:rsidRDefault="000C62F8" w:rsidP="000D6D09">
      <w:pPr>
        <w:rPr>
          <w:szCs w:val="28"/>
        </w:rPr>
      </w:pPr>
    </w:p>
    <w:p w14:paraId="336FB4A5" w14:textId="244FFEAA" w:rsidR="000C62F8" w:rsidRDefault="000C62F8" w:rsidP="000D6D09">
      <w:pPr>
        <w:rPr>
          <w:szCs w:val="28"/>
        </w:rPr>
      </w:pPr>
    </w:p>
    <w:p w14:paraId="2BE99328" w14:textId="77777777" w:rsidR="000C62F8" w:rsidRPr="000D6D09" w:rsidRDefault="000C62F8" w:rsidP="000D6D09">
      <w:pPr>
        <w:rPr>
          <w:szCs w:val="28"/>
        </w:rPr>
      </w:pPr>
    </w:p>
    <w:p w14:paraId="23F0881F" w14:textId="266FF8E4" w:rsidR="000D6D09" w:rsidRDefault="000D6D09" w:rsidP="000D6D09">
      <w:pPr>
        <w:rPr>
          <w:szCs w:val="28"/>
        </w:rPr>
      </w:pPr>
    </w:p>
    <w:p w14:paraId="30AC037E" w14:textId="77777777" w:rsidR="001C3EDB" w:rsidRPr="000D6D09" w:rsidRDefault="001C3EDB" w:rsidP="000D6D09">
      <w:pPr>
        <w:rPr>
          <w:szCs w:val="28"/>
        </w:rPr>
      </w:pPr>
    </w:p>
    <w:p w14:paraId="5DA2C7C7" w14:textId="77777777" w:rsidR="000D6D09" w:rsidRPr="000D6D09" w:rsidRDefault="000D6D09" w:rsidP="000D6D09">
      <w:pPr>
        <w:rPr>
          <w:szCs w:val="28"/>
        </w:rPr>
      </w:pPr>
    </w:p>
    <w:p w14:paraId="7B9E6F15" w14:textId="0026DE2D" w:rsidR="000D6D09" w:rsidRPr="000D6D09" w:rsidRDefault="000D6D09" w:rsidP="00C42F60">
      <w:pPr>
        <w:ind w:left="4820" w:right="355"/>
        <w:rPr>
          <w:szCs w:val="28"/>
        </w:rPr>
      </w:pPr>
      <w:r w:rsidRPr="000D6D09">
        <w:rPr>
          <w:szCs w:val="28"/>
        </w:rPr>
        <w:lastRenderedPageBreak/>
        <w:t>УТВЕРЖДЕН</w:t>
      </w:r>
    </w:p>
    <w:p w14:paraId="5F6E053A" w14:textId="381B473F" w:rsidR="000D6D09" w:rsidRPr="000D6D09" w:rsidRDefault="001C3EDB" w:rsidP="001C3EDB">
      <w:pPr>
        <w:ind w:left="4820" w:right="355"/>
        <w:rPr>
          <w:szCs w:val="28"/>
        </w:rPr>
      </w:pPr>
      <w:r>
        <w:rPr>
          <w:szCs w:val="28"/>
        </w:rPr>
        <w:t>п</w:t>
      </w:r>
      <w:r w:rsidR="000D6D09" w:rsidRPr="000D6D09">
        <w:rPr>
          <w:szCs w:val="28"/>
        </w:rPr>
        <w:t>остановлением</w:t>
      </w:r>
      <w:r w:rsidR="002025F8">
        <w:rPr>
          <w:szCs w:val="28"/>
        </w:rPr>
        <w:t xml:space="preserve"> </w:t>
      </w:r>
      <w:r w:rsidR="000D6D09" w:rsidRPr="000D6D09">
        <w:rPr>
          <w:szCs w:val="28"/>
        </w:rPr>
        <w:t>администрации Верещагинского городского округа</w:t>
      </w:r>
      <w:r w:rsidR="002025F8">
        <w:rPr>
          <w:szCs w:val="28"/>
        </w:rPr>
        <w:t xml:space="preserve"> </w:t>
      </w:r>
      <w:r w:rsidR="000D6D09" w:rsidRPr="000D6D09">
        <w:rPr>
          <w:szCs w:val="28"/>
        </w:rPr>
        <w:t xml:space="preserve">от </w:t>
      </w:r>
      <w:r w:rsidR="00292617">
        <w:rPr>
          <w:szCs w:val="28"/>
        </w:rPr>
        <w:t>25.03.2024 №254-01-01-473</w:t>
      </w:r>
    </w:p>
    <w:p w14:paraId="1ACB61FB" w14:textId="77777777" w:rsidR="000D6D09" w:rsidRPr="000D6D09" w:rsidRDefault="000D6D09" w:rsidP="000D6D09">
      <w:pPr>
        <w:ind w:right="535"/>
        <w:rPr>
          <w:szCs w:val="28"/>
        </w:rPr>
      </w:pPr>
    </w:p>
    <w:p w14:paraId="07BC589D" w14:textId="77777777" w:rsidR="000C62F8" w:rsidRPr="000C62F8" w:rsidRDefault="000C62F8" w:rsidP="000C62F8">
      <w:pPr>
        <w:pStyle w:val="1"/>
        <w:rPr>
          <w:sz w:val="28"/>
          <w:szCs w:val="28"/>
        </w:rPr>
      </w:pPr>
      <w:r w:rsidRPr="000C62F8">
        <w:rPr>
          <w:sz w:val="28"/>
          <w:szCs w:val="28"/>
        </w:rPr>
        <w:t>ГРАФИК</w:t>
      </w:r>
    </w:p>
    <w:p w14:paraId="5FA04611" w14:textId="77777777" w:rsidR="000C62F8" w:rsidRPr="000C62F8" w:rsidRDefault="000C62F8" w:rsidP="000C62F8">
      <w:pPr>
        <w:ind w:right="425"/>
        <w:jc w:val="center"/>
        <w:rPr>
          <w:szCs w:val="28"/>
        </w:rPr>
      </w:pPr>
      <w:r w:rsidRPr="000C62F8">
        <w:rPr>
          <w:szCs w:val="28"/>
        </w:rPr>
        <w:t>работы призывной и медицинской комиссий в период проведения очередного призыва на военную службу граждан 1994 – 2006 годов рождения.</w:t>
      </w:r>
    </w:p>
    <w:p w14:paraId="22ACDB82" w14:textId="77777777" w:rsidR="000C62F8" w:rsidRPr="000C62F8" w:rsidRDefault="000C62F8" w:rsidP="000C62F8">
      <w:pPr>
        <w:ind w:right="425"/>
        <w:jc w:val="center"/>
        <w:rPr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1134"/>
        <w:gridCol w:w="1305"/>
        <w:gridCol w:w="992"/>
        <w:gridCol w:w="1276"/>
        <w:gridCol w:w="1134"/>
        <w:gridCol w:w="1417"/>
      </w:tblGrid>
      <w:tr w:rsidR="000C62F8" w:rsidRPr="00A81DC2" w14:paraId="49B94F5A" w14:textId="77777777" w:rsidTr="00A81DC2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E231" w14:textId="77777777" w:rsidR="000C62F8" w:rsidRPr="00A81DC2" w:rsidRDefault="000C62F8" w:rsidP="004F20E6">
            <w:pPr>
              <w:jc w:val="center"/>
              <w:rPr>
                <w:bCs/>
                <w:szCs w:val="28"/>
              </w:rPr>
            </w:pPr>
            <w:r w:rsidRPr="00A81DC2">
              <w:rPr>
                <w:bCs/>
                <w:szCs w:val="28"/>
              </w:rPr>
              <w:t>апрель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5514" w14:textId="77777777" w:rsidR="000C62F8" w:rsidRPr="00A81DC2" w:rsidRDefault="000C62F8" w:rsidP="004F20E6">
            <w:pPr>
              <w:jc w:val="center"/>
              <w:rPr>
                <w:bCs/>
                <w:szCs w:val="28"/>
              </w:rPr>
            </w:pPr>
            <w:r w:rsidRPr="00A81DC2">
              <w:rPr>
                <w:bCs/>
                <w:szCs w:val="28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D3F5" w14:textId="77777777" w:rsidR="000C62F8" w:rsidRPr="00A81DC2" w:rsidRDefault="000C62F8" w:rsidP="004F20E6">
            <w:pPr>
              <w:jc w:val="center"/>
              <w:rPr>
                <w:bCs/>
                <w:szCs w:val="28"/>
              </w:rPr>
            </w:pPr>
            <w:r w:rsidRPr="00A81DC2">
              <w:rPr>
                <w:bCs/>
                <w:szCs w:val="28"/>
              </w:rPr>
              <w:t>июнь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22DC" w14:textId="77777777" w:rsidR="000C62F8" w:rsidRPr="00A81DC2" w:rsidRDefault="000C62F8" w:rsidP="004F20E6">
            <w:pPr>
              <w:jc w:val="center"/>
              <w:rPr>
                <w:bCs/>
                <w:szCs w:val="28"/>
              </w:rPr>
            </w:pPr>
            <w:r w:rsidRPr="00A81DC2">
              <w:rPr>
                <w:bCs/>
                <w:szCs w:val="28"/>
              </w:rPr>
              <w:t>июль</w:t>
            </w:r>
          </w:p>
        </w:tc>
      </w:tr>
      <w:tr w:rsidR="000C62F8" w:rsidRPr="000C62F8" w14:paraId="4019EF37" w14:textId="77777777" w:rsidTr="00A81DC2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0C3B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мед.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19C8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приз.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1282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мед.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BAA7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приз.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5FB3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мед.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375C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приз.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9C63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мед.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653F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приз.</w:t>
            </w:r>
          </w:p>
        </w:tc>
      </w:tr>
      <w:tr w:rsidR="000C62F8" w:rsidRPr="000C62F8" w14:paraId="0A604B1B" w14:textId="77777777" w:rsidTr="00A81DC2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AD5D7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702C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245E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28ED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F2D3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639E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6B81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1C2A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3</w:t>
            </w:r>
          </w:p>
        </w:tc>
      </w:tr>
      <w:tr w:rsidR="000C62F8" w:rsidRPr="000C62F8" w14:paraId="1A6FDFDA" w14:textId="77777777" w:rsidTr="00A81DC2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081A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9741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48DE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4596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7CA3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3756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819D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0D52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 </w:t>
            </w:r>
          </w:p>
        </w:tc>
      </w:tr>
      <w:tr w:rsidR="000C62F8" w:rsidRPr="000C62F8" w14:paraId="0AFFAC88" w14:textId="77777777" w:rsidTr="00A81DC2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7899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E6D94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CB77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6215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8EE6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481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5196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AE3A" w14:textId="77777777" w:rsidR="000C62F8" w:rsidRPr="000C62F8" w:rsidRDefault="000C62F8" w:rsidP="004F20E6">
            <w:pPr>
              <w:jc w:val="center"/>
              <w:rPr>
                <w:szCs w:val="28"/>
              </w:rPr>
            </w:pPr>
            <w:r w:rsidRPr="000C62F8">
              <w:rPr>
                <w:szCs w:val="28"/>
              </w:rPr>
              <w:t> </w:t>
            </w:r>
          </w:p>
        </w:tc>
      </w:tr>
    </w:tbl>
    <w:p w14:paraId="624C09BA" w14:textId="77777777" w:rsidR="000C62F8" w:rsidRPr="000C62F8" w:rsidRDefault="000C62F8" w:rsidP="000C62F8">
      <w:pPr>
        <w:ind w:right="535"/>
        <w:jc w:val="center"/>
        <w:rPr>
          <w:color w:val="000000"/>
          <w:szCs w:val="28"/>
        </w:rPr>
      </w:pPr>
    </w:p>
    <w:p w14:paraId="1A1E1AE2" w14:textId="77777777" w:rsidR="000C62F8" w:rsidRPr="000C62F8" w:rsidRDefault="000C62F8" w:rsidP="000C62F8">
      <w:pPr>
        <w:jc w:val="both"/>
        <w:rPr>
          <w:color w:val="000000"/>
          <w:szCs w:val="28"/>
        </w:rPr>
      </w:pPr>
      <w:r w:rsidRPr="000C62F8">
        <w:rPr>
          <w:color w:val="000000"/>
          <w:szCs w:val="28"/>
        </w:rPr>
        <w:t>*при необходимости дополнительные заседания медицинской и призывной комиссий проводятся по решению председателя призывной комиссии Верещагинского городского округа.</w:t>
      </w:r>
    </w:p>
    <w:p w14:paraId="0FFA22AD" w14:textId="77777777" w:rsidR="000C62F8" w:rsidRPr="000C62F8" w:rsidRDefault="000C62F8" w:rsidP="000C62F8">
      <w:pPr>
        <w:ind w:right="535"/>
        <w:jc w:val="both"/>
        <w:rPr>
          <w:color w:val="000000"/>
          <w:szCs w:val="28"/>
        </w:rPr>
      </w:pPr>
    </w:p>
    <w:p w14:paraId="0A1100C5" w14:textId="77777777" w:rsidR="000C62F8" w:rsidRPr="000C62F8" w:rsidRDefault="000C62F8" w:rsidP="000C62F8">
      <w:pPr>
        <w:ind w:right="535"/>
        <w:rPr>
          <w:color w:val="000000"/>
          <w:szCs w:val="28"/>
        </w:rPr>
      </w:pPr>
      <w:r w:rsidRPr="000C62F8">
        <w:rPr>
          <w:color w:val="000000"/>
          <w:szCs w:val="28"/>
        </w:rPr>
        <w:t>Начало работы медицинской комиссии в 10.00 часов.</w:t>
      </w:r>
    </w:p>
    <w:p w14:paraId="495748B4" w14:textId="77777777" w:rsidR="000C62F8" w:rsidRPr="000C62F8" w:rsidRDefault="000C62F8" w:rsidP="000C62F8">
      <w:pPr>
        <w:ind w:right="535"/>
        <w:rPr>
          <w:color w:val="000000"/>
          <w:szCs w:val="28"/>
        </w:rPr>
      </w:pPr>
      <w:r w:rsidRPr="000C62F8">
        <w:rPr>
          <w:color w:val="000000"/>
          <w:szCs w:val="28"/>
        </w:rPr>
        <w:t>Начало заседания призывной комиссии в 09.00 часов.</w:t>
      </w:r>
    </w:p>
    <w:p w14:paraId="348CF1A4" w14:textId="77777777" w:rsidR="000C62F8" w:rsidRPr="00B57B16" w:rsidRDefault="000C62F8" w:rsidP="000C62F8">
      <w:pPr>
        <w:ind w:right="535"/>
        <w:rPr>
          <w:color w:val="000000"/>
          <w:sz w:val="24"/>
          <w:szCs w:val="24"/>
        </w:rPr>
      </w:pPr>
      <w:r w:rsidRPr="00B57B16">
        <w:rPr>
          <w:color w:val="000000"/>
          <w:sz w:val="24"/>
          <w:szCs w:val="24"/>
        </w:rPr>
        <w:t xml:space="preserve">      </w:t>
      </w:r>
    </w:p>
    <w:p w14:paraId="6006250B" w14:textId="19C5EF53" w:rsidR="000D6D09" w:rsidRDefault="000D6D09" w:rsidP="000D6D09">
      <w:pPr>
        <w:ind w:right="535"/>
        <w:rPr>
          <w:color w:val="000000"/>
          <w:szCs w:val="28"/>
        </w:rPr>
      </w:pPr>
      <w:r w:rsidRPr="000D6D09">
        <w:rPr>
          <w:color w:val="000000"/>
          <w:szCs w:val="28"/>
        </w:rPr>
        <w:t xml:space="preserve">      </w:t>
      </w:r>
    </w:p>
    <w:p w14:paraId="597AF1C2" w14:textId="4E7C4C53" w:rsidR="00A81DC2" w:rsidRDefault="00A81DC2" w:rsidP="000D6D09">
      <w:pPr>
        <w:ind w:right="535"/>
        <w:rPr>
          <w:color w:val="000000"/>
          <w:szCs w:val="28"/>
        </w:rPr>
      </w:pPr>
    </w:p>
    <w:p w14:paraId="1188EF49" w14:textId="77777777" w:rsidR="00A81DC2" w:rsidRDefault="00A81DC2" w:rsidP="000D6D09">
      <w:pPr>
        <w:ind w:right="535"/>
        <w:rPr>
          <w:color w:val="000000"/>
          <w:szCs w:val="28"/>
        </w:rPr>
      </w:pPr>
    </w:p>
    <w:p w14:paraId="4C471F3E" w14:textId="316ED1F8" w:rsidR="00506CEC" w:rsidRDefault="00506CEC" w:rsidP="000D6D09">
      <w:pPr>
        <w:ind w:right="535"/>
        <w:rPr>
          <w:color w:val="000000"/>
          <w:szCs w:val="28"/>
        </w:rPr>
      </w:pPr>
    </w:p>
    <w:p w14:paraId="0379E3D3" w14:textId="77777777" w:rsidR="00506CEC" w:rsidRPr="000D6D09" w:rsidRDefault="00506CEC" w:rsidP="000D6D09">
      <w:pPr>
        <w:ind w:right="535"/>
        <w:rPr>
          <w:color w:val="000000"/>
          <w:szCs w:val="28"/>
        </w:rPr>
      </w:pPr>
    </w:p>
    <w:p w14:paraId="66C7FCAC" w14:textId="77777777" w:rsidR="000D6D09" w:rsidRPr="000D6D09" w:rsidRDefault="000D6D09" w:rsidP="000D6D09">
      <w:pPr>
        <w:ind w:right="535"/>
        <w:rPr>
          <w:color w:val="000000"/>
          <w:szCs w:val="28"/>
        </w:rPr>
      </w:pPr>
    </w:p>
    <w:p w14:paraId="21353EFC" w14:textId="77777777" w:rsidR="000D6D09" w:rsidRPr="000D6D09" w:rsidRDefault="000D6D09" w:rsidP="000D6D09">
      <w:pPr>
        <w:ind w:right="535"/>
        <w:rPr>
          <w:color w:val="000000"/>
          <w:szCs w:val="28"/>
        </w:rPr>
      </w:pPr>
    </w:p>
    <w:p w14:paraId="0055B2D1" w14:textId="77777777" w:rsidR="000D6D09" w:rsidRPr="000D6D09" w:rsidRDefault="000D6D09" w:rsidP="000D6D09">
      <w:pPr>
        <w:rPr>
          <w:color w:val="000000"/>
          <w:szCs w:val="28"/>
        </w:rPr>
      </w:pPr>
    </w:p>
    <w:p w14:paraId="72B99F10" w14:textId="77777777" w:rsidR="000D6D09" w:rsidRPr="000D6D09" w:rsidRDefault="000D6D09" w:rsidP="000D6D09">
      <w:pPr>
        <w:rPr>
          <w:color w:val="000000"/>
          <w:szCs w:val="28"/>
        </w:rPr>
      </w:pPr>
    </w:p>
    <w:p w14:paraId="56183049" w14:textId="77777777" w:rsidR="000D6D09" w:rsidRPr="000D6D09" w:rsidRDefault="000D6D09" w:rsidP="000D6D09">
      <w:pPr>
        <w:ind w:left="708" w:firstLine="708"/>
        <w:rPr>
          <w:color w:val="000000"/>
          <w:szCs w:val="28"/>
        </w:rPr>
      </w:pPr>
    </w:p>
    <w:p w14:paraId="790131F7" w14:textId="77777777" w:rsidR="000D6D09" w:rsidRPr="000D6D09" w:rsidRDefault="000D6D09" w:rsidP="000D6D09">
      <w:pPr>
        <w:ind w:left="708" w:firstLine="708"/>
        <w:rPr>
          <w:color w:val="000000"/>
          <w:szCs w:val="28"/>
        </w:rPr>
      </w:pPr>
      <w:r w:rsidRPr="000D6D09">
        <w:rPr>
          <w:color w:val="000000"/>
          <w:szCs w:val="28"/>
        </w:rPr>
        <w:t xml:space="preserve"> </w:t>
      </w:r>
    </w:p>
    <w:p w14:paraId="3DE6BB94" w14:textId="77777777" w:rsidR="000D6D09" w:rsidRPr="000D6D09" w:rsidRDefault="000D6D09" w:rsidP="000D6D09">
      <w:pPr>
        <w:ind w:firstLine="708"/>
        <w:rPr>
          <w:color w:val="000000"/>
          <w:szCs w:val="28"/>
        </w:rPr>
      </w:pP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</w:r>
      <w:r w:rsidRPr="000D6D09">
        <w:rPr>
          <w:color w:val="000000"/>
          <w:szCs w:val="28"/>
        </w:rPr>
        <w:tab/>
        <w:t xml:space="preserve">  </w:t>
      </w:r>
    </w:p>
    <w:p w14:paraId="57B6F781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2141E86E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787E9242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2ABDE710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525618AB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4BFD3961" w14:textId="77777777" w:rsidR="000D6D09" w:rsidRPr="000D6D09" w:rsidRDefault="000D6D09" w:rsidP="000D6D09">
      <w:pPr>
        <w:ind w:left="5760" w:right="355"/>
        <w:rPr>
          <w:color w:val="000000"/>
          <w:szCs w:val="28"/>
        </w:rPr>
      </w:pPr>
    </w:p>
    <w:p w14:paraId="388020B8" w14:textId="77777777" w:rsidR="000D6D09" w:rsidRDefault="000D6D09" w:rsidP="000D6D09">
      <w:pPr>
        <w:ind w:left="5664" w:right="355"/>
        <w:rPr>
          <w:color w:val="000000"/>
          <w:szCs w:val="28"/>
        </w:rPr>
      </w:pPr>
    </w:p>
    <w:p w14:paraId="6EE3902A" w14:textId="77777777" w:rsidR="002025F8" w:rsidRDefault="002025F8" w:rsidP="000D6D09">
      <w:pPr>
        <w:ind w:left="5245" w:right="355"/>
        <w:rPr>
          <w:color w:val="000000"/>
          <w:szCs w:val="28"/>
        </w:rPr>
      </w:pPr>
    </w:p>
    <w:p w14:paraId="137EF8B3" w14:textId="7EFF6A90" w:rsidR="000D6D09" w:rsidRPr="000D6D09" w:rsidRDefault="000D6D09" w:rsidP="00C42F60">
      <w:pPr>
        <w:ind w:left="4820" w:right="355"/>
        <w:rPr>
          <w:color w:val="000000"/>
          <w:szCs w:val="28"/>
        </w:rPr>
      </w:pPr>
      <w:r w:rsidRPr="000D6D09">
        <w:rPr>
          <w:color w:val="000000"/>
          <w:szCs w:val="28"/>
        </w:rPr>
        <w:lastRenderedPageBreak/>
        <w:t>УТВЕРЖДЕН</w:t>
      </w:r>
      <w:r>
        <w:rPr>
          <w:color w:val="000000"/>
          <w:szCs w:val="28"/>
        </w:rPr>
        <w:t xml:space="preserve">                      </w:t>
      </w:r>
      <w:r w:rsidRPr="000D6D09">
        <w:rPr>
          <w:color w:val="000000"/>
          <w:szCs w:val="28"/>
        </w:rPr>
        <w:t xml:space="preserve">                                             </w:t>
      </w:r>
      <w:r>
        <w:rPr>
          <w:color w:val="000000"/>
          <w:szCs w:val="28"/>
        </w:rPr>
        <w:t xml:space="preserve">       </w:t>
      </w:r>
      <w:r w:rsidRPr="000D6D09">
        <w:rPr>
          <w:color w:val="000000"/>
          <w:szCs w:val="28"/>
        </w:rPr>
        <w:t>постановлением администрации                                                                        Верещагинского городского округа</w:t>
      </w:r>
      <w:r w:rsidR="002025F8">
        <w:rPr>
          <w:color w:val="000000"/>
          <w:szCs w:val="28"/>
        </w:rPr>
        <w:t xml:space="preserve"> </w:t>
      </w:r>
      <w:r w:rsidRPr="000D6D09">
        <w:rPr>
          <w:color w:val="000000"/>
          <w:szCs w:val="28"/>
        </w:rPr>
        <w:t>от</w:t>
      </w:r>
      <w:r w:rsidR="009B1939">
        <w:rPr>
          <w:color w:val="000000"/>
          <w:szCs w:val="28"/>
        </w:rPr>
        <w:t xml:space="preserve"> </w:t>
      </w:r>
      <w:r w:rsidR="00292617">
        <w:rPr>
          <w:color w:val="000000"/>
          <w:szCs w:val="28"/>
        </w:rPr>
        <w:t>25.03.2024 №254-01-01-473</w:t>
      </w:r>
      <w:r w:rsidRPr="000D6D09">
        <w:rPr>
          <w:color w:val="000000"/>
          <w:szCs w:val="28"/>
        </w:rPr>
        <w:t xml:space="preserve"> </w:t>
      </w:r>
    </w:p>
    <w:p w14:paraId="0917948B" w14:textId="77777777" w:rsidR="000D6D09" w:rsidRPr="000D6D09" w:rsidRDefault="000D6D09" w:rsidP="000D6D09">
      <w:pPr>
        <w:ind w:right="355"/>
        <w:jc w:val="center"/>
        <w:rPr>
          <w:color w:val="000000"/>
          <w:szCs w:val="28"/>
        </w:rPr>
      </w:pPr>
    </w:p>
    <w:p w14:paraId="486FE428" w14:textId="4CE0A20F" w:rsidR="00A81DC2" w:rsidRDefault="00A81DC2" w:rsidP="00A81DC2">
      <w:pPr>
        <w:jc w:val="both"/>
        <w:rPr>
          <w:b/>
          <w:color w:val="000000"/>
          <w:szCs w:val="28"/>
          <w:u w:val="single"/>
        </w:rPr>
      </w:pPr>
      <w:r w:rsidRPr="00A81DC2">
        <w:rPr>
          <w:b/>
          <w:color w:val="000000"/>
          <w:szCs w:val="28"/>
          <w:u w:val="single"/>
        </w:rPr>
        <w:t>Основной состав:</w:t>
      </w:r>
    </w:p>
    <w:p w14:paraId="60B60353" w14:textId="77777777" w:rsidR="000B01AA" w:rsidRPr="00A81DC2" w:rsidRDefault="000B01AA" w:rsidP="00A81DC2">
      <w:pPr>
        <w:jc w:val="both"/>
        <w:rPr>
          <w:b/>
          <w:color w:val="000000"/>
          <w:szCs w:val="28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A81DC2" w:rsidRPr="00A81DC2" w14:paraId="0676F1D4" w14:textId="77777777" w:rsidTr="004F20E6">
        <w:tc>
          <w:tcPr>
            <w:tcW w:w="3227" w:type="dxa"/>
          </w:tcPr>
          <w:p w14:paraId="0790A0AF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Корсак</w:t>
            </w:r>
          </w:p>
          <w:p w14:paraId="52711E5C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Лариса Михайловна</w:t>
            </w:r>
          </w:p>
        </w:tc>
        <w:tc>
          <w:tcPr>
            <w:tcW w:w="6520" w:type="dxa"/>
          </w:tcPr>
          <w:p w14:paraId="58A67F85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- врач - </w:t>
            </w:r>
            <w:proofErr w:type="spellStart"/>
            <w:r w:rsidRPr="00A81DC2">
              <w:rPr>
                <w:color w:val="000000"/>
                <w:szCs w:val="28"/>
              </w:rPr>
              <w:t>дерматовенеролог</w:t>
            </w:r>
            <w:proofErr w:type="spellEnd"/>
            <w:r w:rsidRPr="00A81DC2">
              <w:rPr>
                <w:color w:val="000000"/>
                <w:szCs w:val="28"/>
              </w:rPr>
              <w:t xml:space="preserve"> государственного бюджетного учреждения здравоохранения Пермского края  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46F24232" w14:textId="77777777" w:rsidTr="004F20E6">
        <w:tc>
          <w:tcPr>
            <w:tcW w:w="3227" w:type="dxa"/>
          </w:tcPr>
          <w:p w14:paraId="1C2803B2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Мехоношин</w:t>
            </w:r>
            <w:proofErr w:type="spellEnd"/>
          </w:p>
          <w:p w14:paraId="4622878D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Игорь Иванович</w:t>
            </w:r>
          </w:p>
        </w:tc>
        <w:tc>
          <w:tcPr>
            <w:tcW w:w="6520" w:type="dxa"/>
          </w:tcPr>
          <w:p w14:paraId="35B6F56E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врач-хирург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66724C96" w14:textId="77777777" w:rsidTr="004F20E6">
        <w:tc>
          <w:tcPr>
            <w:tcW w:w="3227" w:type="dxa"/>
          </w:tcPr>
          <w:p w14:paraId="56E24BB5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Мальцева</w:t>
            </w:r>
          </w:p>
          <w:p w14:paraId="427F4CE6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Юлия Сергеевна </w:t>
            </w:r>
          </w:p>
        </w:tc>
        <w:tc>
          <w:tcPr>
            <w:tcW w:w="6520" w:type="dxa"/>
          </w:tcPr>
          <w:p w14:paraId="28B5EDD8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врач-офтальмолог государственного бюджетного   учреждения здравоохранения Пермского края 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5A2A78F2" w14:textId="77777777" w:rsidTr="004F20E6">
        <w:tc>
          <w:tcPr>
            <w:tcW w:w="3227" w:type="dxa"/>
          </w:tcPr>
          <w:p w14:paraId="49F0FD85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Мелехина</w:t>
            </w:r>
            <w:proofErr w:type="spellEnd"/>
          </w:p>
          <w:p w14:paraId="3D3AA7CA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Ольга Александровна</w:t>
            </w:r>
          </w:p>
        </w:tc>
        <w:tc>
          <w:tcPr>
            <w:tcW w:w="6520" w:type="dxa"/>
          </w:tcPr>
          <w:p w14:paraId="0E43CD5F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заместитель главного врача по поликлинической работе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больница», врач руководящий работой по медицинскому освидетельствованию</w:t>
            </w:r>
          </w:p>
        </w:tc>
      </w:tr>
      <w:tr w:rsidR="00A81DC2" w:rsidRPr="00A81DC2" w14:paraId="272501EC" w14:textId="77777777" w:rsidTr="004F20E6">
        <w:tc>
          <w:tcPr>
            <w:tcW w:w="3227" w:type="dxa"/>
          </w:tcPr>
          <w:p w14:paraId="2A6EC80A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Митракова</w:t>
            </w:r>
            <w:proofErr w:type="spellEnd"/>
          </w:p>
          <w:p w14:paraId="76FCDF3A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Елена Фёдоровна</w:t>
            </w:r>
          </w:p>
        </w:tc>
        <w:tc>
          <w:tcPr>
            <w:tcW w:w="6520" w:type="dxa"/>
          </w:tcPr>
          <w:p w14:paraId="5E0CABBB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врач-невролог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1715F420" w14:textId="77777777" w:rsidTr="004F20E6">
        <w:trPr>
          <w:trHeight w:val="960"/>
        </w:trPr>
        <w:tc>
          <w:tcPr>
            <w:tcW w:w="3227" w:type="dxa"/>
          </w:tcPr>
          <w:p w14:paraId="51C77E2B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Петровых</w:t>
            </w:r>
          </w:p>
          <w:p w14:paraId="6D4023BD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Наталья Ивановна</w:t>
            </w:r>
          </w:p>
          <w:p w14:paraId="50A80DFC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</w:p>
        </w:tc>
        <w:tc>
          <w:tcPr>
            <w:tcW w:w="6520" w:type="dxa"/>
          </w:tcPr>
          <w:p w14:paraId="5A2D4DFE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врач-отоларинголог государственного бюджетного   учреждения здравоохранения Пермского края   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52525D23" w14:textId="77777777" w:rsidTr="004F20E6">
        <w:trPr>
          <w:trHeight w:val="975"/>
        </w:trPr>
        <w:tc>
          <w:tcPr>
            <w:tcW w:w="3227" w:type="dxa"/>
          </w:tcPr>
          <w:p w14:paraId="404323DA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Кантер</w:t>
            </w:r>
            <w:proofErr w:type="spellEnd"/>
          </w:p>
          <w:p w14:paraId="6AC32CD2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Лариса Григорьевна</w:t>
            </w:r>
          </w:p>
        </w:tc>
        <w:tc>
          <w:tcPr>
            <w:tcW w:w="6520" w:type="dxa"/>
          </w:tcPr>
          <w:p w14:paraId="5C9B7131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врач-психиатр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7CE3D5D7" w14:textId="77777777" w:rsidTr="004F20E6">
        <w:tc>
          <w:tcPr>
            <w:tcW w:w="3227" w:type="dxa"/>
          </w:tcPr>
          <w:p w14:paraId="3CCBD69D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Смирнова</w:t>
            </w:r>
          </w:p>
          <w:p w14:paraId="72F52923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Ольга Геннадьевна</w:t>
            </w:r>
          </w:p>
        </w:tc>
        <w:tc>
          <w:tcPr>
            <w:tcW w:w="6520" w:type="dxa"/>
          </w:tcPr>
          <w:p w14:paraId="42381754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зубной врач государственного бюджетного учреждения здравоохранения Пермского края «Краевая клиническая стоматологическая поликлиника»</w:t>
            </w:r>
          </w:p>
        </w:tc>
      </w:tr>
      <w:tr w:rsidR="00A81DC2" w:rsidRPr="00A81DC2" w14:paraId="5A818C6E" w14:textId="77777777" w:rsidTr="004F20E6">
        <w:trPr>
          <w:trHeight w:val="847"/>
        </w:trPr>
        <w:tc>
          <w:tcPr>
            <w:tcW w:w="3227" w:type="dxa"/>
          </w:tcPr>
          <w:p w14:paraId="4B8FA1A0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Овсянникова</w:t>
            </w:r>
          </w:p>
          <w:p w14:paraId="60384F2A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Любовь Александровна</w:t>
            </w:r>
          </w:p>
        </w:tc>
        <w:tc>
          <w:tcPr>
            <w:tcW w:w="6520" w:type="dxa"/>
          </w:tcPr>
          <w:p w14:paraId="6B41E881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врач-терапевт государственного бюджетного 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308671CF" w14:textId="77777777" w:rsidTr="004F20E6">
        <w:tc>
          <w:tcPr>
            <w:tcW w:w="3227" w:type="dxa"/>
          </w:tcPr>
          <w:p w14:paraId="36F543A2" w14:textId="77777777" w:rsidR="00A81DC2" w:rsidRPr="00A81DC2" w:rsidRDefault="00A81DC2" w:rsidP="004F20E6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6520" w:type="dxa"/>
          </w:tcPr>
          <w:p w14:paraId="7A30785D" w14:textId="77777777" w:rsidR="00A81DC2" w:rsidRPr="00A81DC2" w:rsidRDefault="00A81DC2" w:rsidP="004F20E6">
            <w:pPr>
              <w:jc w:val="both"/>
              <w:rPr>
                <w:color w:val="FF0000"/>
                <w:szCs w:val="28"/>
              </w:rPr>
            </w:pPr>
          </w:p>
        </w:tc>
      </w:tr>
    </w:tbl>
    <w:p w14:paraId="30C8ECF0" w14:textId="15852171" w:rsidR="00A81DC2" w:rsidRDefault="00A81DC2" w:rsidP="00A81DC2">
      <w:pPr>
        <w:ind w:left="-142" w:firstLine="142"/>
        <w:jc w:val="both"/>
        <w:rPr>
          <w:b/>
          <w:color w:val="000000"/>
          <w:szCs w:val="28"/>
          <w:u w:val="single"/>
        </w:rPr>
      </w:pPr>
      <w:r w:rsidRPr="00A81DC2">
        <w:rPr>
          <w:b/>
          <w:color w:val="000000"/>
          <w:szCs w:val="28"/>
          <w:u w:val="single"/>
        </w:rPr>
        <w:t xml:space="preserve">Резервный состав: </w:t>
      </w:r>
    </w:p>
    <w:p w14:paraId="2F60B57B" w14:textId="77777777" w:rsidR="000B01AA" w:rsidRPr="00A81DC2" w:rsidRDefault="000B01AA" w:rsidP="00A81DC2">
      <w:pPr>
        <w:ind w:left="-142" w:firstLine="142"/>
        <w:jc w:val="both"/>
        <w:rPr>
          <w:b/>
          <w:color w:val="000000"/>
          <w:szCs w:val="28"/>
          <w:u w:val="single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A81DC2" w:rsidRPr="00A81DC2" w14:paraId="111F214B" w14:textId="77777777" w:rsidTr="000B01AA">
        <w:trPr>
          <w:trHeight w:val="621"/>
        </w:trPr>
        <w:tc>
          <w:tcPr>
            <w:tcW w:w="3261" w:type="dxa"/>
          </w:tcPr>
          <w:p w14:paraId="27368BC1" w14:textId="70D55F6C" w:rsidR="00A81DC2" w:rsidRPr="00A81DC2" w:rsidRDefault="00A81DC2" w:rsidP="004F20E6">
            <w:pPr>
              <w:snapToGrid w:val="0"/>
              <w:spacing w:line="240" w:lineRule="exact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Головков</w:t>
            </w:r>
          </w:p>
          <w:p w14:paraId="729C3969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Николай Геннадьевич</w:t>
            </w:r>
          </w:p>
        </w:tc>
        <w:tc>
          <w:tcPr>
            <w:tcW w:w="6520" w:type="dxa"/>
          </w:tcPr>
          <w:p w14:paraId="6E536A3A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- врач по </w:t>
            </w:r>
            <w:proofErr w:type="spellStart"/>
            <w:r w:rsidRPr="00A81DC2">
              <w:rPr>
                <w:color w:val="000000"/>
                <w:szCs w:val="28"/>
              </w:rPr>
              <w:t>санитарно</w:t>
            </w:r>
            <w:proofErr w:type="spellEnd"/>
            <w:r w:rsidRPr="00A81DC2">
              <w:rPr>
                <w:color w:val="000000"/>
                <w:szCs w:val="28"/>
              </w:rPr>
              <w:t xml:space="preserve"> - гигиеническому воспитанию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</w:t>
            </w:r>
            <w:r w:rsidRPr="00A81DC2">
              <w:rPr>
                <w:color w:val="000000"/>
                <w:szCs w:val="28"/>
              </w:rPr>
              <w:lastRenderedPageBreak/>
              <w:t>центральная районная больница», врач руководящей работой врачей-специалистов по медицинскому освидетельствованию</w:t>
            </w:r>
          </w:p>
        </w:tc>
      </w:tr>
      <w:tr w:rsidR="00A81DC2" w:rsidRPr="00A81DC2" w14:paraId="10B67C3C" w14:textId="77777777" w:rsidTr="004F20E6">
        <w:trPr>
          <w:trHeight w:val="917"/>
        </w:trPr>
        <w:tc>
          <w:tcPr>
            <w:tcW w:w="3261" w:type="dxa"/>
          </w:tcPr>
          <w:p w14:paraId="724CF536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lastRenderedPageBreak/>
              <w:t>Горбунова</w:t>
            </w:r>
          </w:p>
          <w:p w14:paraId="0D6816F3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Татьяна Викторовна</w:t>
            </w:r>
          </w:p>
        </w:tc>
        <w:tc>
          <w:tcPr>
            <w:tcW w:w="6520" w:type="dxa"/>
          </w:tcPr>
          <w:p w14:paraId="6D452557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врач-невролог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Карагайская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5EA0771C" w14:textId="77777777" w:rsidTr="004F20E6">
        <w:trPr>
          <w:trHeight w:val="727"/>
        </w:trPr>
        <w:tc>
          <w:tcPr>
            <w:tcW w:w="3261" w:type="dxa"/>
          </w:tcPr>
          <w:p w14:paraId="43C8C690" w14:textId="77777777" w:rsidR="00A81DC2" w:rsidRPr="00A81DC2" w:rsidRDefault="00A81DC2" w:rsidP="004F20E6">
            <w:pPr>
              <w:ind w:firstLine="34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Деменева</w:t>
            </w:r>
          </w:p>
          <w:p w14:paraId="08766812" w14:textId="77777777" w:rsidR="00A81DC2" w:rsidRPr="00A81DC2" w:rsidRDefault="00A81DC2" w:rsidP="004F20E6">
            <w:pPr>
              <w:ind w:firstLine="34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Наталья Викторовна</w:t>
            </w:r>
          </w:p>
        </w:tc>
        <w:tc>
          <w:tcPr>
            <w:tcW w:w="6520" w:type="dxa"/>
          </w:tcPr>
          <w:p w14:paraId="41832147" w14:textId="3CF4D984" w:rsidR="00A81DC2" w:rsidRPr="00A81DC2" w:rsidRDefault="00A81DC2" w:rsidP="000B01AA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врач-стоматолог терапевт государственного бюджетного учреждения здравоохранения Пермского края «Краевая клиническая стоматологическая поликлиника»</w:t>
            </w:r>
          </w:p>
        </w:tc>
      </w:tr>
      <w:tr w:rsidR="00A81DC2" w:rsidRPr="00A81DC2" w14:paraId="1068109E" w14:textId="77777777" w:rsidTr="004F20E6">
        <w:trPr>
          <w:trHeight w:val="853"/>
        </w:trPr>
        <w:tc>
          <w:tcPr>
            <w:tcW w:w="3261" w:type="dxa"/>
          </w:tcPr>
          <w:p w14:paraId="4D06509A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Дониёров</w:t>
            </w:r>
            <w:proofErr w:type="spellEnd"/>
          </w:p>
          <w:p w14:paraId="57156AC4" w14:textId="77777777" w:rsidR="000B01AA" w:rsidRDefault="000B01AA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Алишер</w:t>
            </w:r>
          </w:p>
          <w:p w14:paraId="064EFF36" w14:textId="2CB92D8E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Абдулмаджиётович</w:t>
            </w:r>
            <w:proofErr w:type="spellEnd"/>
          </w:p>
        </w:tc>
        <w:tc>
          <w:tcPr>
            <w:tcW w:w="6520" w:type="dxa"/>
          </w:tcPr>
          <w:p w14:paraId="1FA1773D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 хирург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1FB47ACF" w14:textId="77777777" w:rsidTr="004F20E6">
        <w:trPr>
          <w:trHeight w:val="1028"/>
        </w:trPr>
        <w:tc>
          <w:tcPr>
            <w:tcW w:w="3261" w:type="dxa"/>
          </w:tcPr>
          <w:p w14:paraId="03522C62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Дьячкова</w:t>
            </w:r>
            <w:proofErr w:type="spellEnd"/>
          </w:p>
          <w:p w14:paraId="027D5ACF" w14:textId="77777777" w:rsidR="00A81DC2" w:rsidRPr="00A81DC2" w:rsidRDefault="00A81DC2" w:rsidP="004F20E6">
            <w:pPr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Ольга Александровна</w:t>
            </w:r>
          </w:p>
        </w:tc>
        <w:tc>
          <w:tcPr>
            <w:tcW w:w="6520" w:type="dxa"/>
          </w:tcPr>
          <w:p w14:paraId="1E117B50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заместитель главного врача государственного бюджетного медицинского учреждения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больница», врач руководящий работой по медицинскому освидетельствованию</w:t>
            </w:r>
          </w:p>
        </w:tc>
      </w:tr>
      <w:tr w:rsidR="00A81DC2" w:rsidRPr="00A81DC2" w14:paraId="3EF0B22E" w14:textId="77777777" w:rsidTr="004F20E6">
        <w:trPr>
          <w:trHeight w:val="917"/>
        </w:trPr>
        <w:tc>
          <w:tcPr>
            <w:tcW w:w="3261" w:type="dxa"/>
          </w:tcPr>
          <w:p w14:paraId="69D825B9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Полякова</w:t>
            </w:r>
          </w:p>
          <w:p w14:paraId="242C11D6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Татьяна Ильинична</w:t>
            </w:r>
          </w:p>
        </w:tc>
        <w:tc>
          <w:tcPr>
            <w:tcW w:w="6520" w:type="dxa"/>
          </w:tcPr>
          <w:p w14:paraId="49B4FA3C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врач-психиатр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188F49D7" w14:textId="77777777" w:rsidTr="004F20E6">
        <w:trPr>
          <w:trHeight w:val="917"/>
        </w:trPr>
        <w:tc>
          <w:tcPr>
            <w:tcW w:w="3261" w:type="dxa"/>
          </w:tcPr>
          <w:p w14:paraId="32F05525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Косарева</w:t>
            </w:r>
          </w:p>
          <w:p w14:paraId="48FF3C64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Елена Михайловна</w:t>
            </w:r>
          </w:p>
        </w:tc>
        <w:tc>
          <w:tcPr>
            <w:tcW w:w="6520" w:type="dxa"/>
          </w:tcPr>
          <w:p w14:paraId="02BC9AE7" w14:textId="2135241E" w:rsidR="00A81DC2" w:rsidRPr="00A81DC2" w:rsidRDefault="00A81DC2" w:rsidP="000B01AA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- врач - </w:t>
            </w:r>
            <w:proofErr w:type="spellStart"/>
            <w:r w:rsidRPr="00A81DC2">
              <w:rPr>
                <w:color w:val="000000"/>
                <w:szCs w:val="28"/>
              </w:rPr>
              <w:t>дерматовенеролог</w:t>
            </w:r>
            <w:proofErr w:type="spellEnd"/>
            <w:r w:rsidRPr="00A81DC2">
              <w:rPr>
                <w:color w:val="000000"/>
                <w:szCs w:val="28"/>
              </w:rPr>
              <w:t xml:space="preserve">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Очёрская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61014D52" w14:textId="77777777" w:rsidTr="004F20E6">
        <w:trPr>
          <w:trHeight w:val="962"/>
        </w:trPr>
        <w:tc>
          <w:tcPr>
            <w:tcW w:w="3261" w:type="dxa"/>
          </w:tcPr>
          <w:p w14:paraId="4C10803E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Курочкин</w:t>
            </w:r>
          </w:p>
          <w:p w14:paraId="3014B1C7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Виктор Иванович </w:t>
            </w:r>
          </w:p>
        </w:tc>
        <w:tc>
          <w:tcPr>
            <w:tcW w:w="6520" w:type="dxa"/>
          </w:tcPr>
          <w:p w14:paraId="24F4DE4F" w14:textId="38044F37" w:rsidR="00A81DC2" w:rsidRPr="00A81DC2" w:rsidRDefault="00A81DC2" w:rsidP="008469A5">
            <w:pPr>
              <w:tabs>
                <w:tab w:val="left" w:pos="1290"/>
              </w:tabs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-врач-отоларинголог государственного бюджетного 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Очерская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333600FA" w14:textId="77777777" w:rsidTr="004F20E6">
        <w:trPr>
          <w:trHeight w:val="706"/>
        </w:trPr>
        <w:tc>
          <w:tcPr>
            <w:tcW w:w="3261" w:type="dxa"/>
          </w:tcPr>
          <w:p w14:paraId="0A002DB7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Мырзалы</w:t>
            </w:r>
            <w:proofErr w:type="spellEnd"/>
          </w:p>
          <w:p w14:paraId="43E680AD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Эльвира </w:t>
            </w:r>
            <w:proofErr w:type="spellStart"/>
            <w:r w:rsidRPr="00A81DC2">
              <w:rPr>
                <w:color w:val="000000"/>
                <w:szCs w:val="28"/>
              </w:rPr>
              <w:t>Мырзалиевна</w:t>
            </w:r>
            <w:proofErr w:type="spellEnd"/>
          </w:p>
        </w:tc>
        <w:tc>
          <w:tcPr>
            <w:tcW w:w="6520" w:type="dxa"/>
          </w:tcPr>
          <w:p w14:paraId="7CE3335A" w14:textId="77777777" w:rsidR="00A81DC2" w:rsidRPr="00A81DC2" w:rsidRDefault="00A81DC2" w:rsidP="004F20E6">
            <w:pPr>
              <w:ind w:right="-108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врач-терапевт государственного бюджетного учреждения здравоохранения Пермского края 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1D9903AF" w14:textId="77777777" w:rsidTr="004F20E6">
        <w:trPr>
          <w:trHeight w:val="853"/>
        </w:trPr>
        <w:tc>
          <w:tcPr>
            <w:tcW w:w="3261" w:type="dxa"/>
          </w:tcPr>
          <w:p w14:paraId="39D04545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Солдатова</w:t>
            </w:r>
          </w:p>
          <w:p w14:paraId="05FE48BA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Юлия Андреевна</w:t>
            </w:r>
          </w:p>
          <w:p w14:paraId="0738C730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</w:p>
        </w:tc>
        <w:tc>
          <w:tcPr>
            <w:tcW w:w="6520" w:type="dxa"/>
          </w:tcPr>
          <w:p w14:paraId="75FA4795" w14:textId="47821F49" w:rsidR="00A81DC2" w:rsidRPr="00A81DC2" w:rsidRDefault="00A81DC2" w:rsidP="000B01AA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- врач-офтальмолог государственного бюджетного учреждения </w:t>
            </w:r>
            <w:r w:rsidR="000B01AA">
              <w:rPr>
                <w:color w:val="000000"/>
                <w:szCs w:val="28"/>
              </w:rPr>
              <w:t xml:space="preserve">здравоохранения Пермского края </w:t>
            </w:r>
            <w:r w:rsidRPr="00A81DC2">
              <w:rPr>
                <w:color w:val="000000"/>
                <w:szCs w:val="28"/>
              </w:rPr>
              <w:t>«</w:t>
            </w:r>
            <w:proofErr w:type="spellStart"/>
            <w:r w:rsidRPr="00A81DC2">
              <w:rPr>
                <w:color w:val="000000"/>
                <w:szCs w:val="28"/>
              </w:rPr>
              <w:t>Верещагинская</w:t>
            </w:r>
            <w:proofErr w:type="spellEnd"/>
            <w:r w:rsidRPr="00A81DC2">
              <w:rPr>
                <w:color w:val="000000"/>
                <w:szCs w:val="28"/>
              </w:rPr>
              <w:t xml:space="preserve"> центральная районная больница»</w:t>
            </w:r>
          </w:p>
        </w:tc>
      </w:tr>
      <w:tr w:rsidR="00A81DC2" w:rsidRPr="00A81DC2" w14:paraId="6BD44756" w14:textId="77777777" w:rsidTr="004F20E6">
        <w:trPr>
          <w:trHeight w:val="853"/>
        </w:trPr>
        <w:tc>
          <w:tcPr>
            <w:tcW w:w="3261" w:type="dxa"/>
          </w:tcPr>
          <w:p w14:paraId="122F216D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proofErr w:type="spellStart"/>
            <w:r w:rsidRPr="00A81DC2">
              <w:rPr>
                <w:color w:val="000000"/>
                <w:szCs w:val="28"/>
              </w:rPr>
              <w:t>Толпышева</w:t>
            </w:r>
            <w:proofErr w:type="spellEnd"/>
            <w:r w:rsidRPr="00A81DC2">
              <w:rPr>
                <w:color w:val="000000"/>
                <w:szCs w:val="28"/>
              </w:rPr>
              <w:t xml:space="preserve"> </w:t>
            </w:r>
          </w:p>
          <w:p w14:paraId="352205B3" w14:textId="77777777" w:rsidR="00A81DC2" w:rsidRPr="00A81DC2" w:rsidRDefault="00A81DC2" w:rsidP="004F20E6">
            <w:pPr>
              <w:ind w:left="176" w:hanging="142"/>
              <w:jc w:val="both"/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 xml:space="preserve">Алевтина Михайловна </w:t>
            </w:r>
          </w:p>
        </w:tc>
        <w:tc>
          <w:tcPr>
            <w:tcW w:w="6520" w:type="dxa"/>
          </w:tcPr>
          <w:p w14:paraId="75417938" w14:textId="77777777" w:rsidR="00A81DC2" w:rsidRPr="00A81DC2" w:rsidRDefault="00A81DC2" w:rsidP="004F20E6">
            <w:pPr>
              <w:rPr>
                <w:color w:val="000000"/>
                <w:szCs w:val="28"/>
              </w:rPr>
            </w:pPr>
            <w:r w:rsidRPr="00A81DC2">
              <w:rPr>
                <w:color w:val="000000"/>
                <w:szCs w:val="28"/>
              </w:rPr>
              <w:t>- врач-стоматолог терапевт государственного бюджетного   учреждения здравоохранения Пермского края «Краевая клиническая стоматологическая поликлиника»</w:t>
            </w:r>
          </w:p>
        </w:tc>
      </w:tr>
    </w:tbl>
    <w:p w14:paraId="49C1A0F5" w14:textId="77777777" w:rsidR="00A81DC2" w:rsidRPr="00A81DC2" w:rsidRDefault="00A81DC2" w:rsidP="00A81DC2">
      <w:pPr>
        <w:rPr>
          <w:color w:val="000000"/>
          <w:szCs w:val="28"/>
        </w:rPr>
      </w:pPr>
    </w:p>
    <w:p w14:paraId="143F19F0" w14:textId="77777777" w:rsidR="00A81DC2" w:rsidRPr="008469A5" w:rsidRDefault="00A81DC2" w:rsidP="00A81DC2">
      <w:pPr>
        <w:rPr>
          <w:b/>
          <w:color w:val="000000"/>
          <w:szCs w:val="28"/>
          <w:u w:val="single"/>
        </w:rPr>
      </w:pPr>
      <w:r w:rsidRPr="008469A5">
        <w:rPr>
          <w:b/>
          <w:color w:val="000000"/>
          <w:szCs w:val="28"/>
          <w:u w:val="single"/>
        </w:rPr>
        <w:t xml:space="preserve">Средний медицинский персонал: </w:t>
      </w:r>
    </w:p>
    <w:p w14:paraId="5618798D" w14:textId="53F7C5CE" w:rsidR="00A81DC2" w:rsidRPr="00A81DC2" w:rsidRDefault="008469A5" w:rsidP="00A81DC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Катаева Надежда Тимофеевна</w:t>
      </w:r>
      <w:r w:rsidR="00A81DC2" w:rsidRPr="00A81DC2">
        <w:rPr>
          <w:color w:val="000000"/>
          <w:szCs w:val="28"/>
        </w:rPr>
        <w:t>- медсестра государственного бюджетного учреждения здравоохранения Пермского края «</w:t>
      </w:r>
      <w:proofErr w:type="spellStart"/>
      <w:r w:rsidR="00A81DC2" w:rsidRPr="00A81DC2">
        <w:rPr>
          <w:color w:val="000000"/>
          <w:szCs w:val="28"/>
        </w:rPr>
        <w:t>Верещагинская</w:t>
      </w:r>
      <w:proofErr w:type="spellEnd"/>
      <w:r w:rsidR="00A81DC2" w:rsidRPr="00A81DC2">
        <w:rPr>
          <w:color w:val="000000"/>
          <w:szCs w:val="28"/>
        </w:rPr>
        <w:t xml:space="preserve"> центральная районная больница»;</w:t>
      </w:r>
    </w:p>
    <w:p w14:paraId="03FBF8C2" w14:textId="77777777" w:rsidR="00A81DC2" w:rsidRPr="00A81DC2" w:rsidRDefault="00A81DC2" w:rsidP="00A81DC2">
      <w:pPr>
        <w:jc w:val="both"/>
        <w:rPr>
          <w:color w:val="000000"/>
          <w:szCs w:val="28"/>
        </w:rPr>
      </w:pPr>
      <w:r w:rsidRPr="00A81DC2">
        <w:rPr>
          <w:color w:val="000000"/>
          <w:szCs w:val="28"/>
        </w:rPr>
        <w:lastRenderedPageBreak/>
        <w:t>- Мокрушина Анна Владимировна - медсестра государственного бюджетного учреждения здравоохранения Пермского края «</w:t>
      </w:r>
      <w:proofErr w:type="spellStart"/>
      <w:r w:rsidRPr="00A81DC2">
        <w:rPr>
          <w:color w:val="000000"/>
          <w:szCs w:val="28"/>
        </w:rPr>
        <w:t>Верещагинская</w:t>
      </w:r>
      <w:proofErr w:type="spellEnd"/>
      <w:r w:rsidRPr="00A81DC2">
        <w:rPr>
          <w:color w:val="000000"/>
          <w:szCs w:val="28"/>
        </w:rPr>
        <w:t xml:space="preserve"> центральная районная больница»- дублер секретаря комиссии;</w:t>
      </w:r>
    </w:p>
    <w:p w14:paraId="7482D87B" w14:textId="77777777" w:rsidR="00A81DC2" w:rsidRPr="00A81DC2" w:rsidRDefault="00A81DC2" w:rsidP="00A81DC2">
      <w:pPr>
        <w:jc w:val="both"/>
        <w:rPr>
          <w:color w:val="000000"/>
          <w:szCs w:val="28"/>
        </w:rPr>
      </w:pPr>
      <w:r w:rsidRPr="00A81DC2">
        <w:rPr>
          <w:color w:val="000000"/>
          <w:szCs w:val="28"/>
        </w:rPr>
        <w:t>- Пинаева Светлана Исаевна - медсестра государственного бюджетного учреждения здравоохранения Пермского края «</w:t>
      </w:r>
      <w:proofErr w:type="spellStart"/>
      <w:r w:rsidRPr="00A81DC2">
        <w:rPr>
          <w:color w:val="000000"/>
          <w:szCs w:val="28"/>
        </w:rPr>
        <w:t>Верещагинская</w:t>
      </w:r>
      <w:proofErr w:type="spellEnd"/>
      <w:r w:rsidRPr="00A81DC2">
        <w:rPr>
          <w:color w:val="000000"/>
          <w:szCs w:val="28"/>
        </w:rPr>
        <w:t xml:space="preserve"> центральная районная больница»;</w:t>
      </w:r>
    </w:p>
    <w:p w14:paraId="5AB7D4C1" w14:textId="77777777" w:rsidR="00A81DC2" w:rsidRPr="00A81DC2" w:rsidRDefault="00A81DC2" w:rsidP="00A81DC2">
      <w:pPr>
        <w:tabs>
          <w:tab w:val="left" w:pos="3900"/>
        </w:tabs>
        <w:jc w:val="both"/>
        <w:rPr>
          <w:color w:val="000000"/>
          <w:szCs w:val="28"/>
        </w:rPr>
      </w:pPr>
      <w:r w:rsidRPr="00A81DC2">
        <w:rPr>
          <w:color w:val="000000"/>
          <w:szCs w:val="28"/>
        </w:rPr>
        <w:t>- Сапрыкина Татьяна Владимировна - медсестра государственного бюджетного учреждения здравоохранения Пермского края «</w:t>
      </w:r>
      <w:proofErr w:type="spellStart"/>
      <w:r w:rsidRPr="00A81DC2">
        <w:rPr>
          <w:color w:val="000000"/>
          <w:szCs w:val="28"/>
        </w:rPr>
        <w:t>Верещагинская</w:t>
      </w:r>
      <w:proofErr w:type="spellEnd"/>
      <w:r w:rsidRPr="00A81DC2">
        <w:rPr>
          <w:color w:val="000000"/>
          <w:szCs w:val="28"/>
        </w:rPr>
        <w:t xml:space="preserve"> центральная районная больница» - секретарь комиссии;</w:t>
      </w:r>
    </w:p>
    <w:p w14:paraId="32660725" w14:textId="5969C382" w:rsidR="008741B6" w:rsidRPr="00A81DC2" w:rsidRDefault="00A81DC2" w:rsidP="008469A5">
      <w:pPr>
        <w:autoSpaceDE w:val="0"/>
        <w:autoSpaceDN w:val="0"/>
        <w:adjustRightInd w:val="0"/>
        <w:jc w:val="both"/>
        <w:rPr>
          <w:szCs w:val="28"/>
        </w:rPr>
      </w:pPr>
      <w:r w:rsidRPr="00A81DC2">
        <w:rPr>
          <w:color w:val="000000"/>
          <w:szCs w:val="28"/>
        </w:rPr>
        <w:t>- Мишина Ольга Николаевна - медсестра государственного бюджетного учреждения здравоохранения Пермского края «</w:t>
      </w:r>
      <w:proofErr w:type="spellStart"/>
      <w:r w:rsidRPr="00A81DC2">
        <w:rPr>
          <w:color w:val="000000"/>
          <w:szCs w:val="28"/>
        </w:rPr>
        <w:t>Верещагинская</w:t>
      </w:r>
      <w:proofErr w:type="spellEnd"/>
      <w:r w:rsidRPr="00A81DC2">
        <w:rPr>
          <w:color w:val="000000"/>
          <w:szCs w:val="28"/>
        </w:rPr>
        <w:t xml:space="preserve"> центральная районная больница» - секретарь комиссии</w:t>
      </w:r>
    </w:p>
    <w:sectPr w:rsidR="008741B6" w:rsidRPr="00A81DC2" w:rsidSect="00335299">
      <w:headerReference w:type="default" r:id="rId8"/>
      <w:footerReference w:type="default" r:id="rId9"/>
      <w:pgSz w:w="11906" w:h="16838" w:code="9"/>
      <w:pgMar w:top="1276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710D" w14:textId="77777777" w:rsidR="003B0D97" w:rsidRDefault="003B0D97">
      <w:r>
        <w:separator/>
      </w:r>
    </w:p>
  </w:endnote>
  <w:endnote w:type="continuationSeparator" w:id="0">
    <w:p w14:paraId="11A3954D" w14:textId="77777777" w:rsidR="003B0D97" w:rsidRDefault="003B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CA45F" w14:textId="77777777" w:rsidR="003B0D97" w:rsidRDefault="003B0D97">
      <w:r>
        <w:separator/>
      </w:r>
    </w:p>
  </w:footnote>
  <w:footnote w:type="continuationSeparator" w:id="0">
    <w:p w14:paraId="4E8A56B8" w14:textId="77777777" w:rsidR="003B0D97" w:rsidRDefault="003B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639619"/>
      <w:docPartObj>
        <w:docPartGallery w:val="Page Numbers (Top of Page)"/>
        <w:docPartUnique/>
      </w:docPartObj>
    </w:sdtPr>
    <w:sdtEndPr/>
    <w:sdtContent>
      <w:p w14:paraId="4114E400" w14:textId="1B7DE797" w:rsidR="00ED0169" w:rsidRDefault="00ED01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45">
          <w:rPr>
            <w:noProof/>
          </w:rPr>
          <w:t>8</w:t>
        </w:r>
        <w:r>
          <w:fldChar w:fldCharType="end"/>
        </w:r>
      </w:p>
    </w:sdtContent>
  </w:sdt>
  <w:p w14:paraId="14DA49CD" w14:textId="77777777" w:rsidR="00ED0169" w:rsidRDefault="00ED01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6153"/>
    <w:rsid w:val="00097994"/>
    <w:rsid w:val="000B01AA"/>
    <w:rsid w:val="000C2D90"/>
    <w:rsid w:val="000C62F8"/>
    <w:rsid w:val="000D1885"/>
    <w:rsid w:val="000D6D09"/>
    <w:rsid w:val="00143108"/>
    <w:rsid w:val="00146CCA"/>
    <w:rsid w:val="001B2E61"/>
    <w:rsid w:val="001C3EDB"/>
    <w:rsid w:val="001D0086"/>
    <w:rsid w:val="002025F8"/>
    <w:rsid w:val="002054D9"/>
    <w:rsid w:val="00206E53"/>
    <w:rsid w:val="00260617"/>
    <w:rsid w:val="002802BE"/>
    <w:rsid w:val="00292617"/>
    <w:rsid w:val="00311DAC"/>
    <w:rsid w:val="00335299"/>
    <w:rsid w:val="0036013B"/>
    <w:rsid w:val="003616D1"/>
    <w:rsid w:val="003B0D97"/>
    <w:rsid w:val="00461634"/>
    <w:rsid w:val="0047083E"/>
    <w:rsid w:val="004745B9"/>
    <w:rsid w:val="00482A25"/>
    <w:rsid w:val="00492172"/>
    <w:rsid w:val="004A2A30"/>
    <w:rsid w:val="004C5F01"/>
    <w:rsid w:val="004F4F49"/>
    <w:rsid w:val="004F6BB4"/>
    <w:rsid w:val="00506CEC"/>
    <w:rsid w:val="005643E5"/>
    <w:rsid w:val="005840C7"/>
    <w:rsid w:val="005955BE"/>
    <w:rsid w:val="005C7A89"/>
    <w:rsid w:val="005F4967"/>
    <w:rsid w:val="005F67D0"/>
    <w:rsid w:val="00643135"/>
    <w:rsid w:val="00664780"/>
    <w:rsid w:val="006F2B94"/>
    <w:rsid w:val="00715A69"/>
    <w:rsid w:val="007967DE"/>
    <w:rsid w:val="00800299"/>
    <w:rsid w:val="008469A5"/>
    <w:rsid w:val="008741B6"/>
    <w:rsid w:val="008936EC"/>
    <w:rsid w:val="008F500E"/>
    <w:rsid w:val="00906049"/>
    <w:rsid w:val="009B1939"/>
    <w:rsid w:val="009C011A"/>
    <w:rsid w:val="00A16F73"/>
    <w:rsid w:val="00A442D4"/>
    <w:rsid w:val="00A701BA"/>
    <w:rsid w:val="00A73C9E"/>
    <w:rsid w:val="00A742CE"/>
    <w:rsid w:val="00A81DC2"/>
    <w:rsid w:val="00AE0B25"/>
    <w:rsid w:val="00B01DB0"/>
    <w:rsid w:val="00B2270E"/>
    <w:rsid w:val="00B921B5"/>
    <w:rsid w:val="00BC532F"/>
    <w:rsid w:val="00BF4ECE"/>
    <w:rsid w:val="00C17F88"/>
    <w:rsid w:val="00C25D7A"/>
    <w:rsid w:val="00C42F60"/>
    <w:rsid w:val="00C51FFE"/>
    <w:rsid w:val="00C57246"/>
    <w:rsid w:val="00CA4D38"/>
    <w:rsid w:val="00CE6ED1"/>
    <w:rsid w:val="00DF3619"/>
    <w:rsid w:val="00E45099"/>
    <w:rsid w:val="00ED0169"/>
    <w:rsid w:val="00F224D3"/>
    <w:rsid w:val="00F22F1F"/>
    <w:rsid w:val="00F31ED4"/>
    <w:rsid w:val="00F6686C"/>
    <w:rsid w:val="00F839EC"/>
    <w:rsid w:val="00F84252"/>
    <w:rsid w:val="00F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0C62F8"/>
    <w:pPr>
      <w:keepNext/>
      <w:ind w:right="535"/>
      <w:jc w:val="center"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ED0169"/>
    <w:rPr>
      <w:sz w:val="28"/>
    </w:rPr>
  </w:style>
  <w:style w:type="table" w:styleId="ad">
    <w:name w:val="Table Grid"/>
    <w:basedOn w:val="a1"/>
    <w:rsid w:val="001C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A73C9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73C9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1">
    <w:name w:val="Style11"/>
    <w:basedOn w:val="a"/>
    <w:rsid w:val="00A73C9E"/>
    <w:pPr>
      <w:widowControl w:val="0"/>
      <w:autoSpaceDE w:val="0"/>
      <w:autoSpaceDN w:val="0"/>
      <w:adjustRightInd w:val="0"/>
      <w:spacing w:line="326" w:lineRule="exact"/>
      <w:ind w:firstLine="754"/>
      <w:jc w:val="both"/>
    </w:pPr>
    <w:rPr>
      <w:sz w:val="24"/>
      <w:szCs w:val="24"/>
    </w:rPr>
  </w:style>
  <w:style w:type="character" w:customStyle="1" w:styleId="FontStyle17">
    <w:name w:val="Font Style17"/>
    <w:rsid w:val="00A73C9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C62F8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95B8-418D-48E3-8B6C-71747D6A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8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2024-03-25T12:23:00Z</cp:lastPrinted>
  <dcterms:created xsi:type="dcterms:W3CDTF">2024-03-26T03:08:00Z</dcterms:created>
  <dcterms:modified xsi:type="dcterms:W3CDTF">2024-03-26T03:08:00Z</dcterms:modified>
</cp:coreProperties>
</file>