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D93" w:rsidRDefault="005734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5200" distR="115200" simplePos="0" relativeHeight="251660799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8969" cy="2620740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75520"/>
                    <a:stretch/>
                  </pic:blipFill>
                  <pic:spPr bwMode="auto">
                    <a:xfrm>
                      <a:off x="0" y="0"/>
                      <a:ext cx="7568969" cy="262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D93" w:rsidRDefault="005734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«Улицы России» приглашают 300 лидеров уличной культуры</w:t>
      </w:r>
    </w:p>
    <w:p w:rsidR="00D50D93" w:rsidRDefault="005734A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спорта на Всероссийский форум в Ставрополь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26 по 29 мая в Ставропольском крае на площадке Северо-Кавказского федерального университета пройдет Всероссийский образовательный форум уличной культуры и спорта «Улицы России». Главная тема – профессиональное развитие гибких навыков менеджеров и деятелей уличных культур.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Форум пройдет как самостоятельное событие, раньше он был частью финала Международной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конкурс-премии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«КАРДО». Участниками станут 300 лидеров и активных представителей уличной культуры из 85 субъектов Российской Федерации. Это профессиональные управленцы, атлеты и менеджеры в направлениях: BMX,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диджеинг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граффити,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хип-хоп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паркур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скейтбординг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стрит-арт.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форума разделена на блоки в зависимости от 3-х категорий участников: руководители региональных отделений Улиц России; специалисты, работающие с молодежью; активные представители уличной культуры и спорта. В рамках Форума состоится панельная дискуссия с участием представителей федеральных органов исполнительной власти, ректора Северо-Кавказского федерального университета, представителей органов исполнительной власти Ставрополья и экспертов креативных индустрий.</w:t>
      </w: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Отдельным событием программы станет Общероссийский съезд региональных руководителей организации «Улицы России».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36F9D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  <w:sectPr w:rsidR="00D36F9D" w:rsidSect="00D36F9D">
          <w:pgSz w:w="11906" w:h="16838"/>
          <w:pgMar w:top="0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sz w:val="28"/>
          <w:szCs w:val="28"/>
        </w:rPr>
        <w:t>«Я очень рад, что Форум «Улицы России» проходит в Ставрополе, ведь именно тут в 2019 году был придуман концепт объединения улиц нашей страны. За 3 года из маленького кусочка программы, Форум стал сначала всероссийским сообществом, а затем – Общероссийской общественной организацией. Сегодня мы обсуждаем новое конкурентоспособное направление креативных индустрий – креативную экономику улиц.</w:t>
      </w: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Мы говорим о необходимости внесения правок в Распоряжение Правительство Российской Федерации о концепции развития творческих (креативных) индустрий и механизмов осуществления их государственной поддержки в крупных и крупнейших городских агломерациях до 2030 года. Ну и конечно, Форум – это праздник, когда мы встречаемся с коллегами со всей страны и обучаемся новым технологиям», – </w:t>
      </w:r>
      <w:r>
        <w:rPr>
          <w:rFonts w:ascii="Times New Roman" w:hAnsi="Times New Roman" w:cs="Times New Roman"/>
          <w:sz w:val="28"/>
          <w:szCs w:val="28"/>
        </w:rPr>
        <w:t xml:space="preserve">отметил председатель Общероссийской общественной организации уличной культуры и спорта «Улицы России» Валентин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 сайте </w:t>
      </w:r>
      <w:bookmarkStart w:id="0" w:name="_Hlk98668374"/>
      <w:r w:rsidR="00283D78" w:rsidRPr="00283D78">
        <w:fldChar w:fldCharType="begin"/>
      </w:r>
      <w:r>
        <w:instrText xml:space="preserve"> HYPERLINK "https://forum.streetrussia.ru/" </w:instrText>
      </w:r>
      <w:r w:rsidR="00283D78" w:rsidRPr="00283D78">
        <w:fldChar w:fldCharType="separate"/>
      </w:r>
      <w:r>
        <w:rPr>
          <w:rStyle w:val="af9"/>
          <w:rFonts w:ascii="Times New Roman" w:hAnsi="Times New Roman" w:cs="Times New Roman"/>
          <w:sz w:val="28"/>
          <w:szCs w:val="28"/>
        </w:rPr>
        <w:t>https://forum.streetrussia.ru/</w:t>
      </w:r>
      <w:r w:rsidR="00283D78">
        <w:rPr>
          <w:rStyle w:val="af9"/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F71429"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Участников ждут лекции, тренинги, мастер-классы по целеполаганию, работе с внутренними и внешними ресурсами для достижения личных и профессиональных целей, мотивации, личному бренду, работе в команде, игры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вечерние экскурсии. Форум «Улицы России» – уникальная возможность для деятелей уличной культуры и спорта со всей страны обменяться опытом, пообщаться с лидерами мнений, получить ответы на актуальные вопросы, прокачать навыки и создать новые перспективные проекты.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информация доступна на официальном сайте организации: </w:t>
      </w:r>
      <w:hyperlink r:id="rId8" w:tooltip="https://streetrussia.ru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https://streetrussia.ru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tooltip="https://vk.com/streetrf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https://vk.com/streetrf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Форума выступают: Федеральное агентство по делам молодежи (Росмолодежь), Общероссийская общественная организация уличной культуры и спорта «Улицы России», Правительство Ставропольского края, Северо-Кавказский федеральный университет, Общественная организация «ОФФБИТС» при поддержке Фонда Президентских грантов и Международного общественного проекта «КАРДО».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грантов, и при поддержке СОНКО Правительством Ставропольского края. Проект Форума «Улицы России» входит в программу развития уличной культуры и спорта «Уличная Классика» Федерального агентства по делам молодежи (Росмолодежь).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«Улицы России» – общероссийская общественная организация уличной культуры и спорта, имеющая 45 региональных отделений. С сентября 2020 года активно продвигает проекты для поддержки уличной культуры и ее деятелей: Международная конкурс-премия «КАРДО», Всероссийский фестиваль «Уличная классика», Всероссийский образовательный форум. В феврале этого года организация запустила авторский образовательный курс «Менеджер уличной культуры». В программе обучения 20 лекций и 3 модуля: «Личность», «Команда» и «Сообщество». Слушателями курса стали 115 молодых людей со всей страны.</w:t>
      </w: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исследованиям организации, в России более 10 </w:t>
      </w:r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человек занимаются уличными культурами спортивного и творческого характера, и более 40 тысяч мероприятий в год проводятся в стране в области уличной культуры и спорта. Одна из важнейших миссий Улиц России – это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самореализации лидеров уличных культур, поддержка инициатив и талантов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D93" w:rsidRDefault="00D50D9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D93" w:rsidRDefault="005734A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Контакты и аккредитация для СМИ:</w:t>
      </w:r>
      <w:r>
        <w:rPr>
          <w:rFonts w:ascii="Times New Roman" w:hAnsi="Times New Roman" w:cs="Times New Roman"/>
          <w:sz w:val="28"/>
          <w:szCs w:val="28"/>
        </w:rPr>
        <w:t xml:space="preserve"> Ирина Удахина – </w:t>
      </w:r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 xml:space="preserve">-директор Форума, +79817656222, </w:t>
      </w:r>
      <w:proofErr w:type="spellStart"/>
      <w:r w:rsidR="001834D4" w:rsidRPr="001834D4">
        <w:rPr>
          <w:rFonts w:ascii="Times New Roman" w:hAnsi="Times New Roman" w:cs="Times New Roman"/>
          <w:sz w:val="28"/>
          <w:szCs w:val="28"/>
        </w:rPr>
        <w:t>udakhina@s</w:t>
      </w:r>
      <w:proofErr w:type="spellEnd"/>
      <w:r w:rsidR="00F500B8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="001834D4" w:rsidRPr="001834D4">
        <w:rPr>
          <w:rFonts w:ascii="Times New Roman" w:hAnsi="Times New Roman" w:cs="Times New Roman"/>
          <w:sz w:val="28"/>
          <w:szCs w:val="28"/>
        </w:rPr>
        <w:t>reetrussia.ru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0D93" w:rsidRDefault="00D50D93"/>
    <w:sectPr w:rsidR="00D50D93" w:rsidSect="00D36F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47A" w:rsidRDefault="008B447A">
      <w:pPr>
        <w:spacing w:after="0" w:line="240" w:lineRule="auto"/>
      </w:pPr>
      <w:r>
        <w:separator/>
      </w:r>
    </w:p>
  </w:endnote>
  <w:endnote w:type="continuationSeparator" w:id="0">
    <w:p w:rsidR="008B447A" w:rsidRDefault="008B4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47A" w:rsidRDefault="008B447A">
      <w:pPr>
        <w:spacing w:after="0" w:line="240" w:lineRule="auto"/>
      </w:pPr>
      <w:r>
        <w:separator/>
      </w:r>
    </w:p>
  </w:footnote>
  <w:footnote w:type="continuationSeparator" w:id="0">
    <w:p w:rsidR="008B447A" w:rsidRDefault="008B4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D93"/>
    <w:rsid w:val="001834D4"/>
    <w:rsid w:val="00283D78"/>
    <w:rsid w:val="00433038"/>
    <w:rsid w:val="005734A3"/>
    <w:rsid w:val="008B447A"/>
    <w:rsid w:val="00A243B2"/>
    <w:rsid w:val="00D36F9D"/>
    <w:rsid w:val="00D50D93"/>
    <w:rsid w:val="00F4498E"/>
    <w:rsid w:val="00F500B8"/>
    <w:rsid w:val="00F71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78"/>
  </w:style>
  <w:style w:type="paragraph" w:styleId="1">
    <w:name w:val="heading 1"/>
    <w:basedOn w:val="a"/>
    <w:next w:val="a"/>
    <w:link w:val="10"/>
    <w:uiPriority w:val="9"/>
    <w:qFormat/>
    <w:rsid w:val="00283D78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83D78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83D7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83D7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83D78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83D78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83D7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83D78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83D7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D78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83D78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83D78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83D78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83D78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83D78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83D7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83D78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83D78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283D78"/>
    <w:pPr>
      <w:ind w:left="720"/>
      <w:contextualSpacing/>
    </w:pPr>
  </w:style>
  <w:style w:type="paragraph" w:styleId="a4">
    <w:name w:val="No Spacing"/>
    <w:uiPriority w:val="1"/>
    <w:qFormat/>
    <w:rsid w:val="00283D78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283D78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283D78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83D78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3D78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83D78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83D78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83D7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83D78"/>
    <w:rPr>
      <w:i/>
    </w:rPr>
  </w:style>
  <w:style w:type="paragraph" w:styleId="ab">
    <w:name w:val="header"/>
    <w:basedOn w:val="a"/>
    <w:link w:val="ac"/>
    <w:uiPriority w:val="99"/>
    <w:unhideWhenUsed/>
    <w:rsid w:val="00283D7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3D78"/>
  </w:style>
  <w:style w:type="paragraph" w:styleId="ad">
    <w:name w:val="footer"/>
    <w:basedOn w:val="a"/>
    <w:link w:val="ae"/>
    <w:uiPriority w:val="99"/>
    <w:unhideWhenUsed/>
    <w:rsid w:val="00283D78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283D78"/>
  </w:style>
  <w:style w:type="paragraph" w:styleId="af">
    <w:name w:val="caption"/>
    <w:basedOn w:val="a"/>
    <w:next w:val="a"/>
    <w:uiPriority w:val="35"/>
    <w:semiHidden/>
    <w:unhideWhenUsed/>
    <w:qFormat/>
    <w:rsid w:val="00283D78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283D78"/>
  </w:style>
  <w:style w:type="table" w:styleId="af0">
    <w:name w:val="Table Grid"/>
    <w:basedOn w:val="a1"/>
    <w:uiPriority w:val="59"/>
    <w:rsid w:val="00283D7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83D7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83D78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283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283D7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83D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283D78"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sid w:val="00283D78"/>
    <w:rPr>
      <w:sz w:val="18"/>
    </w:rPr>
  </w:style>
  <w:style w:type="character" w:styleId="af3">
    <w:name w:val="footnote reference"/>
    <w:basedOn w:val="a0"/>
    <w:uiPriority w:val="99"/>
    <w:unhideWhenUsed/>
    <w:rsid w:val="00283D78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283D78"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283D78"/>
    <w:rPr>
      <w:sz w:val="20"/>
    </w:rPr>
  </w:style>
  <w:style w:type="character" w:styleId="af6">
    <w:name w:val="endnote reference"/>
    <w:basedOn w:val="a0"/>
    <w:uiPriority w:val="99"/>
    <w:semiHidden/>
    <w:unhideWhenUsed/>
    <w:rsid w:val="00283D78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83D78"/>
    <w:pPr>
      <w:spacing w:after="57"/>
    </w:pPr>
  </w:style>
  <w:style w:type="paragraph" w:styleId="23">
    <w:name w:val="toc 2"/>
    <w:basedOn w:val="a"/>
    <w:next w:val="a"/>
    <w:uiPriority w:val="39"/>
    <w:unhideWhenUsed/>
    <w:rsid w:val="00283D78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83D78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83D78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83D78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83D78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83D78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83D78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83D78"/>
    <w:pPr>
      <w:spacing w:after="57"/>
      <w:ind w:left="2268"/>
    </w:pPr>
  </w:style>
  <w:style w:type="paragraph" w:styleId="af7">
    <w:name w:val="TOC Heading"/>
    <w:uiPriority w:val="39"/>
    <w:unhideWhenUsed/>
    <w:rsid w:val="00283D78"/>
  </w:style>
  <w:style w:type="paragraph" w:styleId="af8">
    <w:name w:val="table of figures"/>
    <w:basedOn w:val="a"/>
    <w:next w:val="a"/>
    <w:uiPriority w:val="99"/>
    <w:unhideWhenUsed/>
    <w:rsid w:val="00283D78"/>
    <w:pPr>
      <w:spacing w:after="0"/>
    </w:pPr>
  </w:style>
  <w:style w:type="character" w:styleId="af9">
    <w:name w:val="Hyperlink"/>
    <w:basedOn w:val="a0"/>
    <w:uiPriority w:val="99"/>
    <w:unhideWhenUsed/>
    <w:rsid w:val="00283D7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3D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eetrussi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streetr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740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Удахина</dc:creator>
  <cp:lastModifiedBy>Вера</cp:lastModifiedBy>
  <cp:revision>2</cp:revision>
  <dcterms:created xsi:type="dcterms:W3CDTF">2022-04-18T03:48:00Z</dcterms:created>
  <dcterms:modified xsi:type="dcterms:W3CDTF">2022-04-18T03:48:00Z</dcterms:modified>
</cp:coreProperties>
</file>