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1F" w:rsidRDefault="00675203" w:rsidP="00045A1F">
      <w:pPr>
        <w:rPr>
          <w:b/>
          <w:color w:val="000000"/>
          <w:szCs w:val="28"/>
        </w:rPr>
      </w:pPr>
      <w:r w:rsidRPr="006752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675203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75203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</w:t>
      </w:r>
      <w:r w:rsidR="00045A1F" w:rsidRPr="0010308F">
        <w:rPr>
          <w:noProof/>
        </w:rPr>
        <w:pict>
          <v:shape id="_x0000_s1082" type="#_x0000_t202" style="position:absolute;margin-left:432.35pt;margin-top:176.45pt;width:100.65pt;height:24.3pt;z-index:251664384;mso-position-horizontal-relative:page;mso-position-vertical-relative:page" filled="f" stroked="f">
            <v:textbox style="mso-next-textbox:#_x0000_s1082" inset="0,0,0,0">
              <w:txbxContent>
                <w:p w:rsidR="00045A1F" w:rsidRPr="00CD3DCD" w:rsidRDefault="00045A1F" w:rsidP="00045A1F">
                  <w:pPr>
                    <w:jc w:val="center"/>
                    <w:rPr>
                      <w:szCs w:val="28"/>
                    </w:rPr>
                  </w:pPr>
                  <w:r w:rsidRPr="00CD3DCD">
                    <w:rPr>
                      <w:szCs w:val="28"/>
                    </w:rPr>
                    <w:t>ПРОЕКТ</w:t>
                  </w:r>
                </w:p>
              </w:txbxContent>
            </v:textbox>
            <w10:wrap anchorx="page" anchory="page"/>
          </v:shape>
        </w:pict>
      </w:r>
      <w:r w:rsidR="00045A1F" w:rsidRPr="0010308F">
        <w:rPr>
          <w:noProof/>
        </w:rPr>
        <w:pict>
          <v:shape id="_x0000_s1081" type="#_x0000_t202" style="position:absolute;margin-left:138.9pt;margin-top:176.45pt;width:100.65pt;height:30.5pt;z-index:251663360;mso-position-horizontal-relative:page;mso-position-vertical-relative:page" filled="f" stroked="f">
            <v:textbox style="mso-next-textbox:#_x0000_s1081" inset="0,0,0,0">
              <w:txbxContent>
                <w:p w:rsidR="00045A1F" w:rsidRPr="009E43E1" w:rsidRDefault="00045A1F" w:rsidP="00045A1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045A1F" w:rsidRPr="0010308F">
        <w:rPr>
          <w:noProof/>
        </w:rPr>
        <w:pict>
          <v:shape id="_x0000_s1080" type="#_x0000_t202" style="position:absolute;margin-left:85.05pt;margin-top:760.35pt;width:266.4pt;height:29.5pt;z-index:251662336;mso-position-horizontal-relative:page;mso-position-vertical-relative:page" filled="f" stroked="f">
            <v:textbox style="mso-next-textbox:#_x0000_s1080" inset="0,0,0,0">
              <w:txbxContent>
                <w:p w:rsidR="00045A1F" w:rsidRDefault="00045A1F" w:rsidP="00045A1F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045A1F" w:rsidRPr="002E2C7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1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A1F">
        <w:rPr>
          <w:b/>
          <w:color w:val="000000"/>
          <w:szCs w:val="28"/>
        </w:rPr>
        <w:t xml:space="preserve">О выявлении правообладателя </w:t>
      </w:r>
    </w:p>
    <w:p w:rsidR="00045A1F" w:rsidRDefault="00045A1F" w:rsidP="00045A1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ранее учтенного жилого дома </w:t>
      </w:r>
    </w:p>
    <w:p w:rsidR="00045A1F" w:rsidRDefault="00045A1F" w:rsidP="00045A1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 кадастровым номером </w:t>
      </w:r>
    </w:p>
    <w:p w:rsidR="002E2C77" w:rsidRPr="00AA5CFA" w:rsidRDefault="00045A1F" w:rsidP="00045A1F">
      <w:pPr>
        <w:rPr>
          <w:b/>
          <w:szCs w:val="28"/>
        </w:rPr>
      </w:pPr>
      <w:r w:rsidRPr="00141C11">
        <w:rPr>
          <w:b/>
          <w:szCs w:val="28"/>
        </w:rPr>
        <w:t>59:16:1040101:129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F46D27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045A1F" w:rsidRPr="00045A1F">
        <w:rPr>
          <w:szCs w:val="28"/>
        </w:rPr>
        <w:t>В отношении жилого дома с кадастровым номером 59:16:1040101:129</w:t>
      </w:r>
      <w:r w:rsidR="00045A1F" w:rsidRPr="00CF67C0">
        <w:rPr>
          <w:sz w:val="24"/>
          <w:szCs w:val="24"/>
        </w:rPr>
        <w:t xml:space="preserve">, </w:t>
      </w:r>
      <w:r w:rsidRPr="00553406">
        <w:rPr>
          <w:szCs w:val="28"/>
        </w:rPr>
        <w:t xml:space="preserve">в качестве его правообладателя, </w:t>
      </w:r>
      <w:r w:rsidR="00045A1F" w:rsidRPr="00045A1F">
        <w:rPr>
          <w:szCs w:val="28"/>
        </w:rPr>
        <w:t>владеющего данным жилым домом</w:t>
      </w:r>
      <w:r w:rsidRPr="00553406">
        <w:rPr>
          <w:szCs w:val="28"/>
        </w:rPr>
        <w:t xml:space="preserve"> на праве собственности выявлен </w:t>
      </w:r>
      <w:r w:rsidR="00AA5CFA" w:rsidRPr="00AA5CFA">
        <w:rPr>
          <w:szCs w:val="28"/>
        </w:rPr>
        <w:t>Третьяков Александр Аркадьевич</w:t>
      </w:r>
      <w:r w:rsidRPr="00F46D27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AA5CFA" w:rsidRPr="00AA5CFA">
        <w:rPr>
          <w:szCs w:val="28"/>
        </w:rPr>
        <w:t>Третьяков</w:t>
      </w:r>
      <w:r w:rsidR="00AA5CFA">
        <w:rPr>
          <w:szCs w:val="28"/>
        </w:rPr>
        <w:t>а</w:t>
      </w:r>
      <w:r w:rsidR="00AA5CFA" w:rsidRPr="00AA5CFA">
        <w:rPr>
          <w:szCs w:val="28"/>
        </w:rPr>
        <w:t xml:space="preserve"> Александр</w:t>
      </w:r>
      <w:r w:rsidR="00AA5CFA">
        <w:rPr>
          <w:szCs w:val="28"/>
        </w:rPr>
        <w:t>а</w:t>
      </w:r>
      <w:r w:rsidR="00AA5CFA" w:rsidRPr="00AA5CFA">
        <w:rPr>
          <w:szCs w:val="28"/>
        </w:rPr>
        <w:t xml:space="preserve"> Аркадьевич</w:t>
      </w:r>
      <w:r w:rsidR="00AA5CFA">
        <w:rPr>
          <w:szCs w:val="28"/>
        </w:rPr>
        <w:t>а</w:t>
      </w:r>
      <w:r w:rsidR="00E34892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в пункте 1 настоящего постановления </w:t>
      </w:r>
      <w:r w:rsidR="00045A1F" w:rsidRPr="00045A1F">
        <w:rPr>
          <w:szCs w:val="28"/>
        </w:rPr>
        <w:t>жилой дом</w:t>
      </w:r>
      <w:r w:rsidR="00045A1F" w:rsidRPr="00CF67C0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подтверждается </w:t>
      </w:r>
      <w:r w:rsidR="00045A1F" w:rsidRPr="00045A1F">
        <w:rPr>
          <w:szCs w:val="28"/>
        </w:rPr>
        <w:t>договором купли-продажи от 26.05.1995г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C48F8" w:rsidRDefault="00AC48F8" w:rsidP="00992720"/>
    <w:p w:rsidR="00BB5D01" w:rsidRDefault="00BB5D01" w:rsidP="00992720"/>
    <w:p w:rsidR="00BB5D01" w:rsidRDefault="00BB5D01" w:rsidP="00992720"/>
    <w:p w:rsidR="00BB5D01" w:rsidRDefault="00BB5D0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A5CFA" w:rsidRPr="00AA5CFA">
        <w:rPr>
          <w:szCs w:val="28"/>
        </w:rPr>
        <w:t>Третьяков Александр Аркадьевич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A5CFA" w:rsidRPr="00AA5CFA">
        <w:rPr>
          <w:szCs w:val="28"/>
        </w:rPr>
        <w:t>Третьяков</w:t>
      </w:r>
      <w:r w:rsidR="00AA5CFA">
        <w:rPr>
          <w:szCs w:val="28"/>
        </w:rPr>
        <w:t>ым</w:t>
      </w:r>
      <w:r w:rsidR="00AA5CFA" w:rsidRPr="00AA5CFA">
        <w:rPr>
          <w:szCs w:val="28"/>
        </w:rPr>
        <w:t xml:space="preserve"> Александр</w:t>
      </w:r>
      <w:r w:rsidR="00AA5CFA">
        <w:rPr>
          <w:szCs w:val="28"/>
        </w:rPr>
        <w:t>ом</w:t>
      </w:r>
      <w:r w:rsidR="00AA5CFA" w:rsidRPr="00AA5CFA">
        <w:rPr>
          <w:szCs w:val="28"/>
        </w:rPr>
        <w:t xml:space="preserve"> Аркадьевич</w:t>
      </w:r>
      <w:r w:rsidR="00AA5CFA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A5CFA" w:rsidRPr="00AA5CFA">
        <w:rPr>
          <w:szCs w:val="28"/>
        </w:rPr>
        <w:t>Третьяков</w:t>
      </w:r>
      <w:r w:rsidR="00AA5CFA">
        <w:rPr>
          <w:szCs w:val="28"/>
        </w:rPr>
        <w:t>а</w:t>
      </w:r>
      <w:r w:rsidR="00AA5CFA" w:rsidRPr="00AA5CFA">
        <w:rPr>
          <w:szCs w:val="28"/>
        </w:rPr>
        <w:t xml:space="preserve"> Александр</w:t>
      </w:r>
      <w:r w:rsidR="00AA5CFA">
        <w:rPr>
          <w:szCs w:val="28"/>
        </w:rPr>
        <w:t>а</w:t>
      </w:r>
      <w:r w:rsidR="00AA5CFA" w:rsidRPr="00AA5CFA">
        <w:rPr>
          <w:szCs w:val="28"/>
        </w:rPr>
        <w:t xml:space="preserve"> Аркадьевич</w:t>
      </w:r>
      <w:r w:rsidR="00AA5CFA">
        <w:rPr>
          <w:szCs w:val="28"/>
        </w:rPr>
        <w:t>а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A5CFA" w:rsidRPr="00AA5CFA">
        <w:rPr>
          <w:szCs w:val="28"/>
        </w:rPr>
        <w:t>59:16:1040101:62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872" w:rsidRDefault="00513872">
      <w:r>
        <w:separator/>
      </w:r>
    </w:p>
  </w:endnote>
  <w:endnote w:type="continuationSeparator" w:id="1">
    <w:p w:rsidR="00513872" w:rsidRDefault="00513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872" w:rsidRDefault="00513872">
      <w:r>
        <w:separator/>
      </w:r>
    </w:p>
  </w:footnote>
  <w:footnote w:type="continuationSeparator" w:id="1">
    <w:p w:rsidR="00513872" w:rsidRDefault="00513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67520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B5D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532F"/>
    <w:rsid w:val="00045A1F"/>
    <w:rsid w:val="00064595"/>
    <w:rsid w:val="00066153"/>
    <w:rsid w:val="000974B0"/>
    <w:rsid w:val="00097994"/>
    <w:rsid w:val="000C2D90"/>
    <w:rsid w:val="000C46AA"/>
    <w:rsid w:val="000D0922"/>
    <w:rsid w:val="000E7268"/>
    <w:rsid w:val="00114F60"/>
    <w:rsid w:val="00132461"/>
    <w:rsid w:val="0014122C"/>
    <w:rsid w:val="00143108"/>
    <w:rsid w:val="0015134F"/>
    <w:rsid w:val="00167716"/>
    <w:rsid w:val="00176447"/>
    <w:rsid w:val="001949DC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13872"/>
    <w:rsid w:val="00525B72"/>
    <w:rsid w:val="00565E26"/>
    <w:rsid w:val="005840C7"/>
    <w:rsid w:val="005955BE"/>
    <w:rsid w:val="005E6F19"/>
    <w:rsid w:val="00616E03"/>
    <w:rsid w:val="006752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205C9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71F"/>
    <w:rsid w:val="00A35C42"/>
    <w:rsid w:val="00A442D4"/>
    <w:rsid w:val="00A506A4"/>
    <w:rsid w:val="00A701BA"/>
    <w:rsid w:val="00AA5CFA"/>
    <w:rsid w:val="00AA7605"/>
    <w:rsid w:val="00AC216A"/>
    <w:rsid w:val="00AC48F8"/>
    <w:rsid w:val="00AE0B25"/>
    <w:rsid w:val="00B01DB0"/>
    <w:rsid w:val="00B0529E"/>
    <w:rsid w:val="00B17F67"/>
    <w:rsid w:val="00B41DB7"/>
    <w:rsid w:val="00B54DD3"/>
    <w:rsid w:val="00B7533B"/>
    <w:rsid w:val="00B75A62"/>
    <w:rsid w:val="00B87196"/>
    <w:rsid w:val="00B921B5"/>
    <w:rsid w:val="00BA6BB9"/>
    <w:rsid w:val="00BB5D01"/>
    <w:rsid w:val="00BB74BE"/>
    <w:rsid w:val="00BC3E9A"/>
    <w:rsid w:val="00BC6179"/>
    <w:rsid w:val="00BD16A5"/>
    <w:rsid w:val="00BE1CF7"/>
    <w:rsid w:val="00BE31E6"/>
    <w:rsid w:val="00BF70E6"/>
    <w:rsid w:val="00C17F88"/>
    <w:rsid w:val="00C3205B"/>
    <w:rsid w:val="00C4652F"/>
    <w:rsid w:val="00C634B6"/>
    <w:rsid w:val="00C67E52"/>
    <w:rsid w:val="00C9662A"/>
    <w:rsid w:val="00CA7CED"/>
    <w:rsid w:val="00CD4EB4"/>
    <w:rsid w:val="00D24242"/>
    <w:rsid w:val="00D44896"/>
    <w:rsid w:val="00D51093"/>
    <w:rsid w:val="00D9684A"/>
    <w:rsid w:val="00DF15CA"/>
    <w:rsid w:val="00DF271C"/>
    <w:rsid w:val="00DF3619"/>
    <w:rsid w:val="00E20EC6"/>
    <w:rsid w:val="00E34892"/>
    <w:rsid w:val="00EA0AA2"/>
    <w:rsid w:val="00EC2414"/>
    <w:rsid w:val="00EE613B"/>
    <w:rsid w:val="00F14CED"/>
    <w:rsid w:val="00F22F1F"/>
    <w:rsid w:val="00F3080E"/>
    <w:rsid w:val="00F31ED4"/>
    <w:rsid w:val="00F32A35"/>
    <w:rsid w:val="00F36BD5"/>
    <w:rsid w:val="00F46D27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317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2022-04-27T09:40:00Z</cp:lastPrinted>
  <dcterms:created xsi:type="dcterms:W3CDTF">2022-04-12T10:48:00Z</dcterms:created>
  <dcterms:modified xsi:type="dcterms:W3CDTF">2023-02-03T08:00:00Z</dcterms:modified>
</cp:coreProperties>
</file>