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7" w:rsidRDefault="000B4557" w:rsidP="00FF74B8">
      <w:pPr>
        <w:pStyle w:val="a3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C6668">
        <w:rPr>
          <w:sz w:val="28"/>
          <w:szCs w:val="28"/>
        </w:rPr>
        <w:t>6</w:t>
      </w:r>
    </w:p>
    <w:p w:rsidR="00FF74B8" w:rsidRDefault="00FF74B8" w:rsidP="00FF74B8">
      <w:pPr>
        <w:pStyle w:val="a3"/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t>к Положению об учетной политики для целей бухгалтерского учета</w:t>
      </w:r>
      <w:proofErr w:type="gramEnd"/>
    </w:p>
    <w:p w:rsidR="00FF74B8" w:rsidRDefault="00FF74B8" w:rsidP="00FF74B8">
      <w:pPr>
        <w:pStyle w:val="a3"/>
        <w:ind w:left="6237"/>
        <w:rPr>
          <w:sz w:val="28"/>
          <w:szCs w:val="28"/>
        </w:rPr>
      </w:pPr>
      <w:r>
        <w:rPr>
          <w:sz w:val="28"/>
          <w:szCs w:val="28"/>
        </w:rPr>
        <w:t>МКУ «ЦБУ»</w:t>
      </w:r>
    </w:p>
    <w:p w:rsidR="00FF74B8" w:rsidRPr="00E541EF" w:rsidRDefault="00FF74B8" w:rsidP="000B4557">
      <w:pPr>
        <w:pStyle w:val="a3"/>
        <w:jc w:val="right"/>
        <w:rPr>
          <w:sz w:val="28"/>
          <w:szCs w:val="28"/>
        </w:rPr>
      </w:pPr>
    </w:p>
    <w:p w:rsidR="000B4557" w:rsidRPr="00751096" w:rsidRDefault="000B4557" w:rsidP="00E807EF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B4557" w:rsidRDefault="000B4557" w:rsidP="000B4557">
      <w:pPr>
        <w:pStyle w:val="a3"/>
        <w:jc w:val="center"/>
        <w:rPr>
          <w:b/>
          <w:sz w:val="28"/>
          <w:szCs w:val="28"/>
        </w:rPr>
      </w:pPr>
    </w:p>
    <w:p w:rsidR="000B4557" w:rsidRPr="00E541EF" w:rsidRDefault="000B4557" w:rsidP="000B4557">
      <w:pPr>
        <w:pStyle w:val="a3"/>
        <w:jc w:val="center"/>
        <w:rPr>
          <w:b/>
          <w:sz w:val="28"/>
          <w:szCs w:val="28"/>
        </w:rPr>
      </w:pPr>
      <w:r w:rsidRPr="00E541EF">
        <w:rPr>
          <w:b/>
          <w:sz w:val="28"/>
          <w:szCs w:val="28"/>
        </w:rPr>
        <w:t>Периодичность формирования регистров бюджетного учета</w:t>
      </w:r>
    </w:p>
    <w:p w:rsidR="000B4557" w:rsidRPr="000B4557" w:rsidRDefault="000B4557" w:rsidP="000B4557">
      <w:pPr>
        <w:pStyle w:val="a3"/>
        <w:jc w:val="center"/>
        <w:rPr>
          <w:b/>
          <w:sz w:val="28"/>
          <w:szCs w:val="28"/>
        </w:rPr>
      </w:pPr>
      <w:r w:rsidRPr="00E541EF">
        <w:rPr>
          <w:b/>
          <w:sz w:val="28"/>
          <w:szCs w:val="28"/>
        </w:rPr>
        <w:t>на бумажных носителях</w:t>
      </w:r>
    </w:p>
    <w:tbl>
      <w:tblPr>
        <w:tblpPr w:leftFromText="180" w:rightFromText="180" w:vertAnchor="page" w:horzAnchor="page" w:tblpX="2099" w:tblpY="14596"/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4932"/>
        <w:gridCol w:w="2835"/>
      </w:tblGrid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Код формы документа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Наименование регистра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0504031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Инвентарная карточка учета основных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57" w:rsidRDefault="000B4557" w:rsidP="0085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Хранится в электронном виде ("1С:</w:t>
            </w:r>
            <w:proofErr w:type="gramEnd"/>
            <w:r w:rsidRPr="0068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Бухгалтерия государственного учреждения"</w:t>
            </w:r>
            <w:r w:rsidR="00965E13">
              <w:rPr>
                <w:rFonts w:ascii="Times New Roman" w:hAnsi="Times New Roman" w:cs="Times New Roman"/>
                <w:sz w:val="28"/>
                <w:szCs w:val="28"/>
              </w:rPr>
              <w:t xml:space="preserve"> ЕИС УФХД</w:t>
            </w: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), ежегодно по мере необходимости</w:t>
            </w:r>
            <w:r w:rsidR="00854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54494" w:rsidRDefault="00965E13" w:rsidP="0085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бумажных носителях,</w:t>
            </w:r>
            <w:r w:rsidR="00854494">
              <w:rPr>
                <w:rFonts w:ascii="Times New Roman" w:hAnsi="Times New Roman" w:cs="Times New Roman"/>
                <w:sz w:val="28"/>
                <w:szCs w:val="28"/>
              </w:rPr>
              <w:t xml:space="preserve"> в обязательном порядке при закрытии Инвентарной карточки</w:t>
            </w:r>
          </w:p>
          <w:p w:rsidR="00854494" w:rsidRPr="00683522" w:rsidRDefault="00854494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0504032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Инвентарная карточка группового учета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0504033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Опись инвентарных карточек по учету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ежегодно, по мере необходимости</w:t>
            </w:r>
          </w:p>
        </w:tc>
      </w:tr>
      <w:tr w:rsidR="00B51F10" w:rsidRPr="00683522" w:rsidTr="004E65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51F10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0504034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Инвентарный список нефинансовых активов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10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10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10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51F10" w:rsidRPr="00683522" w:rsidTr="004E65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51F10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0504035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Оборотная ведомость по нефинансовым активам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10" w:rsidRPr="00683522" w:rsidTr="004E65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1F10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0504036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Оборотная ведомость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0504042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Книга учета 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0504043</w:t>
              </w:r>
            </w:hyperlink>
            <w:bookmarkStart w:id="0" w:name="_GoBack"/>
            <w:bookmarkEnd w:id="0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учета материальных </w:t>
            </w:r>
            <w:r w:rsidRPr="0068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0504045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Книга учета бланков строгой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B45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0504505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Авансовый отчет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0504054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Многографная</w:t>
            </w:r>
            <w:proofErr w:type="spellEnd"/>
            <w:r w:rsidRPr="0068352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0504071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Журналы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0504072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D5A85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0504082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0504833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ухгалтерская справка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ежемесячно, по мере необходимости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0504086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0504087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0504088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наличных денежных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0504089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0504091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расчетов по доходам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0504092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Ведомость расхождений по результатам инвентаризации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0B4557" w:rsidRPr="00683522" w:rsidTr="000B4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FF74B8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B4557" w:rsidRPr="006835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0310003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приходных и расходных кассовых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7" w:rsidRPr="00683522" w:rsidRDefault="000B4557" w:rsidP="000B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51F10" w:rsidRPr="00683522" w:rsidTr="001D7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1D7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1D7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B5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Карточка-справка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0" w:rsidRPr="00683522" w:rsidRDefault="00B51F10" w:rsidP="001D7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2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0B4557" w:rsidRDefault="000B4557"/>
    <w:p w:rsidR="000B4557" w:rsidRDefault="000B4557"/>
    <w:sectPr w:rsidR="000B4557" w:rsidSect="005B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57"/>
    <w:rsid w:val="000B4557"/>
    <w:rsid w:val="00201A44"/>
    <w:rsid w:val="005B21BB"/>
    <w:rsid w:val="00854494"/>
    <w:rsid w:val="008C5FC4"/>
    <w:rsid w:val="00962F9E"/>
    <w:rsid w:val="00965E13"/>
    <w:rsid w:val="009C6668"/>
    <w:rsid w:val="00B51F10"/>
    <w:rsid w:val="00B53B11"/>
    <w:rsid w:val="00E14037"/>
    <w:rsid w:val="00E807EF"/>
    <w:rsid w:val="00FD5A85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71AB61A24AE817E9EF8669983152B0C121A497C2CBF04D15Bz1H" TargetMode="External"/><Relationship Id="rId13" Type="http://schemas.openxmlformats.org/officeDocument/2006/relationships/hyperlink" Target="consultantplus://offline/ref=FCFCA380930043B510DC54C1DC10C3A3A71AB61A24AE817E9EF8669983152B0C121A497C2CBF05D95Bz3H" TargetMode="External"/><Relationship Id="rId18" Type="http://schemas.openxmlformats.org/officeDocument/2006/relationships/hyperlink" Target="consultantplus://offline/ref=FCFCA380930043B510DC54C1DC10C3A3A71AB61A24AE817E9EF8669983152B0C121A497C2CBE0FD55Bz6H" TargetMode="External"/><Relationship Id="rId26" Type="http://schemas.openxmlformats.org/officeDocument/2006/relationships/hyperlink" Target="consultantplus://offline/ref=FCFCA380930043B510DC54C1DC10C3A3A41DBC1F20A2DC7496A16A9B841A741B1553457D2CBE045Dz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CA380930043B510DC54C1DC10C3A3A71AB61A24AE817E9EF8669983152B0C121A497C2CBE08D95Bz6H" TargetMode="External"/><Relationship Id="rId7" Type="http://schemas.openxmlformats.org/officeDocument/2006/relationships/hyperlink" Target="consultantplus://offline/ref=FCFCA380930043B510DC54C1DC10C3A3A71AB61A24AE817E9EF8669983152B0C121A497C2CBF0BD95Bz8H" TargetMode="External"/><Relationship Id="rId12" Type="http://schemas.openxmlformats.org/officeDocument/2006/relationships/hyperlink" Target="consultantplus://offline/ref=FCFCA380930043B510DC54C1DC10C3A3A71AB61A24AE817E9EF8669983152B0C121A497C2CBF05D45Bz6H" TargetMode="External"/><Relationship Id="rId17" Type="http://schemas.openxmlformats.org/officeDocument/2006/relationships/hyperlink" Target="consultantplus://offline/ref=FCFCA380930043B510DC54C1DC10C3A3A71AB61A24AE817E9EF8669983152B0C121A497C2CBE0ED85Bz6H" TargetMode="External"/><Relationship Id="rId25" Type="http://schemas.openxmlformats.org/officeDocument/2006/relationships/hyperlink" Target="consultantplus://offline/ref=FCFCA380930043B510DC54C1DC10C3A3A71AB61A24AE817E9EF8669983152B0C121A497C2CBE0AD15Bz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CA380930043B510DC54C1DC10C3A3A71AB61A24AE817E9EF8669983152B0C121A497C2CBE0ED95Bz1H" TargetMode="External"/><Relationship Id="rId20" Type="http://schemas.openxmlformats.org/officeDocument/2006/relationships/hyperlink" Target="consultantplus://offline/ref=FCFCA380930043B510DC54C1DC10C3A3A71AB61A24AE817E9EF8669983152B0C121A497C2CBE08D45Bz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CA380930043B510DC54C1DC10C3A3A71AB61A24AE817E9EF8669983152B0C121A497C2CBF0BD65Bz5H" TargetMode="External"/><Relationship Id="rId11" Type="http://schemas.openxmlformats.org/officeDocument/2006/relationships/hyperlink" Target="consultantplus://offline/ref=FCFCA380930043B510DC54C1DC10C3A3A71AB61A24AE817E9EF8669983152B0C121A497C2CBF05D55Bz2H" TargetMode="External"/><Relationship Id="rId24" Type="http://schemas.openxmlformats.org/officeDocument/2006/relationships/hyperlink" Target="consultantplus://offline/ref=FCFCA380930043B510DC54C1DC10C3A3A71AB61A24AE817E9EF8669983152B0C121A497C2CBE09D95Bz1H" TargetMode="External"/><Relationship Id="rId5" Type="http://schemas.openxmlformats.org/officeDocument/2006/relationships/hyperlink" Target="consultantplus://offline/ref=FCFCA380930043B510DC54C1DC10C3A3A71AB61A24AE817E9EF8669983152B0C121A497C2CBF0BD55Bz4H" TargetMode="External"/><Relationship Id="rId15" Type="http://schemas.openxmlformats.org/officeDocument/2006/relationships/hyperlink" Target="consultantplus://offline/ref=FCFCA380930043B510DC54C1DC10C3A3A71AB61A24AE817E9EF8669983152B0C121A497C2CBE0DD35Bz3H" TargetMode="External"/><Relationship Id="rId23" Type="http://schemas.openxmlformats.org/officeDocument/2006/relationships/hyperlink" Target="consultantplus://offline/ref=FCFCA380930043B510DC54C1DC10C3A3A71AB61A24AE817E9EF8669983152B0C121A497C2CBE09D45Bz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FCA380930043B510DC54C1DC10C3A3A71AB61A24AE817E9EF8669983152B0C121A497C2CBF04D25Bz0H" TargetMode="External"/><Relationship Id="rId19" Type="http://schemas.openxmlformats.org/officeDocument/2006/relationships/hyperlink" Target="consultantplus://offline/ref=FCFCA380930043B510DC54C1DC10C3A3A71AB61A24AE817E9EF8669983152B0C121A497C2CBF0AD45B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CA380930043B510DC54C1DC10C3A3A71AB61A24AE817E9EF8669983152B0C121A497C2CBF04D05Bz1H" TargetMode="External"/><Relationship Id="rId14" Type="http://schemas.openxmlformats.org/officeDocument/2006/relationships/hyperlink" Target="consultantplus://offline/ref=FCFCA380930043B510DC54C1DC10C3A3A71AB61A24AE817E9EF8669983152B0C121A497C2CBE0CD05Bz5H" TargetMode="External"/><Relationship Id="rId22" Type="http://schemas.openxmlformats.org/officeDocument/2006/relationships/hyperlink" Target="consultantplus://offline/ref=FCFCA380930043B510DC54C1DC10C3A3A71AB61A24AE817E9EF8669983152B0C121A497C2CBE09D05Bz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2019-05-23T06:47:00Z</cp:lastPrinted>
  <dcterms:created xsi:type="dcterms:W3CDTF">2018-07-19T08:13:00Z</dcterms:created>
  <dcterms:modified xsi:type="dcterms:W3CDTF">2019-05-23T06:47:00Z</dcterms:modified>
</cp:coreProperties>
</file>