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F456AB" w:rsidRDefault="0057672B" w:rsidP="00F456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AB">
        <w:rPr>
          <w:rFonts w:ascii="Times New Roman" w:hAnsi="Times New Roman" w:cs="Times New Roman"/>
          <w:b/>
          <w:sz w:val="24"/>
          <w:szCs w:val="24"/>
        </w:rPr>
        <w:t xml:space="preserve">28 августа </w:t>
      </w:r>
      <w:r w:rsidRPr="00A66D6C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F456AB" w:rsidRDefault="00F456AB" w:rsidP="00F456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5843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B6988">
        <w:rPr>
          <w:rFonts w:ascii="Times New Roman" w:hAnsi="Times New Roman" w:cs="Times New Roman"/>
          <w:sz w:val="24"/>
          <w:szCs w:val="24"/>
        </w:rPr>
        <w:t>59:16:0010129:150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843">
        <w:rPr>
          <w:rFonts w:ascii="Times New Roman" w:hAnsi="Times New Roman" w:cs="Times New Roman"/>
          <w:sz w:val="24"/>
          <w:szCs w:val="24"/>
        </w:rPr>
        <w:t>расположенно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B6988">
        <w:rPr>
          <w:rFonts w:ascii="Times New Roman" w:hAnsi="Times New Roman" w:cs="Times New Roman"/>
          <w:sz w:val="24"/>
          <w:szCs w:val="24"/>
        </w:rPr>
        <w:t>Пермский край, р-н. Верещагинский, г. Верещагино, ул. Гоголя, д.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5B6988">
        <w:rPr>
          <w:rFonts w:ascii="Times New Roman" w:hAnsi="Times New Roman" w:cs="Times New Roman"/>
          <w:sz w:val="24"/>
          <w:szCs w:val="24"/>
        </w:rPr>
        <w:t>59:16:0010129:41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5B6988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5B698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B6988">
        <w:rPr>
          <w:rFonts w:ascii="Times New Roman" w:hAnsi="Times New Roman" w:cs="Times New Roman"/>
          <w:sz w:val="24"/>
          <w:szCs w:val="24"/>
        </w:rPr>
        <w:t>. Верещагинский, г. Верещагино, ул. Гоголя, з/у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432A3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BE00D2"/>
    <w:rsid w:val="00D9148B"/>
    <w:rsid w:val="00DF6F40"/>
    <w:rsid w:val="00E618CD"/>
    <w:rsid w:val="00E72FDE"/>
    <w:rsid w:val="00E83187"/>
    <w:rsid w:val="00F3288E"/>
    <w:rsid w:val="00F33494"/>
    <w:rsid w:val="00F456AB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dcterms:created xsi:type="dcterms:W3CDTF">2022-08-08T09:20:00Z</dcterms:created>
  <dcterms:modified xsi:type="dcterms:W3CDTF">2023-08-28T11:22:00Z</dcterms:modified>
</cp:coreProperties>
</file>