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5F" w:rsidRPr="00A10E5F" w:rsidRDefault="00A10E5F" w:rsidP="00A10E5F">
      <w:pPr>
        <w:jc w:val="both"/>
        <w:rPr>
          <w:rFonts w:ascii="Times New Roman" w:hAnsi="Times New Roman" w:cs="Times New Roman"/>
        </w:rPr>
      </w:pP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10E5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09575" cy="581025"/>
            <wp:effectExtent l="19050" t="0" r="9525" b="0"/>
            <wp:docPr id="3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E5F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5F" w:rsidRPr="00A10E5F" w:rsidRDefault="006806CB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BA3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E5F" w:rsidRPr="00A10E5F" w:rsidRDefault="00412C83" w:rsidP="00B212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>.</w:t>
      </w:r>
      <w:r w:rsidR="00AA5A9F">
        <w:rPr>
          <w:rFonts w:ascii="Times New Roman" w:hAnsi="Times New Roman" w:cs="Times New Roman"/>
          <w:b/>
          <w:sz w:val="28"/>
          <w:szCs w:val="28"/>
        </w:rPr>
        <w:t>12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>.201</w:t>
      </w:r>
      <w:r w:rsidR="004E05B1">
        <w:rPr>
          <w:rFonts w:ascii="Times New Roman" w:hAnsi="Times New Roman" w:cs="Times New Roman"/>
          <w:b/>
          <w:sz w:val="28"/>
          <w:szCs w:val="28"/>
        </w:rPr>
        <w:t>5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№</w:t>
      </w:r>
      <w:r w:rsidR="00BA3E24">
        <w:rPr>
          <w:rFonts w:ascii="Times New Roman" w:hAnsi="Times New Roman" w:cs="Times New Roman"/>
          <w:b/>
          <w:sz w:val="28"/>
          <w:szCs w:val="28"/>
        </w:rPr>
        <w:t>31</w:t>
      </w:r>
      <w:r w:rsidR="00B638AD">
        <w:rPr>
          <w:rFonts w:ascii="Times New Roman" w:hAnsi="Times New Roman" w:cs="Times New Roman"/>
          <w:b/>
          <w:sz w:val="28"/>
          <w:szCs w:val="28"/>
        </w:rPr>
        <w:t>/</w:t>
      </w:r>
      <w:r w:rsidR="00BA3E24">
        <w:rPr>
          <w:rFonts w:ascii="Times New Roman" w:hAnsi="Times New Roman" w:cs="Times New Roman"/>
          <w:b/>
          <w:sz w:val="28"/>
          <w:szCs w:val="28"/>
        </w:rPr>
        <w:t>175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«Вознесенское сельское поселение» на 201</w:t>
      </w:r>
      <w:r w:rsidR="004E05B1">
        <w:rPr>
          <w:rFonts w:ascii="Times New Roman" w:hAnsi="Times New Roman" w:cs="Times New Roman"/>
          <w:b/>
          <w:sz w:val="28"/>
          <w:szCs w:val="28"/>
        </w:rPr>
        <w:t>6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4E05B1">
        <w:rPr>
          <w:rFonts w:ascii="Times New Roman" w:hAnsi="Times New Roman" w:cs="Times New Roman"/>
          <w:b/>
          <w:sz w:val="28"/>
          <w:szCs w:val="28"/>
        </w:rPr>
        <w:t>7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4E05B1">
        <w:rPr>
          <w:rFonts w:ascii="Times New Roman" w:hAnsi="Times New Roman" w:cs="Times New Roman"/>
          <w:b/>
          <w:sz w:val="28"/>
          <w:szCs w:val="28"/>
        </w:rPr>
        <w:t>8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10E5F" w:rsidRPr="00A10E5F" w:rsidRDefault="00412C83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 xml:space="preserve"> чтение</w:t>
      </w:r>
    </w:p>
    <w:p w:rsidR="00A10E5F" w:rsidRPr="00A10E5F" w:rsidRDefault="00A10E5F" w:rsidP="00A10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5F" w:rsidRPr="00A10E5F" w:rsidRDefault="00A10E5F" w:rsidP="00451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бюджетном процессе в МО «Вознесенское сельское поселение», утвержденным решением Совета депутатов Вознесенского сельского поселения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района Пермского края  от 03.12.2010 г. №35/167, Уставом муниципального образования «Вознесенское сельское поселение», </w:t>
      </w:r>
    </w:p>
    <w:p w:rsidR="00A10E5F" w:rsidRPr="00A10E5F" w:rsidRDefault="00A10E5F" w:rsidP="00451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Совет депутатов поселения РЕШАЕТ: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основные характеристики  бюджета муниципального образования «Вознесенское сельское поселение» (дале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>е</w:t>
      </w:r>
      <w:r w:rsidR="00B442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местного бюджета)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1) прогнозируемый объем доходов местного бюджета в сумме </w:t>
      </w:r>
      <w:r w:rsidR="00411E45">
        <w:rPr>
          <w:rFonts w:ascii="Times New Roman" w:hAnsi="Times New Roman" w:cs="Times New Roman"/>
          <w:sz w:val="28"/>
          <w:szCs w:val="28"/>
        </w:rPr>
        <w:t>10529291,45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в том числе межбюджетные трансферты, полученные из других бюджетов бюджетной системы РФ в сумме </w:t>
      </w:r>
      <w:r w:rsidR="00BA3E24">
        <w:rPr>
          <w:rFonts w:ascii="Times New Roman" w:hAnsi="Times New Roman" w:cs="Times New Roman"/>
          <w:sz w:val="28"/>
          <w:szCs w:val="28"/>
        </w:rPr>
        <w:t>5816391</w:t>
      </w:r>
      <w:r w:rsidR="00411E45">
        <w:rPr>
          <w:rFonts w:ascii="Times New Roman" w:hAnsi="Times New Roman" w:cs="Times New Roman"/>
          <w:sz w:val="28"/>
          <w:szCs w:val="28"/>
        </w:rPr>
        <w:t>,45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2) прогнозируемый объем расходов в сумме </w:t>
      </w:r>
      <w:r w:rsidR="00411E45">
        <w:rPr>
          <w:rFonts w:ascii="Times New Roman" w:hAnsi="Times New Roman" w:cs="Times New Roman"/>
          <w:sz w:val="28"/>
          <w:szCs w:val="28"/>
        </w:rPr>
        <w:t>10529291,45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0E5F" w:rsidRPr="003C68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3) прогнозируемый дефицит местного бюджета в сумме </w:t>
      </w:r>
      <w:r w:rsidR="00B21271" w:rsidRPr="007B5570">
        <w:rPr>
          <w:rFonts w:ascii="Times New Roman" w:hAnsi="Times New Roman" w:cs="Times New Roman"/>
          <w:sz w:val="28"/>
          <w:szCs w:val="28"/>
        </w:rPr>
        <w:t>0</w:t>
      </w:r>
      <w:r w:rsidRPr="007B5570">
        <w:rPr>
          <w:rFonts w:ascii="Times New Roman" w:hAnsi="Times New Roman" w:cs="Times New Roman"/>
          <w:sz w:val="28"/>
          <w:szCs w:val="28"/>
        </w:rPr>
        <w:t>,00 рублей</w:t>
      </w:r>
      <w:r w:rsidRPr="003C68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0E5F" w:rsidRPr="00A10E5F" w:rsidRDefault="00A10E5F" w:rsidP="00A10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Установить объем поступлений из источников внутреннего финансирования дефицита местного бюджета в сумме </w:t>
      </w:r>
      <w:r w:rsidR="00B21271" w:rsidRPr="007B5570">
        <w:rPr>
          <w:rFonts w:ascii="Times New Roman" w:hAnsi="Times New Roman" w:cs="Times New Roman"/>
          <w:sz w:val="28"/>
          <w:szCs w:val="28"/>
        </w:rPr>
        <w:t>0</w:t>
      </w:r>
      <w:r w:rsidR="007266B4" w:rsidRPr="007B5570">
        <w:rPr>
          <w:rFonts w:ascii="Times New Roman" w:hAnsi="Times New Roman" w:cs="Times New Roman"/>
          <w:sz w:val="28"/>
          <w:szCs w:val="28"/>
        </w:rPr>
        <w:t>,00</w:t>
      </w:r>
      <w:r w:rsidRPr="007B557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10E5F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1D7B99">
        <w:rPr>
          <w:rFonts w:ascii="Times New Roman" w:hAnsi="Times New Roman" w:cs="Times New Roman"/>
          <w:sz w:val="28"/>
          <w:szCs w:val="28"/>
        </w:rPr>
        <w:t>4</w:t>
      </w:r>
      <w:r w:rsidRPr="00A10E5F">
        <w:rPr>
          <w:rFonts w:ascii="Times New Roman" w:hAnsi="Times New Roman" w:cs="Times New Roman"/>
          <w:sz w:val="28"/>
          <w:szCs w:val="28"/>
        </w:rPr>
        <w:t>.</w:t>
      </w:r>
    </w:p>
    <w:p w:rsidR="00A10E5F" w:rsidRPr="00A10E5F" w:rsidRDefault="00A10E5F" w:rsidP="00A10E5F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2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627">
        <w:rPr>
          <w:rFonts w:ascii="Times New Roman" w:hAnsi="Times New Roman" w:cs="Times New Roman"/>
          <w:sz w:val="28"/>
          <w:szCs w:val="28"/>
        </w:rPr>
        <w:t>8700</w:t>
      </w:r>
      <w:r w:rsidR="00476918">
        <w:rPr>
          <w:rFonts w:ascii="Times New Roman" w:hAnsi="Times New Roman" w:cs="Times New Roman"/>
          <w:sz w:val="28"/>
          <w:szCs w:val="28"/>
        </w:rPr>
        <w:t>391</w:t>
      </w:r>
      <w:r w:rsidR="008F2BDB">
        <w:rPr>
          <w:rFonts w:ascii="Times New Roman" w:hAnsi="Times New Roman" w:cs="Times New Roman"/>
          <w:sz w:val="28"/>
          <w:szCs w:val="28"/>
        </w:rPr>
        <w:t>,</w:t>
      </w:r>
      <w:r w:rsidR="00476918">
        <w:rPr>
          <w:rFonts w:ascii="Times New Roman" w:hAnsi="Times New Roman" w:cs="Times New Roman"/>
          <w:sz w:val="28"/>
          <w:szCs w:val="28"/>
        </w:rPr>
        <w:t>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 рублей,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76918">
        <w:rPr>
          <w:rFonts w:ascii="Times New Roman" w:hAnsi="Times New Roman" w:cs="Times New Roman"/>
          <w:sz w:val="28"/>
          <w:szCs w:val="28"/>
        </w:rPr>
        <w:t>8773691,45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в том числе межбюджетные трансферты, полученные из других бюджетов  </w:t>
      </w:r>
      <w:r w:rsidRPr="00A10E5F">
        <w:rPr>
          <w:rFonts w:ascii="Times New Roman" w:hAnsi="Times New Roman" w:cs="Times New Roman"/>
          <w:sz w:val="28"/>
          <w:szCs w:val="28"/>
        </w:rPr>
        <w:lastRenderedPageBreak/>
        <w:t>бюджетной системы РФ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918">
        <w:rPr>
          <w:rFonts w:ascii="Times New Roman" w:hAnsi="Times New Roman" w:cs="Times New Roman"/>
          <w:sz w:val="28"/>
          <w:szCs w:val="28"/>
        </w:rPr>
        <w:t>4288491</w:t>
      </w:r>
      <w:r w:rsidR="008F2BDB">
        <w:rPr>
          <w:rFonts w:ascii="Times New Roman" w:hAnsi="Times New Roman" w:cs="Times New Roman"/>
          <w:sz w:val="28"/>
          <w:szCs w:val="28"/>
        </w:rPr>
        <w:t>,</w:t>
      </w:r>
      <w:r w:rsidR="00476918">
        <w:rPr>
          <w:rFonts w:ascii="Times New Roman" w:hAnsi="Times New Roman" w:cs="Times New Roman"/>
          <w:sz w:val="28"/>
          <w:szCs w:val="28"/>
        </w:rPr>
        <w:t xml:space="preserve">45 </w:t>
      </w:r>
      <w:r w:rsidRPr="00A10E5F">
        <w:rPr>
          <w:rFonts w:ascii="Times New Roman" w:hAnsi="Times New Roman" w:cs="Times New Roman"/>
          <w:sz w:val="28"/>
          <w:szCs w:val="28"/>
        </w:rPr>
        <w:t>рублей,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2BDB">
        <w:rPr>
          <w:rFonts w:ascii="Times New Roman" w:hAnsi="Times New Roman" w:cs="Times New Roman"/>
          <w:sz w:val="28"/>
          <w:szCs w:val="28"/>
        </w:rPr>
        <w:t>4358</w:t>
      </w:r>
      <w:r w:rsidR="00476918">
        <w:rPr>
          <w:rFonts w:ascii="Times New Roman" w:hAnsi="Times New Roman" w:cs="Times New Roman"/>
          <w:sz w:val="28"/>
          <w:szCs w:val="28"/>
        </w:rPr>
        <w:t>891</w:t>
      </w:r>
      <w:r w:rsidR="008F2BDB">
        <w:rPr>
          <w:rFonts w:ascii="Times New Roman" w:hAnsi="Times New Roman" w:cs="Times New Roman"/>
          <w:sz w:val="28"/>
          <w:szCs w:val="28"/>
        </w:rPr>
        <w:t>,</w:t>
      </w:r>
      <w:r w:rsidR="00476918">
        <w:rPr>
          <w:rFonts w:ascii="Times New Roman" w:hAnsi="Times New Roman" w:cs="Times New Roman"/>
          <w:sz w:val="28"/>
          <w:szCs w:val="28"/>
        </w:rPr>
        <w:t>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2) прогнозируемый общий объем расходов бюджета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627">
        <w:rPr>
          <w:rFonts w:ascii="Times New Roman" w:hAnsi="Times New Roman" w:cs="Times New Roman"/>
          <w:sz w:val="28"/>
          <w:szCs w:val="28"/>
        </w:rPr>
        <w:t>8700</w:t>
      </w:r>
      <w:r w:rsidR="00476918">
        <w:rPr>
          <w:rFonts w:ascii="Times New Roman" w:hAnsi="Times New Roman" w:cs="Times New Roman"/>
          <w:sz w:val="28"/>
          <w:szCs w:val="28"/>
        </w:rPr>
        <w:t>391</w:t>
      </w:r>
      <w:r w:rsidR="008F2BDB">
        <w:rPr>
          <w:rFonts w:ascii="Times New Roman" w:hAnsi="Times New Roman" w:cs="Times New Roman"/>
          <w:sz w:val="28"/>
          <w:szCs w:val="28"/>
        </w:rPr>
        <w:t>,</w:t>
      </w:r>
      <w:r w:rsidR="00476918">
        <w:rPr>
          <w:rFonts w:ascii="Times New Roman" w:hAnsi="Times New Roman" w:cs="Times New Roman"/>
          <w:sz w:val="28"/>
          <w:szCs w:val="28"/>
        </w:rPr>
        <w:t>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3300CD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</w:t>
      </w:r>
      <w:r w:rsidR="008F2BDB">
        <w:rPr>
          <w:rFonts w:ascii="Times New Roman" w:hAnsi="Times New Roman" w:cs="Times New Roman"/>
          <w:sz w:val="28"/>
          <w:szCs w:val="28"/>
        </w:rPr>
        <w:t>21</w:t>
      </w:r>
      <w:r w:rsidR="00E60627">
        <w:rPr>
          <w:rFonts w:ascii="Times New Roman" w:hAnsi="Times New Roman" w:cs="Times New Roman"/>
          <w:sz w:val="28"/>
          <w:szCs w:val="28"/>
        </w:rPr>
        <w:t>8</w:t>
      </w:r>
      <w:r w:rsidR="008F2BDB">
        <w:rPr>
          <w:rFonts w:ascii="Times New Roman" w:hAnsi="Times New Roman" w:cs="Times New Roman"/>
          <w:sz w:val="28"/>
          <w:szCs w:val="28"/>
        </w:rPr>
        <w:t>000,00</w:t>
      </w:r>
      <w:r w:rsidR="003300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422A">
        <w:rPr>
          <w:rFonts w:ascii="Times New Roman" w:hAnsi="Times New Roman" w:cs="Times New Roman"/>
          <w:sz w:val="28"/>
          <w:szCs w:val="28"/>
        </w:rPr>
        <w:t xml:space="preserve">,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627">
        <w:rPr>
          <w:rFonts w:ascii="Times New Roman" w:hAnsi="Times New Roman" w:cs="Times New Roman"/>
          <w:sz w:val="28"/>
          <w:szCs w:val="28"/>
        </w:rPr>
        <w:t>8773</w:t>
      </w:r>
      <w:r w:rsidR="008C092D">
        <w:rPr>
          <w:rFonts w:ascii="Times New Roman" w:hAnsi="Times New Roman" w:cs="Times New Roman"/>
          <w:sz w:val="28"/>
          <w:szCs w:val="28"/>
        </w:rPr>
        <w:t>691,45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00CD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E60627">
        <w:rPr>
          <w:rFonts w:ascii="Times New Roman" w:hAnsi="Times New Roman" w:cs="Times New Roman"/>
          <w:sz w:val="28"/>
          <w:szCs w:val="28"/>
        </w:rPr>
        <w:t>4390</w:t>
      </w:r>
      <w:r w:rsidR="008F2BDB">
        <w:rPr>
          <w:rFonts w:ascii="Times New Roman" w:hAnsi="Times New Roman" w:cs="Times New Roman"/>
          <w:sz w:val="28"/>
          <w:szCs w:val="28"/>
        </w:rPr>
        <w:t>00,00</w:t>
      </w:r>
      <w:r w:rsidR="003300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10E5F">
        <w:rPr>
          <w:rFonts w:ascii="Times New Roman" w:hAnsi="Times New Roman" w:cs="Times New Roman"/>
          <w:sz w:val="28"/>
          <w:szCs w:val="28"/>
        </w:rPr>
        <w:t>;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рублей,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 объем поступлений из источников внутреннего финансирования дефицита местного бюджета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рублей,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– 0,00 рублей согласно приложению №1</w:t>
      </w:r>
      <w:r w:rsidR="001D7B99">
        <w:rPr>
          <w:rFonts w:ascii="Times New Roman" w:hAnsi="Times New Roman" w:cs="Times New Roman"/>
          <w:sz w:val="28"/>
          <w:szCs w:val="28"/>
        </w:rPr>
        <w:t>5</w:t>
      </w:r>
      <w:r w:rsidRPr="00A10E5F">
        <w:rPr>
          <w:rFonts w:ascii="Times New Roman" w:hAnsi="Times New Roman" w:cs="Times New Roman"/>
          <w:sz w:val="28"/>
          <w:szCs w:val="28"/>
        </w:rPr>
        <w:t>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3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публично-нормативных обязательств</w:t>
      </w:r>
      <w:r w:rsidR="00BC36DE">
        <w:rPr>
          <w:rFonts w:ascii="Times New Roman" w:hAnsi="Times New Roman" w:cs="Times New Roman"/>
          <w:sz w:val="28"/>
          <w:szCs w:val="28"/>
        </w:rPr>
        <w:t xml:space="preserve"> МО «Вознесенское сельское поселение»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2BDB">
        <w:rPr>
          <w:rFonts w:ascii="Times New Roman" w:hAnsi="Times New Roman" w:cs="Times New Roman"/>
          <w:sz w:val="28"/>
          <w:szCs w:val="28"/>
        </w:rPr>
        <w:t>99050,00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 руб</w:t>
      </w:r>
      <w:r w:rsidR="003300CD">
        <w:rPr>
          <w:rFonts w:ascii="Times New Roman" w:hAnsi="Times New Roman" w:cs="Times New Roman"/>
          <w:sz w:val="28"/>
          <w:szCs w:val="28"/>
        </w:rPr>
        <w:t>лей</w:t>
      </w:r>
      <w:r w:rsidRPr="00A10E5F">
        <w:rPr>
          <w:rFonts w:ascii="Times New Roman" w:hAnsi="Times New Roman" w:cs="Times New Roman"/>
          <w:sz w:val="28"/>
          <w:szCs w:val="28"/>
        </w:rPr>
        <w:t>,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8F2BDB">
        <w:rPr>
          <w:rFonts w:ascii="Times New Roman" w:hAnsi="Times New Roman" w:cs="Times New Roman"/>
          <w:sz w:val="28"/>
          <w:szCs w:val="28"/>
        </w:rPr>
        <w:t>99050,00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10E5F">
        <w:rPr>
          <w:rFonts w:ascii="Times New Roman" w:hAnsi="Times New Roman" w:cs="Times New Roman"/>
          <w:sz w:val="28"/>
          <w:szCs w:val="28"/>
        </w:rPr>
        <w:t xml:space="preserve">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="00BC36D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2BDB">
        <w:rPr>
          <w:rFonts w:ascii="Times New Roman" w:hAnsi="Times New Roman" w:cs="Times New Roman"/>
          <w:sz w:val="28"/>
          <w:szCs w:val="28"/>
        </w:rPr>
        <w:t>99050,00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4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муниципальные унитарные предприятия перечисляют в доход бюджета поселения 10% прибыли остающейся после уплаты налогов и иных обязательных платежей по результатам деятельности за 201</w:t>
      </w:r>
      <w:r w:rsidR="002B1434">
        <w:rPr>
          <w:rFonts w:ascii="Times New Roman" w:hAnsi="Times New Roman" w:cs="Times New Roman"/>
          <w:sz w:val="28"/>
          <w:szCs w:val="28"/>
        </w:rPr>
        <w:t>5</w:t>
      </w:r>
      <w:r w:rsidRPr="00A10E5F">
        <w:rPr>
          <w:rFonts w:ascii="Times New Roman" w:hAnsi="Times New Roman" w:cs="Times New Roman"/>
          <w:sz w:val="28"/>
          <w:szCs w:val="28"/>
        </w:rPr>
        <w:t>,201</w:t>
      </w:r>
      <w:r w:rsidR="002B1434">
        <w:rPr>
          <w:rFonts w:ascii="Times New Roman" w:hAnsi="Times New Roman" w:cs="Times New Roman"/>
          <w:sz w:val="28"/>
          <w:szCs w:val="28"/>
        </w:rPr>
        <w:t>6</w:t>
      </w:r>
      <w:r w:rsidR="008F2BDB">
        <w:rPr>
          <w:rFonts w:ascii="Times New Roman" w:hAnsi="Times New Roman" w:cs="Times New Roman"/>
          <w:sz w:val="28"/>
          <w:szCs w:val="28"/>
        </w:rPr>
        <w:t>,2017</w:t>
      </w:r>
      <w:r w:rsidRPr="00A10E5F">
        <w:rPr>
          <w:rFonts w:ascii="Times New Roman" w:hAnsi="Times New Roman" w:cs="Times New Roman"/>
          <w:sz w:val="28"/>
          <w:szCs w:val="28"/>
        </w:rPr>
        <w:t xml:space="preserve">  годы  в срок  до 15 апреля года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 xml:space="preserve">следующего за отчетным. </w:t>
      </w:r>
    </w:p>
    <w:p w:rsidR="00A10E5F" w:rsidRPr="00A10E5F" w:rsidRDefault="00A10E5F" w:rsidP="0045187E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5</w:t>
      </w:r>
    </w:p>
    <w:p w:rsidR="00A10E5F" w:rsidRPr="00A10E5F" w:rsidRDefault="00A10E5F" w:rsidP="0045187E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 Установить, что средства, поступающие во временное распоряжение администрации Вознесенского сельского поселения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-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 xml:space="preserve">администрация поселения),  в соответствии с законодательными и иными нормативными правовыми актами Российской Федерации, учитываются на лицевых счетах, открытых ей в Управлении финансов администрации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в порядке, установленном Управлением финансов администрации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 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6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общий объем доходов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согласно приложению     № 1 к настоящему решению,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приложению №2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7</w:t>
      </w:r>
    </w:p>
    <w:p w:rsidR="00A10E5F" w:rsidRPr="00A10E5F" w:rsidRDefault="0038781D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 и плановый период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годов в сумме 0,00 и 0,00 рублей соответственно.</w:t>
      </w:r>
    </w:p>
    <w:p w:rsidR="00A10E5F" w:rsidRPr="00A10E5F" w:rsidRDefault="0038781D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долговым обязательствам муниципального образования по состоянию, на 01.01.201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="00A10E5F" w:rsidRPr="00A10E5F">
        <w:rPr>
          <w:rFonts w:ascii="Times New Roman" w:hAnsi="Times New Roman" w:cs="Times New Roman"/>
          <w:sz w:val="28"/>
          <w:szCs w:val="28"/>
        </w:rPr>
        <w:t>, на 01.01.201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="00FD24E3">
        <w:rPr>
          <w:rFonts w:ascii="Times New Roman" w:hAnsi="Times New Roman" w:cs="Times New Roman"/>
          <w:sz w:val="28"/>
          <w:szCs w:val="28"/>
        </w:rPr>
        <w:t>, на 01.01.201</w:t>
      </w:r>
      <w:r w:rsidR="008F2BDB">
        <w:rPr>
          <w:rFonts w:ascii="Times New Roman" w:hAnsi="Times New Roman" w:cs="Times New Roman"/>
          <w:sz w:val="28"/>
          <w:szCs w:val="28"/>
        </w:rPr>
        <w:t>9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в сумме 0,00 рублей, в том числе верхний предел долга по муниципальным гарантиям – 0,00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lastRenderedPageBreak/>
        <w:t>Установить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объем расходов на обслуживание муниципального долга в сумме 0,00 рублей,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="002B1434">
        <w:rPr>
          <w:rFonts w:ascii="Times New Roman" w:hAnsi="Times New Roman" w:cs="Times New Roman"/>
          <w:sz w:val="28"/>
          <w:szCs w:val="28"/>
        </w:rPr>
        <w:t xml:space="preserve"> и </w:t>
      </w:r>
      <w:r w:rsidRPr="00A10E5F">
        <w:rPr>
          <w:rFonts w:ascii="Times New Roman" w:hAnsi="Times New Roman" w:cs="Times New Roman"/>
          <w:sz w:val="28"/>
          <w:szCs w:val="28"/>
        </w:rPr>
        <w:t xml:space="preserve">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в сумме 0,00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8</w:t>
      </w:r>
    </w:p>
    <w:p w:rsidR="00A10E5F" w:rsidRPr="00E65776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776">
        <w:rPr>
          <w:rFonts w:ascii="Times New Roman" w:hAnsi="Times New Roman" w:cs="Times New Roman"/>
          <w:sz w:val="28"/>
          <w:szCs w:val="28"/>
        </w:rPr>
        <w:t xml:space="preserve">Утвердить  распределение бюджетных ассигнований </w:t>
      </w:r>
      <w:r w:rsidR="00B4422A" w:rsidRPr="00E65776">
        <w:rPr>
          <w:rFonts w:ascii="Times New Roman" w:hAnsi="Times New Roman" w:cs="Times New Roman"/>
          <w:sz w:val="28"/>
          <w:szCs w:val="28"/>
        </w:rPr>
        <w:t xml:space="preserve">по </w:t>
      </w:r>
      <w:r w:rsidRPr="00E65776">
        <w:rPr>
          <w:rFonts w:ascii="Times New Roman" w:hAnsi="Times New Roman" w:cs="Times New Roman"/>
          <w:sz w:val="28"/>
          <w:szCs w:val="28"/>
        </w:rPr>
        <w:t xml:space="preserve">целевым статьям </w:t>
      </w:r>
      <w:r w:rsidR="00E65776" w:rsidRPr="00E65776">
        <w:rPr>
          <w:rFonts w:ascii="Times New Roman" w:hAnsi="Times New Roman" w:cs="Times New Roman"/>
          <w:sz w:val="28"/>
          <w:szCs w:val="28"/>
        </w:rPr>
        <w:t>(муниципальным программ</w:t>
      </w:r>
      <w:r w:rsidR="00E65776">
        <w:rPr>
          <w:rFonts w:ascii="Times New Roman" w:hAnsi="Times New Roman" w:cs="Times New Roman"/>
          <w:sz w:val="28"/>
          <w:szCs w:val="28"/>
        </w:rPr>
        <w:t xml:space="preserve">ам </w:t>
      </w:r>
      <w:r w:rsidR="00E65776" w:rsidRPr="00E6577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65776" w:rsidRPr="00E657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65776" w:rsidRPr="00E65776">
        <w:rPr>
          <w:rFonts w:ascii="Times New Roman" w:hAnsi="Times New Roman" w:cs="Times New Roman"/>
          <w:sz w:val="28"/>
          <w:szCs w:val="28"/>
        </w:rPr>
        <w:t xml:space="preserve"> направлениям расходов) </w:t>
      </w:r>
      <w:r w:rsidRPr="00E65776">
        <w:rPr>
          <w:rFonts w:ascii="Times New Roman" w:hAnsi="Times New Roman" w:cs="Times New Roman"/>
          <w:sz w:val="28"/>
          <w:szCs w:val="28"/>
        </w:rPr>
        <w:t xml:space="preserve">и </w:t>
      </w:r>
      <w:r w:rsidR="00B4422A" w:rsidRPr="00E65776">
        <w:rPr>
          <w:rFonts w:ascii="Times New Roman" w:hAnsi="Times New Roman" w:cs="Times New Roman"/>
          <w:sz w:val="28"/>
          <w:szCs w:val="28"/>
        </w:rPr>
        <w:t>группам видов</w:t>
      </w:r>
      <w:r w:rsidRPr="00E65776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на 201</w:t>
      </w:r>
      <w:r w:rsidR="00E65776" w:rsidRPr="00E65776">
        <w:rPr>
          <w:rFonts w:ascii="Times New Roman" w:hAnsi="Times New Roman" w:cs="Times New Roman"/>
          <w:sz w:val="28"/>
          <w:szCs w:val="28"/>
        </w:rPr>
        <w:t>6</w:t>
      </w:r>
      <w:r w:rsidRPr="00E65776">
        <w:rPr>
          <w:rFonts w:ascii="Times New Roman" w:hAnsi="Times New Roman" w:cs="Times New Roman"/>
          <w:sz w:val="28"/>
          <w:szCs w:val="28"/>
        </w:rPr>
        <w:t xml:space="preserve"> год согласно приложению № 3 к настоящему решению и на 201</w:t>
      </w:r>
      <w:r w:rsidR="00E65776" w:rsidRPr="00E65776">
        <w:rPr>
          <w:rFonts w:ascii="Times New Roman" w:hAnsi="Times New Roman" w:cs="Times New Roman"/>
          <w:sz w:val="28"/>
          <w:szCs w:val="28"/>
        </w:rPr>
        <w:t>7</w:t>
      </w:r>
      <w:r w:rsidRPr="00E65776">
        <w:rPr>
          <w:rFonts w:ascii="Times New Roman" w:hAnsi="Times New Roman" w:cs="Times New Roman"/>
          <w:sz w:val="28"/>
          <w:szCs w:val="28"/>
        </w:rPr>
        <w:t xml:space="preserve"> и 201</w:t>
      </w:r>
      <w:r w:rsidR="00E65776" w:rsidRPr="00E65776">
        <w:rPr>
          <w:rFonts w:ascii="Times New Roman" w:hAnsi="Times New Roman" w:cs="Times New Roman"/>
          <w:sz w:val="28"/>
          <w:szCs w:val="28"/>
        </w:rPr>
        <w:t>8</w:t>
      </w:r>
      <w:r w:rsidRPr="00E65776">
        <w:rPr>
          <w:rFonts w:ascii="Times New Roman" w:hAnsi="Times New Roman" w:cs="Times New Roman"/>
          <w:sz w:val="28"/>
          <w:szCs w:val="28"/>
        </w:rPr>
        <w:t xml:space="preserve"> годы согласно приложению № 4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9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BC36DE">
        <w:rPr>
          <w:rFonts w:ascii="Times New Roman" w:hAnsi="Times New Roman" w:cs="Times New Roman"/>
          <w:sz w:val="28"/>
          <w:szCs w:val="28"/>
        </w:rPr>
        <w:t>ю</w:t>
      </w:r>
      <w:r w:rsidR="002B1434">
        <w:rPr>
          <w:rFonts w:ascii="Times New Roman" w:hAnsi="Times New Roman" w:cs="Times New Roman"/>
          <w:sz w:val="28"/>
          <w:szCs w:val="28"/>
        </w:rPr>
        <w:t>№5 к настоящему решению,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приложению №6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10</w:t>
      </w:r>
    </w:p>
    <w:p w:rsidR="00A10E5F" w:rsidRPr="00A10E5F" w:rsidRDefault="00A10E5F" w:rsidP="0045187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получатель средств местного бюджета при заключении договоров (муниципальных  контрактов) на поставку товаров, выполнение работ, оказание услуг вправе предусматривать авансовые платежи:</w:t>
      </w:r>
    </w:p>
    <w:p w:rsidR="00A10E5F" w:rsidRPr="00A10E5F" w:rsidRDefault="00A10E5F" w:rsidP="0045187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об оплате стоянок автотранспорта и найма жилых помещений, об оплате программных мероприятий и грантов, об оплате субсидий,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 </w:t>
      </w:r>
    </w:p>
    <w:p w:rsidR="00A10E5F" w:rsidRDefault="00A10E5F" w:rsidP="0045187E">
      <w:pPr>
        <w:autoSpaceDE w:val="0"/>
        <w:autoSpaceDN w:val="0"/>
        <w:adjustRightInd w:val="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в размере до 30% суммы договора (</w:t>
      </w:r>
      <w:r w:rsidR="00BC36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контракта), если иное не предусмотрено действующим законодательством, – по остальным договорам (</w:t>
      </w:r>
      <w:r w:rsidR="00BC36D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контрактам).</w:t>
      </w:r>
    </w:p>
    <w:p w:rsidR="00BC36DE" w:rsidRPr="00A10E5F" w:rsidRDefault="00BC36DE" w:rsidP="0045187E">
      <w:pPr>
        <w:autoSpaceDE w:val="0"/>
        <w:autoSpaceDN w:val="0"/>
        <w:adjustRightInd w:val="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3300CD">
        <w:rPr>
          <w:rFonts w:ascii="Times New Roman" w:hAnsi="Times New Roman" w:cs="Times New Roman"/>
          <w:sz w:val="28"/>
          <w:szCs w:val="28"/>
        </w:rPr>
        <w:t>,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зак</w:t>
      </w:r>
      <w:r w:rsidR="003300CD">
        <w:rPr>
          <w:rFonts w:ascii="Times New Roman" w:hAnsi="Times New Roman" w:cs="Times New Roman"/>
          <w:sz w:val="28"/>
          <w:szCs w:val="28"/>
        </w:rPr>
        <w:t>лючение</w:t>
      </w:r>
      <w:r>
        <w:rPr>
          <w:rFonts w:ascii="Times New Roman" w:hAnsi="Times New Roman" w:cs="Times New Roman"/>
          <w:sz w:val="28"/>
          <w:szCs w:val="28"/>
        </w:rPr>
        <w:t xml:space="preserve"> и оплата получателям бюджетных средств договоров(мун</w:t>
      </w:r>
      <w:r w:rsidR="003300CD">
        <w:rPr>
          <w:rFonts w:ascii="Times New Roman" w:hAnsi="Times New Roman" w:cs="Times New Roman"/>
          <w:sz w:val="28"/>
          <w:szCs w:val="28"/>
        </w:rPr>
        <w:t>иципальных контрактов</w:t>
      </w:r>
      <w:r>
        <w:rPr>
          <w:rFonts w:ascii="Times New Roman" w:hAnsi="Times New Roman" w:cs="Times New Roman"/>
          <w:sz w:val="28"/>
          <w:szCs w:val="28"/>
        </w:rPr>
        <w:t>), исполнения который осуществляется за счет средств местного бюджета, производитс</w:t>
      </w:r>
      <w:r w:rsidR="003300CD">
        <w:rPr>
          <w:rFonts w:ascii="Times New Roman" w:hAnsi="Times New Roman" w:cs="Times New Roman"/>
          <w:sz w:val="28"/>
          <w:szCs w:val="28"/>
        </w:rPr>
        <w:t>я в пределах  утвержденных им ли</w:t>
      </w:r>
      <w:r>
        <w:rPr>
          <w:rFonts w:ascii="Times New Roman" w:hAnsi="Times New Roman" w:cs="Times New Roman"/>
          <w:sz w:val="28"/>
          <w:szCs w:val="28"/>
        </w:rPr>
        <w:t>митов бюджетных обязательства в соответствии  с классификацией расходов местного бюд</w:t>
      </w:r>
      <w:r w:rsidR="003300CD">
        <w:rPr>
          <w:rFonts w:ascii="Times New Roman" w:hAnsi="Times New Roman" w:cs="Times New Roman"/>
          <w:sz w:val="28"/>
          <w:szCs w:val="28"/>
        </w:rPr>
        <w:t xml:space="preserve">жета  и с учетом принятых и  не </w:t>
      </w:r>
      <w:r>
        <w:rPr>
          <w:rFonts w:ascii="Times New Roman" w:hAnsi="Times New Roman" w:cs="Times New Roman"/>
          <w:sz w:val="28"/>
          <w:szCs w:val="28"/>
        </w:rPr>
        <w:t>исполненных обязательств.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11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Установить объем резервного фонда администрации поселения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8F2BDB">
        <w:rPr>
          <w:rFonts w:ascii="Times New Roman" w:hAnsi="Times New Roman" w:cs="Times New Roman"/>
          <w:sz w:val="28"/>
          <w:szCs w:val="28"/>
        </w:rPr>
        <w:t>1</w:t>
      </w:r>
      <w:r w:rsidR="002B1434">
        <w:rPr>
          <w:rFonts w:ascii="Times New Roman" w:hAnsi="Times New Roman" w:cs="Times New Roman"/>
          <w:sz w:val="28"/>
          <w:szCs w:val="28"/>
        </w:rPr>
        <w:t>0000</w:t>
      </w:r>
      <w:r w:rsidRPr="00A10E5F">
        <w:rPr>
          <w:rFonts w:ascii="Times New Roman" w:hAnsi="Times New Roman" w:cs="Times New Roman"/>
          <w:sz w:val="28"/>
          <w:szCs w:val="28"/>
        </w:rPr>
        <w:t xml:space="preserve">,00 </w:t>
      </w:r>
      <w:r w:rsidR="00BC36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422A">
        <w:rPr>
          <w:rFonts w:ascii="Times New Roman" w:hAnsi="Times New Roman" w:cs="Times New Roman"/>
          <w:sz w:val="28"/>
          <w:szCs w:val="28"/>
        </w:rPr>
        <w:t>,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>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F2BDB">
        <w:rPr>
          <w:rFonts w:ascii="Times New Roman" w:hAnsi="Times New Roman" w:cs="Times New Roman"/>
          <w:sz w:val="28"/>
          <w:szCs w:val="28"/>
        </w:rPr>
        <w:t>10000</w:t>
      </w:r>
      <w:r w:rsidRPr="00A10E5F">
        <w:rPr>
          <w:rFonts w:ascii="Times New Roman" w:hAnsi="Times New Roman" w:cs="Times New Roman"/>
          <w:sz w:val="28"/>
          <w:szCs w:val="28"/>
        </w:rPr>
        <w:t>,00 рублей,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</w:t>
      </w:r>
      <w:r w:rsidR="00B4422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B5570">
        <w:rPr>
          <w:rFonts w:ascii="Times New Roman" w:hAnsi="Times New Roman" w:cs="Times New Roman"/>
          <w:sz w:val="28"/>
          <w:szCs w:val="28"/>
        </w:rPr>
        <w:t xml:space="preserve"> 10</w:t>
      </w:r>
      <w:r w:rsidRPr="00A10E5F">
        <w:rPr>
          <w:rFonts w:ascii="Times New Roman" w:hAnsi="Times New Roman" w:cs="Times New Roman"/>
          <w:sz w:val="28"/>
          <w:szCs w:val="28"/>
        </w:rPr>
        <w:t>000,00 рублей.</w:t>
      </w:r>
    </w:p>
    <w:p w:rsidR="00230707" w:rsidRDefault="00230707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lastRenderedPageBreak/>
        <w:t>Статья 12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 муниципального образования «Вознесенское сельское поселение» согласно приложению №7 к настоящему решению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образования «Вознесенское  сельское поселение», согласно приложению №8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В случаях  изменения состава и (или) функций главных администраторов доходов или  главных администраторов источников финансирования дефицита местного бюджета, а также изменения  принципов назначения   и присвоения структуры кодов классификации доходов и источников финансирования дефицита бюджета, изменения в перечень главных администраторов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или  источников финансирования дефицита бюджета вносятся на основании Распоряжения администрации поселения без внесения изменений в решение о бюджете. 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13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</w:t>
      </w:r>
      <w:r w:rsidR="006E1360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из местного бюджета на 201</w:t>
      </w:r>
      <w:r w:rsidR="008F2BDB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571A">
        <w:rPr>
          <w:rFonts w:ascii="Times New Roman" w:hAnsi="Times New Roman" w:cs="Times New Roman"/>
          <w:sz w:val="28"/>
          <w:szCs w:val="28"/>
        </w:rPr>
        <w:t>2</w:t>
      </w:r>
      <w:r w:rsidR="008F2BDB">
        <w:rPr>
          <w:rFonts w:ascii="Times New Roman" w:hAnsi="Times New Roman" w:cs="Times New Roman"/>
          <w:sz w:val="28"/>
          <w:szCs w:val="28"/>
        </w:rPr>
        <w:t xml:space="preserve">33376,00 </w:t>
      </w:r>
      <w:r w:rsidRPr="00A10E5F">
        <w:rPr>
          <w:rFonts w:ascii="Times New Roman" w:hAnsi="Times New Roman" w:cs="Times New Roman"/>
          <w:sz w:val="28"/>
          <w:szCs w:val="28"/>
        </w:rPr>
        <w:t>рублей, на 201</w:t>
      </w:r>
      <w:r w:rsidR="008F2BDB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0,00рублей, на 201</w:t>
      </w:r>
      <w:r w:rsidR="008F2BDB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распределение иных межбюджетных трансфертов передаваемых муниципальному образованию «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муниципальный район» на осуществление части полномочия по решению вопросов местного значения, в соответствии с заключенными соглашениями согласно приложению № 9 к настоящему решению. 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14</w:t>
      </w:r>
    </w:p>
    <w:p w:rsidR="00FD24E3" w:rsidRPr="00FD24E3" w:rsidRDefault="00A10E5F" w:rsidP="00FD24E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неиспользованные в 201</w:t>
      </w:r>
      <w:r w:rsidR="0005572A">
        <w:rPr>
          <w:rFonts w:ascii="Times New Roman" w:hAnsi="Times New Roman" w:cs="Times New Roman"/>
          <w:sz w:val="28"/>
          <w:szCs w:val="28"/>
        </w:rPr>
        <w:t>5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году межбюджетные трансферты, имеющие целевое назначение, переданные из местного бюджета в бюджет муниципального образования «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муниципальный район», подлежат использованию в 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году на те же цели, при отсутствии потребности в указанных межбюджетных  трансфертах в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году, подлежат возврату в доход местного бюджета  </w:t>
      </w:r>
      <w:r w:rsidR="00FD24E3" w:rsidRPr="00FD24E3">
        <w:rPr>
          <w:rFonts w:ascii="Times New Roman" w:eastAsiaTheme="minorEastAsia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="00FD24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</w:t>
      </w:r>
      <w:r w:rsidR="00A93D86">
        <w:rPr>
          <w:rFonts w:ascii="Times New Roman" w:hAnsi="Times New Roman" w:cs="Times New Roman"/>
          <w:sz w:val="28"/>
          <w:szCs w:val="28"/>
        </w:rPr>
        <w:t>5</w:t>
      </w:r>
    </w:p>
    <w:p w:rsidR="003235AA" w:rsidRPr="003235AA" w:rsidRDefault="00205397" w:rsidP="0020539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бюджетных ассигнований на оплату труда работников муниципальных учреждений, осуществляется в соответствии с правовыми актами Правительства Пермского края («дорожными картами») о поэтапном совершенствовании системы оплаты труда в государственных (муниципальных) учреждениях до 2018 года 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культуры, финансируемых из средств  местного бюджета</w:t>
      </w:r>
      <w:r w:rsidR="003235AA" w:rsidRPr="003235A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10E5F" w:rsidRPr="00A10E5F" w:rsidRDefault="00A93D86" w:rsidP="00F70E61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Установить, что кассовое обслуживание исполнения местного бюджета  осуществляется Управлением финансов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на основании  соглашения о передаче функций казначейского исполнения бюджета.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="001D7B99">
        <w:rPr>
          <w:rFonts w:ascii="Times New Roman" w:hAnsi="Times New Roman" w:cs="Times New Roman"/>
          <w:sz w:val="28"/>
          <w:szCs w:val="28"/>
        </w:rPr>
        <w:t xml:space="preserve"> год согласно приложению №10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решению,  на  201</w:t>
      </w:r>
      <w:r w:rsidR="0005572A">
        <w:rPr>
          <w:rFonts w:ascii="Times New Roman" w:hAnsi="Times New Roman" w:cs="Times New Roman"/>
          <w:sz w:val="28"/>
          <w:szCs w:val="28"/>
        </w:rPr>
        <w:t>7</w:t>
      </w:r>
      <w:r w:rsidR="002B1434">
        <w:rPr>
          <w:rFonts w:ascii="Times New Roman" w:hAnsi="Times New Roman" w:cs="Times New Roman"/>
          <w:sz w:val="28"/>
          <w:szCs w:val="28"/>
        </w:rPr>
        <w:t xml:space="preserve"> и </w:t>
      </w:r>
      <w:r w:rsidRPr="00A10E5F">
        <w:rPr>
          <w:rFonts w:ascii="Times New Roman" w:hAnsi="Times New Roman" w:cs="Times New Roman"/>
          <w:sz w:val="28"/>
          <w:szCs w:val="28"/>
        </w:rPr>
        <w:t>201</w:t>
      </w:r>
      <w:r w:rsidR="0005572A">
        <w:rPr>
          <w:rFonts w:ascii="Times New Roman" w:hAnsi="Times New Roman" w:cs="Times New Roman"/>
          <w:sz w:val="28"/>
          <w:szCs w:val="28"/>
        </w:rPr>
        <w:t>8</w:t>
      </w:r>
      <w:r w:rsidR="001D7B99">
        <w:rPr>
          <w:rFonts w:ascii="Times New Roman" w:hAnsi="Times New Roman" w:cs="Times New Roman"/>
          <w:sz w:val="28"/>
          <w:szCs w:val="28"/>
        </w:rPr>
        <w:t xml:space="preserve"> годы согласно приложению №11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D1959" w:rsidRDefault="00AD1959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на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1D7B99">
        <w:rPr>
          <w:rFonts w:ascii="Times New Roman" w:hAnsi="Times New Roman" w:cs="Times New Roman"/>
          <w:sz w:val="28"/>
          <w:szCs w:val="28"/>
        </w:rPr>
        <w:t>ю №12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05572A">
        <w:rPr>
          <w:rFonts w:ascii="Times New Roman" w:hAnsi="Times New Roman" w:cs="Times New Roman"/>
          <w:sz w:val="28"/>
          <w:szCs w:val="28"/>
        </w:rPr>
        <w:t>7</w:t>
      </w:r>
      <w:r w:rsidR="002B1434">
        <w:rPr>
          <w:rFonts w:ascii="Times New Roman" w:hAnsi="Times New Roman" w:cs="Times New Roman"/>
          <w:sz w:val="28"/>
          <w:szCs w:val="28"/>
        </w:rPr>
        <w:t xml:space="preserve"> и </w:t>
      </w:r>
      <w:r w:rsidRPr="00A10E5F">
        <w:rPr>
          <w:rFonts w:ascii="Times New Roman" w:hAnsi="Times New Roman" w:cs="Times New Roman"/>
          <w:sz w:val="28"/>
          <w:szCs w:val="28"/>
        </w:rPr>
        <w:t>201</w:t>
      </w:r>
      <w:r w:rsidR="0005572A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приложению №1</w:t>
      </w:r>
      <w:r w:rsidR="001D7B99">
        <w:rPr>
          <w:rFonts w:ascii="Times New Roman" w:hAnsi="Times New Roman" w:cs="Times New Roman"/>
          <w:sz w:val="28"/>
          <w:szCs w:val="28"/>
        </w:rPr>
        <w:t xml:space="preserve">3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муниципального образования «Вознесенское сельское поселение» на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5572A">
        <w:rPr>
          <w:rFonts w:ascii="Times New Roman" w:hAnsi="Times New Roman" w:cs="Times New Roman"/>
          <w:sz w:val="28"/>
          <w:szCs w:val="28"/>
        </w:rPr>
        <w:t>1285100,00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05572A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572A">
        <w:rPr>
          <w:rFonts w:ascii="Times New Roman" w:hAnsi="Times New Roman" w:cs="Times New Roman"/>
          <w:sz w:val="28"/>
          <w:szCs w:val="28"/>
        </w:rPr>
        <w:t>869050,00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05572A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572A">
        <w:rPr>
          <w:rFonts w:ascii="Times New Roman" w:hAnsi="Times New Roman" w:cs="Times New Roman"/>
          <w:sz w:val="28"/>
          <w:szCs w:val="28"/>
        </w:rPr>
        <w:t>909850,00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36DE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муниципального образования  «Вознесенское сельское поселение»  на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</w:t>
      </w:r>
      <w:r w:rsidR="001D7B99">
        <w:rPr>
          <w:rFonts w:ascii="Times New Roman" w:hAnsi="Times New Roman" w:cs="Times New Roman"/>
          <w:sz w:val="28"/>
          <w:szCs w:val="28"/>
        </w:rPr>
        <w:t>сно приложению №16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05572A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05572A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приложения №1</w:t>
      </w:r>
      <w:r w:rsidR="001D7B99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3D86">
        <w:rPr>
          <w:rFonts w:ascii="Times New Roman" w:hAnsi="Times New Roman" w:cs="Times New Roman"/>
          <w:sz w:val="28"/>
          <w:szCs w:val="28"/>
        </w:rPr>
        <w:t>20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Разрешить администрации поселения остатки средств местного бюджета</w:t>
      </w:r>
      <w:r w:rsidR="002B1434">
        <w:rPr>
          <w:rFonts w:ascii="Times New Roman" w:hAnsi="Times New Roman" w:cs="Times New Roman"/>
          <w:sz w:val="28"/>
          <w:szCs w:val="28"/>
        </w:rPr>
        <w:t>, образовавшиеся  на начало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года, направлять на покрытие временных кассовых разрывов, возникших при исполнении местного бюджета в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по выполнению переданных полномочий  из бюджетов других уровней, целевых региональных проектов (программ) и мероприятий, осуществляемых за счет бюджетов других уровней, производится  в пределах фактически поступающих средств.  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6E1360">
        <w:rPr>
          <w:rFonts w:ascii="Times New Roman" w:hAnsi="Times New Roman" w:cs="Times New Roman"/>
          <w:sz w:val="28"/>
          <w:szCs w:val="28"/>
        </w:rPr>
        <w:t>2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нормативно правовые акты, влекущие дополнительные расходы за счет средств местного бюджета или сокращение доходов местного бюджета, принимаются только при наличии соответствующих источников дополнительных поступлений</w:t>
      </w:r>
      <w:r w:rsidR="00B4422A">
        <w:rPr>
          <w:rFonts w:ascii="Times New Roman" w:hAnsi="Times New Roman" w:cs="Times New Roman"/>
          <w:sz w:val="28"/>
          <w:szCs w:val="28"/>
        </w:rPr>
        <w:t xml:space="preserve"> в местный бюджет или за счет сокращения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расходов по конкретным статьям местного бюджета. </w:t>
      </w:r>
    </w:p>
    <w:p w:rsidR="00072EA5" w:rsidRDefault="00072EA5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EA5" w:rsidRDefault="00072EA5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93D86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6E1360">
        <w:rPr>
          <w:rFonts w:ascii="Times New Roman" w:hAnsi="Times New Roman" w:cs="Times New Roman"/>
          <w:sz w:val="28"/>
          <w:szCs w:val="28"/>
        </w:rPr>
        <w:t>3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300CD">
        <w:rPr>
          <w:rFonts w:ascii="Times New Roman" w:hAnsi="Times New Roman" w:cs="Times New Roman"/>
          <w:sz w:val="28"/>
          <w:szCs w:val="28"/>
        </w:rPr>
        <w:t xml:space="preserve"> с </w:t>
      </w:r>
      <w:r w:rsidR="00BC36DE">
        <w:rPr>
          <w:rFonts w:ascii="Times New Roman" w:hAnsi="Times New Roman" w:cs="Times New Roman"/>
          <w:sz w:val="28"/>
          <w:szCs w:val="28"/>
        </w:rPr>
        <w:t xml:space="preserve">момента его опубликования  в районной газете «Заря», и </w:t>
      </w:r>
      <w:r w:rsidR="003300C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BC36DE">
        <w:rPr>
          <w:rFonts w:ascii="Times New Roman" w:hAnsi="Times New Roman" w:cs="Times New Roman"/>
          <w:sz w:val="28"/>
          <w:szCs w:val="28"/>
        </w:rPr>
        <w:t xml:space="preserve"> на правоотношения возникшее с 01 января 201</w:t>
      </w:r>
      <w:r w:rsidR="0005572A">
        <w:rPr>
          <w:rFonts w:ascii="Times New Roman" w:hAnsi="Times New Roman" w:cs="Times New Roman"/>
          <w:sz w:val="28"/>
          <w:szCs w:val="28"/>
        </w:rPr>
        <w:t>6</w:t>
      </w:r>
      <w:r w:rsidR="00BC3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10E5F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Глава сельского поселения-                  </w:t>
      </w:r>
    </w:p>
    <w:p w:rsidR="00A10E5F" w:rsidRPr="00A10E5F" w:rsidRDefault="00A10E5F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10E5F" w:rsidRDefault="00A10E5F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                        </w:t>
      </w:r>
      <w:r w:rsidR="00F70E61">
        <w:rPr>
          <w:rFonts w:ascii="Times New Roman" w:hAnsi="Times New Roman" w:cs="Times New Roman"/>
          <w:sz w:val="28"/>
          <w:szCs w:val="28"/>
        </w:rPr>
        <w:t xml:space="preserve">И.М.  Новиков </w:t>
      </w: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Pr="00A10E5F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</w:tblGrid>
      <w:tr w:rsidR="00E2210F" w:rsidRPr="00E2210F" w:rsidTr="00560A0F">
        <w:trPr>
          <w:trHeight w:val="1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 решению Совета депутатов Вознесенского сельского поселения </w:t>
            </w:r>
          </w:p>
          <w:p w:rsidR="00E2210F" w:rsidRPr="00E2210F" w:rsidRDefault="00E2210F" w:rsidP="00BA3E24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от  </w:t>
            </w:r>
            <w:r w:rsidR="00412C83">
              <w:rPr>
                <w:rFonts w:ascii="Times New Roman" w:hAnsi="Times New Roman" w:cs="Times New Roman"/>
              </w:rPr>
              <w:t>22</w:t>
            </w:r>
            <w:r w:rsidRPr="00E2210F">
              <w:rPr>
                <w:rFonts w:ascii="Times New Roman" w:hAnsi="Times New Roman" w:cs="Times New Roman"/>
              </w:rPr>
              <w:t>.</w:t>
            </w:r>
            <w:r w:rsidR="00AA5A9F">
              <w:rPr>
                <w:rFonts w:ascii="Times New Roman" w:hAnsi="Times New Roman" w:cs="Times New Roman"/>
              </w:rPr>
              <w:t>12</w:t>
            </w:r>
            <w:r w:rsidRPr="00E2210F">
              <w:rPr>
                <w:rFonts w:ascii="Times New Roman" w:hAnsi="Times New Roman" w:cs="Times New Roman"/>
              </w:rPr>
              <w:t>.201</w:t>
            </w:r>
            <w:r w:rsidR="004E05B1">
              <w:rPr>
                <w:rFonts w:ascii="Times New Roman" w:hAnsi="Times New Roman" w:cs="Times New Roman"/>
              </w:rPr>
              <w:t>5</w:t>
            </w:r>
            <w:r w:rsidRPr="00E2210F">
              <w:rPr>
                <w:rFonts w:ascii="Times New Roman" w:hAnsi="Times New Roman" w:cs="Times New Roman"/>
              </w:rPr>
              <w:t xml:space="preserve"> №</w:t>
            </w:r>
            <w:r w:rsidR="00BA3E24">
              <w:rPr>
                <w:rFonts w:ascii="Times New Roman" w:hAnsi="Times New Roman" w:cs="Times New Roman"/>
              </w:rPr>
              <w:t>31</w:t>
            </w:r>
            <w:r w:rsidR="00B2014E">
              <w:rPr>
                <w:rFonts w:ascii="Times New Roman" w:hAnsi="Times New Roman" w:cs="Times New Roman"/>
              </w:rPr>
              <w:t>/</w:t>
            </w:r>
            <w:r w:rsidR="00BA3E24">
              <w:rPr>
                <w:rFonts w:ascii="Times New Roman" w:hAnsi="Times New Roman" w:cs="Times New Roman"/>
              </w:rPr>
              <w:t>175</w:t>
            </w:r>
          </w:p>
        </w:tc>
      </w:tr>
    </w:tbl>
    <w:p w:rsidR="00E2210F" w:rsidRPr="00E2210F" w:rsidRDefault="00E2210F" w:rsidP="00E2210F">
      <w:pPr>
        <w:pStyle w:val="1"/>
        <w:contextualSpacing/>
      </w:pPr>
    </w:p>
    <w:p w:rsidR="00E2210F" w:rsidRPr="00E2210F" w:rsidRDefault="00E2210F" w:rsidP="00E2210F">
      <w:pPr>
        <w:pStyle w:val="1"/>
        <w:contextualSpacing/>
      </w:pPr>
      <w:r w:rsidRPr="00E2210F">
        <w:t>Доходы бюджета муниципального образования</w:t>
      </w:r>
    </w:p>
    <w:p w:rsidR="00E2210F" w:rsidRPr="00E2210F" w:rsidRDefault="00E2210F" w:rsidP="006B571A">
      <w:pPr>
        <w:pStyle w:val="1"/>
        <w:contextualSpacing/>
      </w:pPr>
      <w:r w:rsidRPr="00E2210F">
        <w:t xml:space="preserve"> «Вознесенское сельское поселение»  на 201</w:t>
      </w:r>
      <w:r w:rsidR="004E05B1">
        <w:t>6</w:t>
      </w:r>
      <w:r w:rsidRPr="00E2210F">
        <w:t xml:space="preserve"> год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245"/>
        <w:gridCol w:w="1843"/>
      </w:tblGrid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Сумма, рублей 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3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4512900,00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E2210F" w:rsidRPr="00E2210F" w:rsidTr="000C557E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2210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</w:t>
            </w:r>
            <w:r w:rsidR="00B660B1">
              <w:rPr>
                <w:rFonts w:ascii="Times New Roman" w:hAnsi="Times New Roman" w:cs="Times New Roman"/>
                <w:color w:val="000000"/>
              </w:rPr>
              <w:t>.</w:t>
            </w:r>
            <w:r w:rsidRPr="00E2210F">
              <w:rPr>
                <w:rFonts w:ascii="Times New Roman" w:hAnsi="Times New Roman" w:cs="Times New Roman"/>
                <w:color w:val="000000"/>
              </w:rPr>
              <w:t>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560A0F" w:rsidRPr="00994551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994551" w:rsidRDefault="00560A0F" w:rsidP="00560A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000 1 03 00000 00 0000 000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994551" w:rsidRDefault="00807D6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Налоги на товары </w:t>
            </w:r>
            <w:r w:rsidR="00560A0F"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работы, услуги</w:t>
            </w:r>
            <w:r w:rsidR="00560A0F"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)реализуемые </w:t>
            </w:r>
            <w:proofErr w:type="spellStart"/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натерритории</w:t>
            </w:r>
            <w:proofErr w:type="spellEnd"/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994551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989000,00</w:t>
            </w:r>
          </w:p>
        </w:tc>
      </w:tr>
      <w:tr w:rsidR="00560A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807D68" w:rsidRDefault="00807D68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 </w:t>
            </w: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807D68" w:rsidRDefault="00807D68" w:rsidP="00CE74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994551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989000,00</w:t>
            </w:r>
          </w:p>
        </w:tc>
      </w:tr>
      <w:tr w:rsidR="00560A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807D68" w:rsidRDefault="00807D6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7D68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807D68" w:rsidRDefault="00807D6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0218C1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298200,00</w:t>
            </w:r>
          </w:p>
        </w:tc>
      </w:tr>
      <w:tr w:rsidR="00560A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B444D1" w:rsidRDefault="00807D6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4D1">
              <w:rPr>
                <w:rFonts w:ascii="Times New Roman" w:hAnsi="Times New Roman" w:cs="Times New Roman"/>
              </w:rPr>
              <w:t xml:space="preserve">000 1 03 02240 01 0000 </w:t>
            </w:r>
            <w:r w:rsidR="00B444D1" w:rsidRPr="00B444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B444D1" w:rsidRDefault="00B444D1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двигателей, подлежащих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B444D1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5600,00</w:t>
            </w:r>
          </w:p>
        </w:tc>
      </w:tr>
      <w:tr w:rsidR="00560A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B444D1" w:rsidRDefault="00B444D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000 1 03  02250 01 0000 110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B444D1" w:rsidRDefault="00B444D1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 ,подлежащи</w:t>
            </w:r>
            <w:r w:rsidR="00554E4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F" w:rsidRPr="00B444D1" w:rsidRDefault="001B08E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685200,00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85874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85874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000 1 05 02010 02 0000 110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85874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000 1 06 00000 00 0000 000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05572A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2535000</w:t>
            </w:r>
            <w:r w:rsidR="00037685" w:rsidRPr="0005572A">
              <w:rPr>
                <w:rFonts w:ascii="Times New Roman" w:hAnsi="Times New Roman" w:cs="Times New Roman"/>
              </w:rPr>
              <w:t>,00</w:t>
            </w:r>
          </w:p>
        </w:tc>
      </w:tr>
      <w:tr w:rsidR="00E2210F" w:rsidRPr="00E2210F" w:rsidTr="000C557E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37685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000 1 06 01030 10 0000 110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</w:t>
            </w:r>
            <w:r w:rsidR="00554E4E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</w:t>
            </w:r>
            <w:r w:rsidR="00554E4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37685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17604F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1 06 04011 02 0000 110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17604F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lastRenderedPageBreak/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1 06 04012 02 0000 110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17604F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963500,00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554E4E" w:rsidP="0055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30</w:t>
            </w:r>
            <w:r w:rsidRPr="00994551">
              <w:rPr>
                <w:rFonts w:ascii="Times New Roman" w:hAnsi="Times New Roman" w:cs="Times New Roman"/>
              </w:rPr>
              <w:t xml:space="preserve">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554E4E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554E4E" w:rsidP="0055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331</w:t>
            </w:r>
            <w:r w:rsidRPr="00994551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554E4E" w:rsidRDefault="00554E4E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554E4E" w:rsidRDefault="00554E4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554E4E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17604F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554E4E" w:rsidP="0055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</w:t>
            </w:r>
            <w:r>
              <w:rPr>
                <w:rFonts w:ascii="Times New Roman" w:hAnsi="Times New Roman" w:cs="Times New Roman"/>
              </w:rPr>
              <w:t>31</w:t>
            </w:r>
            <w:r w:rsidRPr="00554E4E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554E4E" w:rsidRDefault="00554E4E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17604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037685" w:rsidP="00D55F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229500,00</w:t>
            </w:r>
          </w:p>
        </w:tc>
      </w:tr>
      <w:tr w:rsidR="00E2210F" w:rsidRPr="00E2210F" w:rsidTr="000C557E">
        <w:trPr>
          <w:trHeight w:val="18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E2210F" w:rsidRPr="00E2210F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3624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E2210F" w:rsidRPr="00E2210F">
              <w:rPr>
                <w:rFonts w:ascii="Times New Roman" w:hAnsi="Times New Roman" w:cs="Times New Roman"/>
              </w:rPr>
              <w:t xml:space="preserve">1 11 05030 00 0000 120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3624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229500,00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0218C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E2210F" w:rsidRPr="00E2210F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сдачи в аренду имущества находящегося в оперативном управлении органов управления </w:t>
            </w:r>
            <w:r w:rsidR="00554E4E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3624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229500,00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994551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994551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994551" w:rsidRDefault="00411E45" w:rsidP="002307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6016391,45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994551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994551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994551" w:rsidRDefault="00411E45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5816391,45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000 2 02 01000 00 0000 151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Дотации  бюджетам субъектам 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411E45" w:rsidP="006563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5588500,00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000 2 02 01001 00 0000 151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411E45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5588500,00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Дотации бюджетам 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на выравнивание 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411E45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5588500,00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Субвенции  бюджетам субъектов Российской Федерации 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230707" w:rsidP="006563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227891,45</w:t>
            </w:r>
          </w:p>
        </w:tc>
      </w:tr>
      <w:tr w:rsidR="000C557E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E" w:rsidRDefault="0075722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000 2 02 03015 00 0000 151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E" w:rsidRPr="00757220" w:rsidRDefault="00757220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7220">
              <w:rPr>
                <w:rStyle w:val="blk"/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E" w:rsidRDefault="00046191" w:rsidP="006563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185600,00</w:t>
            </w:r>
          </w:p>
        </w:tc>
      </w:tr>
      <w:tr w:rsidR="000C557E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E" w:rsidRPr="00E2210F" w:rsidRDefault="000C557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E" w:rsidRPr="00757220" w:rsidRDefault="00757220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7220">
              <w:rPr>
                <w:rStyle w:val="blk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E" w:rsidRDefault="00757220" w:rsidP="006563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185600,00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000 2 02 03024 00 0000 151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</w:t>
            </w:r>
            <w:r w:rsidRPr="00E2210F">
              <w:rPr>
                <w:rFonts w:ascii="Times New Roman" w:hAnsi="Times New Roman" w:cs="Times New Roman"/>
              </w:rPr>
              <w:t>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046191" w:rsidP="006563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</w:tr>
      <w:tr w:rsidR="00CE7428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000 2 02 03024 10 0000 151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CE7428" w:rsidP="00CE74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8" w:rsidRPr="00E2210F" w:rsidRDefault="00046191" w:rsidP="006563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</w:tr>
      <w:tr w:rsidR="006B72A5" w:rsidRPr="00E2210F" w:rsidTr="000C557E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5" w:rsidRPr="00E2210F" w:rsidRDefault="006B72A5" w:rsidP="006B7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5" w:rsidRPr="00994551" w:rsidRDefault="006B72A5" w:rsidP="00B660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5" w:rsidRPr="006B571A" w:rsidRDefault="006B571A" w:rsidP="000E78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571A">
              <w:rPr>
                <w:rFonts w:ascii="Times New Roman" w:hAnsi="Times New Roman" w:cs="Times New Roman"/>
              </w:rPr>
              <w:t>200000,00</w:t>
            </w:r>
          </w:p>
        </w:tc>
      </w:tr>
      <w:tr w:rsidR="006B72A5" w:rsidRPr="00E2210F" w:rsidTr="000C557E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5" w:rsidRPr="00E2210F" w:rsidRDefault="006B72A5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5" w:rsidRPr="00994551" w:rsidRDefault="006B72A5" w:rsidP="00B660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5" w:rsidRPr="006B571A" w:rsidRDefault="006B571A" w:rsidP="000E78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571A">
              <w:rPr>
                <w:rFonts w:ascii="Times New Roman" w:hAnsi="Times New Roman" w:cs="Times New Roman"/>
              </w:rPr>
              <w:t>200000,00</w:t>
            </w:r>
          </w:p>
        </w:tc>
      </w:tr>
      <w:tr w:rsidR="002615EE" w:rsidRPr="00E2210F" w:rsidTr="000C557E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E" w:rsidRPr="00E2210F" w:rsidRDefault="002615E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E" w:rsidRPr="00994551" w:rsidRDefault="002615EE" w:rsidP="00B660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E" w:rsidRPr="00273DFD" w:rsidRDefault="00411E45" w:rsidP="000E78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10529291,45</w:t>
            </w:r>
          </w:p>
        </w:tc>
      </w:tr>
    </w:tbl>
    <w:p w:rsidR="00E2210F" w:rsidRPr="00E2210F" w:rsidRDefault="00E2210F" w:rsidP="00E2210F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</w:tblGrid>
      <w:tr w:rsidR="00E2210F" w:rsidRPr="00E2210F" w:rsidTr="00A10E5F">
        <w:trPr>
          <w:trHeight w:val="111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t>Приложение №2</w:t>
            </w:r>
          </w:p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 решению Совета депутатов Вознесенского сельского </w:t>
            </w:r>
            <w:r w:rsidR="00A10E5F">
              <w:rPr>
                <w:rFonts w:ascii="Times New Roman" w:hAnsi="Times New Roman" w:cs="Times New Roman"/>
              </w:rPr>
              <w:t>п</w:t>
            </w:r>
            <w:r w:rsidRPr="00E2210F">
              <w:rPr>
                <w:rFonts w:ascii="Times New Roman" w:hAnsi="Times New Roman" w:cs="Times New Roman"/>
              </w:rPr>
              <w:t xml:space="preserve">оселения </w:t>
            </w:r>
          </w:p>
          <w:p w:rsidR="00E2210F" w:rsidRPr="00E2210F" w:rsidRDefault="00E2210F" w:rsidP="00BA3E24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от </w:t>
            </w:r>
            <w:r w:rsidR="003A0F57">
              <w:rPr>
                <w:rFonts w:ascii="Times New Roman" w:hAnsi="Times New Roman" w:cs="Times New Roman"/>
              </w:rPr>
              <w:t>22</w:t>
            </w:r>
            <w:r w:rsidRPr="00E2210F">
              <w:rPr>
                <w:rFonts w:ascii="Times New Roman" w:hAnsi="Times New Roman" w:cs="Times New Roman"/>
              </w:rPr>
              <w:t>.</w:t>
            </w:r>
            <w:r w:rsidR="00AA5A9F">
              <w:rPr>
                <w:rFonts w:ascii="Times New Roman" w:hAnsi="Times New Roman" w:cs="Times New Roman"/>
              </w:rPr>
              <w:t>12</w:t>
            </w:r>
            <w:r w:rsidRPr="00E2210F">
              <w:rPr>
                <w:rFonts w:ascii="Times New Roman" w:hAnsi="Times New Roman" w:cs="Times New Roman"/>
              </w:rPr>
              <w:t>.201</w:t>
            </w:r>
            <w:r w:rsidR="000F4253">
              <w:rPr>
                <w:rFonts w:ascii="Times New Roman" w:hAnsi="Times New Roman" w:cs="Times New Roman"/>
              </w:rPr>
              <w:t>5</w:t>
            </w:r>
            <w:r w:rsidRPr="00E2210F">
              <w:rPr>
                <w:rFonts w:ascii="Times New Roman" w:hAnsi="Times New Roman" w:cs="Times New Roman"/>
              </w:rPr>
              <w:t xml:space="preserve"> №</w:t>
            </w:r>
            <w:r w:rsidR="00BA3E24">
              <w:rPr>
                <w:rFonts w:ascii="Times New Roman" w:hAnsi="Times New Roman" w:cs="Times New Roman"/>
              </w:rPr>
              <w:t>31</w:t>
            </w:r>
            <w:r w:rsidR="00B638AD">
              <w:rPr>
                <w:rFonts w:ascii="Times New Roman" w:hAnsi="Times New Roman" w:cs="Times New Roman"/>
              </w:rPr>
              <w:t>/</w:t>
            </w:r>
            <w:r w:rsidR="00BA3E24">
              <w:rPr>
                <w:rFonts w:ascii="Times New Roman" w:hAnsi="Times New Roman" w:cs="Times New Roman"/>
              </w:rPr>
              <w:t>175</w:t>
            </w:r>
          </w:p>
        </w:tc>
      </w:tr>
    </w:tbl>
    <w:p w:rsidR="00E2210F" w:rsidRPr="00E2210F" w:rsidRDefault="00E2210F" w:rsidP="00E2210F">
      <w:pPr>
        <w:pStyle w:val="1"/>
        <w:contextualSpacing/>
      </w:pPr>
    </w:p>
    <w:p w:rsidR="00E2210F" w:rsidRPr="00E2210F" w:rsidRDefault="00E2210F" w:rsidP="00E2210F">
      <w:pPr>
        <w:pStyle w:val="1"/>
        <w:contextualSpacing/>
      </w:pPr>
      <w:r w:rsidRPr="00E2210F">
        <w:t xml:space="preserve">Доходы бюджета муниципального образования </w:t>
      </w:r>
    </w:p>
    <w:p w:rsidR="00E2210F" w:rsidRPr="00E2210F" w:rsidRDefault="00E2210F" w:rsidP="00E2210F">
      <w:pPr>
        <w:pStyle w:val="1"/>
        <w:contextualSpacing/>
      </w:pPr>
      <w:r w:rsidRPr="00E2210F">
        <w:t>«Вознесенское сельское поселение»  на 201</w:t>
      </w:r>
      <w:r w:rsidR="000F4253">
        <w:t>7</w:t>
      </w:r>
      <w:r w:rsidRPr="00E2210F">
        <w:t>-201</w:t>
      </w:r>
      <w:r w:rsidR="000F4253">
        <w:t>8</w:t>
      </w:r>
      <w:r w:rsidRPr="00E2210F">
        <w:t xml:space="preserve"> годы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1559"/>
        <w:gridCol w:w="1559"/>
      </w:tblGrid>
      <w:tr w:rsidR="00E2210F" w:rsidRPr="00E2210F" w:rsidTr="00560A0F">
        <w:trPr>
          <w:trHeight w:val="2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кода дохода бюджета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E2210F" w:rsidRPr="00E2210F" w:rsidTr="00560A0F">
        <w:trPr>
          <w:trHeight w:val="6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0F4253">
              <w:rPr>
                <w:rFonts w:ascii="Times New Roman" w:hAnsi="Times New Roman" w:cs="Times New Roman"/>
              </w:rPr>
              <w:t>7</w:t>
            </w:r>
            <w:r w:rsidRPr="00E2210F">
              <w:rPr>
                <w:rFonts w:ascii="Times New Roman" w:hAnsi="Times New Roman" w:cs="Times New Roman"/>
              </w:rPr>
              <w:t xml:space="preserve">  год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0F4253">
              <w:rPr>
                <w:rFonts w:ascii="Times New Roman" w:hAnsi="Times New Roman" w:cs="Times New Roman"/>
              </w:rPr>
              <w:t>8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5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8" w:rsidRPr="00994551" w:rsidRDefault="00E60627" w:rsidP="00E606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4414800,00</w:t>
            </w:r>
          </w:p>
        </w:tc>
      </w:tr>
      <w:tr w:rsidR="006B3531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6B3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6B3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735000,00</w:t>
            </w:r>
          </w:p>
        </w:tc>
      </w:tr>
      <w:tr w:rsidR="006B3531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6B3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31" w:rsidRPr="00994551" w:rsidRDefault="006B3531" w:rsidP="006B3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DB41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000 1 01 020</w:t>
            </w:r>
            <w:r w:rsidR="00DB410B" w:rsidRPr="00994551">
              <w:rPr>
                <w:rFonts w:ascii="Times New Roman" w:hAnsi="Times New Roman" w:cs="Times New Roman"/>
              </w:rPr>
              <w:t>1</w:t>
            </w:r>
            <w:r w:rsidRPr="00994551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</w:t>
            </w:r>
            <w:r w:rsidR="0045187E" w:rsidRPr="00994551">
              <w:rPr>
                <w:rFonts w:ascii="Times New Roman" w:hAnsi="Times New Roman" w:cs="Times New Roman"/>
                <w:color w:val="000000"/>
              </w:rPr>
              <w:t>.</w:t>
            </w:r>
            <w:r w:rsidRPr="00994551">
              <w:rPr>
                <w:rFonts w:ascii="Times New Roman" w:hAnsi="Times New Roman" w:cs="Times New Roman"/>
                <w:color w:val="000000"/>
              </w:rPr>
              <w:t>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735000,00</w:t>
            </w:r>
          </w:p>
        </w:tc>
      </w:tr>
      <w:tr w:rsidR="00312ED8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D8" w:rsidRPr="00994551" w:rsidRDefault="00312ED8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000 1 03 00000 00 0000 000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D8" w:rsidRPr="00994551" w:rsidRDefault="00312ED8" w:rsidP="00996827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Налоги на товары  (работы, услуги,)реализуемые на территории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D8" w:rsidRPr="003B052B" w:rsidRDefault="006B3531" w:rsidP="00312E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D8" w:rsidRPr="003B052B" w:rsidRDefault="006B3531" w:rsidP="00312E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857200,00</w:t>
            </w:r>
          </w:p>
        </w:tc>
      </w:tr>
      <w:tr w:rsidR="003B052B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807D68" w:rsidRDefault="003B052B" w:rsidP="0099682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 </w:t>
            </w: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807D68" w:rsidRDefault="003B052B" w:rsidP="009968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857200,00</w:t>
            </w:r>
          </w:p>
        </w:tc>
      </w:tr>
      <w:tr w:rsidR="003B052B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807D68" w:rsidRDefault="003B052B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7D68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807D68" w:rsidRDefault="003B052B" w:rsidP="009968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296800,00</w:t>
            </w:r>
          </w:p>
        </w:tc>
      </w:tr>
      <w:tr w:rsidR="003B052B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B444D1" w:rsidRDefault="003B052B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4D1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B444D1" w:rsidRDefault="003B052B" w:rsidP="009968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двигателей, подлежащих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5300,00</w:t>
            </w:r>
          </w:p>
        </w:tc>
      </w:tr>
      <w:tr w:rsidR="003B052B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B444D1" w:rsidRDefault="003B052B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000 1 03  02250 01 0000 110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B444D1" w:rsidRDefault="003B052B" w:rsidP="00312E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 ,подлежащи</w:t>
            </w:r>
            <w:r w:rsidR="00312E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бюджеты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B" w:rsidRPr="003B052B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555100,00</w:t>
            </w:r>
          </w:p>
        </w:tc>
      </w:tr>
      <w:tr w:rsidR="007521F6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7521F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lastRenderedPageBreak/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7521F6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6B3531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6B3531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31600,00</w:t>
            </w:r>
          </w:p>
        </w:tc>
      </w:tr>
      <w:tr w:rsidR="00E0665C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C" w:rsidRPr="00994551" w:rsidRDefault="00E0665C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C" w:rsidRPr="00994551" w:rsidRDefault="00E0665C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C" w:rsidRPr="00994551" w:rsidRDefault="006B3531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C" w:rsidRPr="00994551" w:rsidRDefault="006B3531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31600,00</w:t>
            </w:r>
          </w:p>
        </w:tc>
      </w:tr>
      <w:tr w:rsidR="007521F6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7521F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000 1 06 00000 00 0000 000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7521F6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E60627" w:rsidP="009968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E60627" w:rsidP="009968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2531000</w:t>
            </w:r>
            <w:r w:rsidR="00BE58C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521F6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7521F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7521F6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994551" w:rsidRDefault="006B3531" w:rsidP="009968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5" w:rsidRPr="00994551" w:rsidRDefault="006B3531" w:rsidP="006F31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</w:t>
            </w:r>
            <w:r w:rsidR="000B394F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6B3531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1053000,00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000 1 06 04011 02 0000 110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994551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000 1 06 04012 02 0000 110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963500,00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1233000</w:t>
            </w:r>
            <w:r w:rsidR="00563F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B394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E2210F" w:rsidRDefault="000B394F" w:rsidP="00842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30</w:t>
            </w:r>
            <w:r w:rsidRPr="00994551">
              <w:rPr>
                <w:rFonts w:ascii="Times New Roman" w:hAnsi="Times New Roman" w:cs="Times New Roman"/>
              </w:rPr>
              <w:t xml:space="preserve">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E2210F" w:rsidRDefault="000B394F" w:rsidP="008421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E60627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E60627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  <w:r w:rsidR="00563FF0">
              <w:rPr>
                <w:rFonts w:ascii="Times New Roman" w:hAnsi="Times New Roman" w:cs="Times New Roman"/>
              </w:rPr>
              <w:t>,00</w:t>
            </w:r>
          </w:p>
        </w:tc>
      </w:tr>
      <w:tr w:rsidR="000B394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E2210F" w:rsidRDefault="000B394F" w:rsidP="00842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331</w:t>
            </w:r>
            <w:r w:rsidRPr="00994551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554E4E" w:rsidRDefault="000B394F" w:rsidP="008421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E60627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</w:tr>
      <w:tr w:rsidR="000B394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554E4E" w:rsidRDefault="000B394F" w:rsidP="00842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E2210F" w:rsidRDefault="000B394F" w:rsidP="008421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233000,00</w:t>
            </w:r>
          </w:p>
        </w:tc>
      </w:tr>
      <w:tr w:rsidR="000B394F" w:rsidRPr="00E2210F" w:rsidTr="00560A0F">
        <w:trPr>
          <w:trHeight w:val="1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E2210F" w:rsidRDefault="000B394F" w:rsidP="00842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</w:t>
            </w:r>
            <w:r>
              <w:rPr>
                <w:rFonts w:ascii="Times New Roman" w:hAnsi="Times New Roman" w:cs="Times New Roman"/>
              </w:rPr>
              <w:t>31</w:t>
            </w:r>
            <w:r w:rsidRPr="00554E4E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554E4E" w:rsidRDefault="000B394F" w:rsidP="008421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563FF0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3B052B" w:rsidRDefault="00563FF0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233000,00</w:t>
            </w:r>
          </w:p>
        </w:tc>
      </w:tr>
      <w:tr w:rsidR="00BE58CE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994551" w:rsidRDefault="00BE58C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994551" w:rsidRDefault="00BE58CE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551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  <w:p w:rsidR="00BE58CE" w:rsidRPr="00994551" w:rsidRDefault="00BE58CE" w:rsidP="00E221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3B052B" w:rsidRDefault="00BE58CE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3B052B" w:rsidRDefault="00BE58CE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260000,00</w:t>
            </w:r>
          </w:p>
        </w:tc>
      </w:tr>
      <w:tr w:rsidR="00BE58CE" w:rsidRPr="00E2210F" w:rsidTr="00560A0F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E2210F" w:rsidRDefault="00BE58C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E2210F" w:rsidRDefault="00BE58CE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3B052B" w:rsidRDefault="00BE58CE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3B052B" w:rsidRDefault="00BE58CE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260000,00</w:t>
            </w:r>
          </w:p>
        </w:tc>
      </w:tr>
      <w:tr w:rsidR="00BE58CE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E2210F" w:rsidRDefault="00BE58C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000 1 11 05030 00 0000 120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E2210F" w:rsidRDefault="00BE58CE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3B052B" w:rsidRDefault="00BE58CE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E" w:rsidRPr="003B052B" w:rsidRDefault="00BE58CE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260000,00</w:t>
            </w:r>
          </w:p>
        </w:tc>
      </w:tr>
      <w:tr w:rsidR="007521F6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E2210F" w:rsidRDefault="007521F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E2210F" w:rsidRDefault="007521F6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 от сдачи в аренду имущества находящегося в оперативном управлении органов управления</w:t>
            </w:r>
            <w:r w:rsidR="000B394F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  и созданных ими учреждений ( за исключением имущества муниципальных бюджетных и 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3B052B" w:rsidRDefault="00BE58CE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6" w:rsidRPr="003B052B" w:rsidRDefault="00BE58CE" w:rsidP="009968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260000,00</w:t>
            </w:r>
          </w:p>
        </w:tc>
      </w:tr>
      <w:tr w:rsidR="00DE0439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994551" w:rsidRDefault="00DE0439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994551" w:rsidRDefault="00DE0439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994551" w:rsidRDefault="00476918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4288491,45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994551" w:rsidRDefault="00476918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4288491,45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lastRenderedPageBreak/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3B052B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4288491,45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3B052B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4288491,45</w:t>
            </w:r>
          </w:p>
        </w:tc>
      </w:tr>
      <w:tr w:rsidR="00563FF0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E2210F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000 2 02 01000 00 0000 151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E2210F" w:rsidRDefault="00563FF0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Дотации  бюджетам субъектам 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3B052B" w:rsidRDefault="00563FF0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3B052B" w:rsidRDefault="00563FF0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4316600,00</w:t>
            </w:r>
          </w:p>
        </w:tc>
      </w:tr>
      <w:tr w:rsidR="00563FF0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E2210F" w:rsidRDefault="00563FF0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000 2 02 01001 00 0000 151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E2210F" w:rsidRDefault="00563FF0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3B052B" w:rsidRDefault="00563FF0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0" w:rsidRPr="003B052B" w:rsidRDefault="00563FF0" w:rsidP="003D5F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4316600,00</w:t>
            </w:r>
          </w:p>
        </w:tc>
      </w:tr>
      <w:tr w:rsidR="00DE0439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E2210F" w:rsidRDefault="00DE0439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E2210F" w:rsidRDefault="00DE0439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Дотации бюджетам 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на выравнивание  бюджетной обеспеченности</w:t>
            </w:r>
            <w:r w:rsidR="000B394F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3B052B" w:rsidRDefault="00563FF0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3B052B" w:rsidRDefault="00563FF0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4316600,00</w:t>
            </w:r>
          </w:p>
        </w:tc>
      </w:tr>
      <w:tr w:rsidR="00E2210F" w:rsidRPr="00E2210F" w:rsidTr="00DE0439">
        <w:trPr>
          <w:trHeight w:val="8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000 2 02 03000 00 0000 151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Субвенции  бюджетам субъектов Российской Федерации 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3B052B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3B052B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</w:tr>
      <w:tr w:rsidR="00DE0439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E2210F" w:rsidRDefault="00DE0439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000 2 02 03024 00 0000 151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E2210F" w:rsidRDefault="00DE0439" w:rsidP="00DE0439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Субвенции,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E2210F" w:rsidRDefault="00476918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9" w:rsidRPr="00E2210F" w:rsidRDefault="00476918" w:rsidP="001D7B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</w:tr>
      <w:tr w:rsidR="00E2210F" w:rsidRPr="00E2210F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000 2 02 03024 10 0000 151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0B394F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 на выполнение передаваемых полномочий субъектов Российской Федерации</w:t>
            </w:r>
          </w:p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42291,45</w:t>
            </w:r>
          </w:p>
        </w:tc>
      </w:tr>
      <w:tr w:rsidR="00E2210F" w:rsidRPr="00994551" w:rsidTr="00560A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476918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8700391,45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4551" w:rsidRDefault="00476918" w:rsidP="00E606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8773691,45</w:t>
            </w:r>
          </w:p>
        </w:tc>
      </w:tr>
    </w:tbl>
    <w:p w:rsidR="00E2210F" w:rsidRPr="00994551" w:rsidRDefault="00E2210F" w:rsidP="00E2210F">
      <w:pPr>
        <w:contextualSpacing/>
        <w:rPr>
          <w:rFonts w:ascii="Times New Roman" w:hAnsi="Times New Roman" w:cs="Times New Roman"/>
        </w:rPr>
      </w:pPr>
    </w:p>
    <w:p w:rsidR="001D7B99" w:rsidRDefault="001D7B99" w:rsidP="00E2210F">
      <w:pPr>
        <w:contextualSpacing/>
        <w:jc w:val="right"/>
        <w:rPr>
          <w:rFonts w:ascii="Times New Roman" w:hAnsi="Times New Roman" w:cs="Times New Roman"/>
        </w:rPr>
      </w:pPr>
    </w:p>
    <w:p w:rsidR="001D7B99" w:rsidRDefault="001D7B99" w:rsidP="00E2210F">
      <w:pPr>
        <w:contextualSpacing/>
        <w:jc w:val="right"/>
        <w:rPr>
          <w:rFonts w:ascii="Times New Roman" w:hAnsi="Times New Roman" w:cs="Times New Roman"/>
        </w:rPr>
      </w:pPr>
    </w:p>
    <w:p w:rsidR="001D7B99" w:rsidRDefault="001D7B99" w:rsidP="00E2210F">
      <w:pPr>
        <w:contextualSpacing/>
        <w:jc w:val="right"/>
        <w:rPr>
          <w:rFonts w:ascii="Times New Roman" w:hAnsi="Times New Roman" w:cs="Times New Roman"/>
        </w:rPr>
      </w:pPr>
    </w:p>
    <w:p w:rsidR="001D7B99" w:rsidRDefault="001D7B99" w:rsidP="00E2210F">
      <w:pPr>
        <w:contextualSpacing/>
        <w:jc w:val="right"/>
        <w:rPr>
          <w:rFonts w:ascii="Times New Roman" w:hAnsi="Times New Roman" w:cs="Times New Roman"/>
        </w:rPr>
      </w:pPr>
    </w:p>
    <w:p w:rsidR="001D7B99" w:rsidRDefault="001D7B99" w:rsidP="00E2210F">
      <w:pPr>
        <w:contextualSpacing/>
        <w:jc w:val="right"/>
        <w:rPr>
          <w:rFonts w:ascii="Times New Roman" w:hAnsi="Times New Roman" w:cs="Times New Roman"/>
        </w:rPr>
      </w:pPr>
    </w:p>
    <w:p w:rsidR="001D7B99" w:rsidRDefault="001D7B99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</w:rPr>
      </w:pPr>
    </w:p>
    <w:p w:rsidR="0005572A" w:rsidRDefault="0005572A" w:rsidP="00E2210F">
      <w:pPr>
        <w:contextualSpacing/>
        <w:jc w:val="right"/>
        <w:rPr>
          <w:rFonts w:ascii="Times New Roman" w:hAnsi="Times New Roman" w:cs="Times New Roman"/>
        </w:rPr>
      </w:pP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Вознесенского сельского поселения</w:t>
      </w: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Pr="00A9145D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Pr="00A9145D">
        <w:rPr>
          <w:rFonts w:ascii="Times New Roman" w:hAnsi="Times New Roman" w:cs="Times New Roman"/>
          <w:sz w:val="28"/>
          <w:szCs w:val="28"/>
        </w:rPr>
        <w:t>.201</w:t>
      </w:r>
      <w:r w:rsidR="00CD7F9D">
        <w:rPr>
          <w:rFonts w:ascii="Times New Roman" w:hAnsi="Times New Roman" w:cs="Times New Roman"/>
          <w:sz w:val="28"/>
          <w:szCs w:val="28"/>
        </w:rPr>
        <w:t>5</w:t>
      </w:r>
      <w:r w:rsidRPr="00A9145D">
        <w:rPr>
          <w:rFonts w:ascii="Times New Roman" w:hAnsi="Times New Roman" w:cs="Times New Roman"/>
          <w:sz w:val="28"/>
          <w:szCs w:val="28"/>
        </w:rPr>
        <w:t xml:space="preserve">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E2210F" w:rsidRPr="00E2210F" w:rsidRDefault="00E2210F" w:rsidP="00E2210F">
      <w:pPr>
        <w:contextualSpacing/>
        <w:rPr>
          <w:rFonts w:ascii="Times New Roman" w:hAnsi="Times New Roman" w:cs="Times New Roman"/>
        </w:rPr>
      </w:pPr>
    </w:p>
    <w:p w:rsidR="00E2210F" w:rsidRPr="00996827" w:rsidRDefault="00E2210F" w:rsidP="00E2210F">
      <w:pPr>
        <w:pStyle w:val="1"/>
        <w:contextualSpacing/>
      </w:pPr>
      <w:r w:rsidRPr="00996827">
        <w:t xml:space="preserve">Перечень  главных администраторов доходов </w:t>
      </w:r>
    </w:p>
    <w:p w:rsidR="00E2210F" w:rsidRPr="00996827" w:rsidRDefault="00E2210F" w:rsidP="00E2210F">
      <w:pPr>
        <w:contextualSpacing/>
        <w:jc w:val="center"/>
        <w:rPr>
          <w:rFonts w:ascii="Times New Roman" w:hAnsi="Times New Roman" w:cs="Times New Roman"/>
        </w:rPr>
      </w:pPr>
      <w:r w:rsidRPr="00996827">
        <w:rPr>
          <w:rFonts w:ascii="Times New Roman" w:hAnsi="Times New Roman" w:cs="Times New Roman"/>
        </w:rPr>
        <w:t xml:space="preserve"> бюджета муниципального образования «Вознесенское сельское поселение» 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5670"/>
      </w:tblGrid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адм</w:t>
            </w:r>
            <w:proofErr w:type="gramStart"/>
            <w:r w:rsidRPr="00E2210F">
              <w:rPr>
                <w:rFonts w:ascii="Times New Roman" w:hAnsi="Times New Roman" w:cs="Times New Roman"/>
              </w:rPr>
              <w:t>и</w:t>
            </w:r>
            <w:proofErr w:type="spellEnd"/>
            <w:r w:rsidRPr="00E2210F">
              <w:rPr>
                <w:rFonts w:ascii="Times New Roman" w:hAnsi="Times New Roman" w:cs="Times New Roman"/>
              </w:rPr>
              <w:t>-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нистра-тора</w:t>
            </w:r>
            <w:proofErr w:type="spellEnd"/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Код классификации доходов 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Наименование главных администраторов  доходов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835" w:type="dxa"/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210F" w:rsidRPr="00994551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Администрация Вознесенского сельского поселения </w:t>
            </w:r>
            <w:proofErr w:type="spellStart"/>
            <w:r w:rsidRPr="00994551"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 w:rsidRPr="00994551">
              <w:rPr>
                <w:rFonts w:ascii="Times New Roman" w:hAnsi="Times New Roman" w:cs="Times New Roman"/>
              </w:rPr>
              <w:t xml:space="preserve"> муниципального района Пермского края   ИНН 5933004309  КПП 593301001</w:t>
            </w:r>
          </w:p>
        </w:tc>
      </w:tr>
      <w:tr w:rsidR="004735B2" w:rsidRPr="00E2210F" w:rsidTr="00560A0F">
        <w:tc>
          <w:tcPr>
            <w:tcW w:w="1277" w:type="dxa"/>
          </w:tcPr>
          <w:p w:rsidR="004735B2" w:rsidRPr="00E2210F" w:rsidRDefault="004735B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35B2" w:rsidRPr="00E2210F" w:rsidRDefault="004735B2" w:rsidP="00473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E2210F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670" w:type="dxa"/>
          </w:tcPr>
          <w:p w:rsidR="004735B2" w:rsidRPr="00E2210F" w:rsidRDefault="004735B2" w:rsidP="008421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473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1 08 04020 01 </w:t>
            </w:r>
            <w:r w:rsidR="004735B2">
              <w:rPr>
                <w:rFonts w:ascii="Times New Roman" w:hAnsi="Times New Roman" w:cs="Times New Roman"/>
              </w:rPr>
              <w:t>4</w:t>
            </w:r>
            <w:r w:rsidRPr="00E2210F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210F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3E369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45187E" w:rsidRPr="00E2210F" w:rsidTr="00560A0F">
        <w:tc>
          <w:tcPr>
            <w:tcW w:w="1277" w:type="dxa"/>
          </w:tcPr>
          <w:p w:rsidR="0045187E" w:rsidRPr="00E2210F" w:rsidRDefault="0045187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187E" w:rsidRPr="0045187E" w:rsidRDefault="00D1747D" w:rsidP="00E86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5187E" w:rsidRPr="0045187E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5670" w:type="dxa"/>
          </w:tcPr>
          <w:p w:rsidR="0045187E" w:rsidRPr="0045187E" w:rsidRDefault="0045187E" w:rsidP="00E86A6D">
            <w:pPr>
              <w:rPr>
                <w:rFonts w:ascii="Times New Roman" w:eastAsia="Times New Roman" w:hAnsi="Times New Roman" w:cs="Times New Roman"/>
              </w:rPr>
            </w:pPr>
            <w:r w:rsidRPr="0045187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</w:t>
            </w:r>
            <w:r w:rsidR="00A33B44">
              <w:rPr>
                <w:rFonts w:ascii="Times New Roman" w:eastAsia="Times New Roman" w:hAnsi="Times New Roman" w:cs="Times New Roman"/>
              </w:rPr>
              <w:t xml:space="preserve"> сельских </w:t>
            </w:r>
            <w:r w:rsidRPr="0045187E">
              <w:rPr>
                <w:rFonts w:ascii="Times New Roman" w:eastAsia="Times New Roman" w:hAnsi="Times New Roman" w:cs="Times New Roman"/>
              </w:rPr>
              <w:t>поселений (за исключением земельных участков)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поселениями.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1 11 09045 10 0000 120 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Прочие поступления от использования имущества,</w:t>
            </w:r>
          </w:p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находящегося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670" w:type="dxa"/>
          </w:tcPr>
          <w:p w:rsidR="00E2210F" w:rsidRPr="00E2210F" w:rsidRDefault="00E2210F" w:rsidP="00A3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210F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 поступающие в порядке возмещения расходов, понесенных в связи с эксплуатацией имущества 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</w:t>
            </w:r>
            <w:r w:rsidR="00A33B44">
              <w:rPr>
                <w:rFonts w:ascii="Times New Roman" w:hAnsi="Times New Roman" w:cs="Times New Roman"/>
              </w:rPr>
              <w:t>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поселений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доходы от компенсации затрат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 имущества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 (за исключение имущества муниципальных бюджетных и  автономных учреждений) в части  реализации материальных запасов по указанному имуществу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(в части реализации основных средств по указанному имуществу)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Средства  от распоряжения и реализации конфискованного и иного имущества, обращенного в доходы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продажи земельных участков, находящиеся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земельных участков муниципальных  и бюджетных и автономных учреждений</w:t>
            </w:r>
            <w:proofErr w:type="gramStart"/>
            <w:r w:rsidRPr="00E221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. </w:t>
            </w:r>
          </w:p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670" w:type="dxa"/>
          </w:tcPr>
          <w:p w:rsidR="00E2210F" w:rsidRPr="007506AB" w:rsidRDefault="00E2210F" w:rsidP="00E2210F">
            <w:pPr>
              <w:pStyle w:val="HTML"/>
              <w:contextualSpacing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 Доходы от возмещения  ущерба при  возникновении    страховых случаев по  обязательному страхованию    гражданской        ответственности,        когда </w:t>
            </w:r>
            <w:proofErr w:type="spellStart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    выступают    получатели    средств бюджетов </w:t>
            </w:r>
            <w:r w:rsidR="00A33B44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670" w:type="dxa"/>
          </w:tcPr>
          <w:p w:rsidR="00E2210F" w:rsidRPr="007506AB" w:rsidRDefault="00E2210F" w:rsidP="00E2210F">
            <w:pPr>
              <w:pStyle w:val="HTM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Доходы от возмещения  ущерба  при  возникновении       </w:t>
            </w:r>
            <w:r w:rsidR="00BA3C4F">
              <w:rPr>
                <w:rFonts w:ascii="Times New Roman" w:hAnsi="Times New Roman" w:cs="Times New Roman"/>
                <w:sz w:val="22"/>
                <w:szCs w:val="22"/>
              </w:rPr>
              <w:t xml:space="preserve">иных </w:t>
            </w: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      случаев,        когда                                  </w:t>
            </w:r>
            <w:proofErr w:type="spellStart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    выступают    получатели                                  средств бюджетов </w:t>
            </w:r>
            <w:r w:rsidR="00A33B44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2210F" w:rsidRPr="00E2210F" w:rsidTr="00560A0F">
        <w:trPr>
          <w:trHeight w:val="794"/>
        </w:trPr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Денежные взыскания, налагаемые  в возмещения ущерба, причиненного в результате незаконного или нецелевого использования бюджетных средств (в части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 xml:space="preserve">поселений). 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 xml:space="preserve">поселений от возврата бюджетными учреждениями остатков субсидий прошлых лет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2 18 05010 10 0000 151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 бюджетов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Дотации бюджетам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 на выравнивание  бюджетной обеспеченности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2 02 01999 10 0000 151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дотации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F15A2" w:rsidRPr="00E2210F" w:rsidTr="00560A0F">
        <w:tc>
          <w:tcPr>
            <w:tcW w:w="1277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5670" w:type="dxa"/>
          </w:tcPr>
          <w:p w:rsidR="002F15A2" w:rsidRPr="00E2210F" w:rsidRDefault="002F15A2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2F15A2" w:rsidRPr="00E2210F" w:rsidTr="00560A0F">
        <w:tc>
          <w:tcPr>
            <w:tcW w:w="1277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15A2" w:rsidRPr="0045187E" w:rsidRDefault="002F15A2" w:rsidP="00CB3E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87E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5670" w:type="dxa"/>
          </w:tcPr>
          <w:p w:rsidR="002F15A2" w:rsidRPr="0045187E" w:rsidRDefault="002F15A2" w:rsidP="00E86A6D">
            <w:pPr>
              <w:rPr>
                <w:rFonts w:ascii="Times New Roman" w:eastAsia="Times New Roman" w:hAnsi="Times New Roman" w:cs="Times New Roman"/>
              </w:rPr>
            </w:pPr>
            <w:r w:rsidRPr="0045187E"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187E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</w:tr>
      <w:tr w:rsidR="002F15A2" w:rsidRPr="00E2210F" w:rsidTr="00560A0F">
        <w:tc>
          <w:tcPr>
            <w:tcW w:w="1277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670" w:type="dxa"/>
          </w:tcPr>
          <w:p w:rsidR="002F15A2" w:rsidRPr="000836B8" w:rsidRDefault="002F15A2" w:rsidP="00E2210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6B8">
              <w:rPr>
                <w:rFonts w:ascii="Times New Roman" w:hAnsi="Times New Roman" w:cs="Times New Roman"/>
                <w:sz w:val="22"/>
                <w:szCs w:val="22"/>
              </w:rPr>
              <w:t>    Перечисления из бюджетов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0836B8">
              <w:rPr>
                <w:rFonts w:ascii="Times New Roman" w:hAnsi="Times New Roman" w:cs="Times New Roman"/>
                <w:sz w:val="22"/>
                <w:szCs w:val="22"/>
              </w:rPr>
              <w:t> поселений  (в  бюджеты   поселений) для осуществления  возврата  (зачета) излишне уплаченных или излишне  взысканных  сумм  налогов, сборов и иных платежей,  а  также  сумм     процентов   за   несвоевременное   осуществление   такого  возврата  и  процентов,  начисленных  на  излишне взысканные суммы</w:t>
            </w:r>
          </w:p>
          <w:p w:rsidR="002F15A2" w:rsidRPr="00E2210F" w:rsidRDefault="002F15A2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lastRenderedPageBreak/>
        <w:t>Приложение №8</w:t>
      </w: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 xml:space="preserve">к решению Совета депутатов </w:t>
      </w: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 xml:space="preserve">Вознесенского сельского поселения </w:t>
      </w: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 xml:space="preserve">от  </w:t>
      </w:r>
      <w:r w:rsidR="003A0F57">
        <w:rPr>
          <w:sz w:val="24"/>
          <w:szCs w:val="24"/>
        </w:rPr>
        <w:t>22</w:t>
      </w:r>
      <w:r w:rsidRPr="00E2210F">
        <w:rPr>
          <w:sz w:val="24"/>
          <w:szCs w:val="24"/>
        </w:rPr>
        <w:t>.</w:t>
      </w:r>
      <w:r w:rsidR="00AA5A9F">
        <w:rPr>
          <w:sz w:val="24"/>
          <w:szCs w:val="24"/>
        </w:rPr>
        <w:t>12</w:t>
      </w:r>
      <w:r w:rsidRPr="00E2210F">
        <w:rPr>
          <w:sz w:val="24"/>
          <w:szCs w:val="24"/>
        </w:rPr>
        <w:t>.201</w:t>
      </w:r>
      <w:r w:rsidR="00CD7F9D">
        <w:rPr>
          <w:sz w:val="24"/>
          <w:szCs w:val="24"/>
        </w:rPr>
        <w:t>5</w:t>
      </w:r>
      <w:r w:rsidRPr="00E2210F">
        <w:rPr>
          <w:sz w:val="24"/>
          <w:szCs w:val="24"/>
        </w:rPr>
        <w:t xml:space="preserve"> №</w:t>
      </w:r>
      <w:r w:rsidR="00BA3E24">
        <w:rPr>
          <w:sz w:val="24"/>
          <w:szCs w:val="24"/>
        </w:rPr>
        <w:t>31</w:t>
      </w:r>
      <w:r w:rsidR="00B638AD">
        <w:rPr>
          <w:sz w:val="24"/>
          <w:szCs w:val="24"/>
        </w:rPr>
        <w:t>/</w:t>
      </w:r>
      <w:r w:rsidR="00BA3E24">
        <w:rPr>
          <w:sz w:val="24"/>
          <w:szCs w:val="24"/>
        </w:rPr>
        <w:t>175</w:t>
      </w:r>
    </w:p>
    <w:p w:rsidR="00E2210F" w:rsidRPr="00E2210F" w:rsidRDefault="00E2210F" w:rsidP="00E2210F">
      <w:pPr>
        <w:pStyle w:val="a9"/>
        <w:ind w:firstLine="708"/>
        <w:contextualSpacing/>
        <w:rPr>
          <w:szCs w:val="28"/>
        </w:rPr>
      </w:pPr>
    </w:p>
    <w:p w:rsidR="00E2210F" w:rsidRPr="00996827" w:rsidRDefault="00E2210F" w:rsidP="00E2210F">
      <w:pPr>
        <w:pStyle w:val="a9"/>
        <w:contextualSpacing/>
        <w:jc w:val="center"/>
      </w:pPr>
      <w:r w:rsidRPr="00996827">
        <w:t xml:space="preserve">Перечень главных  администраторов источников финансирования </w:t>
      </w:r>
    </w:p>
    <w:p w:rsidR="00E2210F" w:rsidRPr="00996827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6827">
        <w:rPr>
          <w:rFonts w:ascii="Times New Roman" w:hAnsi="Times New Roman" w:cs="Times New Roman"/>
          <w:sz w:val="28"/>
          <w:szCs w:val="28"/>
        </w:rPr>
        <w:t xml:space="preserve">дефицита бюджета муниципального образования  </w:t>
      </w:r>
    </w:p>
    <w:p w:rsidR="00E2210F" w:rsidRPr="00996827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6827">
        <w:rPr>
          <w:rFonts w:ascii="Times New Roman" w:hAnsi="Times New Roman" w:cs="Times New Roman"/>
          <w:sz w:val="28"/>
          <w:szCs w:val="28"/>
        </w:rPr>
        <w:t xml:space="preserve"> «Вознесенское сельское поселение»</w:t>
      </w:r>
    </w:p>
    <w:p w:rsidR="00E2210F" w:rsidRPr="00E2210F" w:rsidRDefault="00E2210F" w:rsidP="00E2210F">
      <w:pPr>
        <w:pStyle w:val="a9"/>
        <w:contextualSpacing/>
        <w:jc w:val="center"/>
        <w:rPr>
          <w:szCs w:val="28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119"/>
        <w:gridCol w:w="6108"/>
      </w:tblGrid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адм</w:t>
            </w:r>
            <w:proofErr w:type="gramStart"/>
            <w:r w:rsidRPr="00E2210F">
              <w:rPr>
                <w:rFonts w:ascii="Times New Roman" w:hAnsi="Times New Roman" w:cs="Times New Roman"/>
              </w:rPr>
              <w:t>и</w:t>
            </w:r>
            <w:proofErr w:type="spellEnd"/>
            <w:r w:rsidRPr="00E2210F">
              <w:rPr>
                <w:rFonts w:ascii="Times New Roman" w:hAnsi="Times New Roman" w:cs="Times New Roman"/>
              </w:rPr>
              <w:t>-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нистра-тора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дефицита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Наименование главных </w:t>
            </w:r>
            <w:proofErr w:type="gramStart"/>
            <w:r w:rsidRPr="00E2210F">
              <w:rPr>
                <w:rFonts w:ascii="Times New Roman" w:hAnsi="Times New Roman" w:cs="Times New Roman"/>
              </w:rPr>
              <w:t>администраторов источников внутреннего финансирования дефицита местного бюджета</w:t>
            </w:r>
            <w:proofErr w:type="gramEnd"/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7B9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7B99">
              <w:rPr>
                <w:rFonts w:ascii="Times New Roman" w:hAnsi="Times New Roman" w:cs="Times New Roman"/>
              </w:rPr>
              <w:t xml:space="preserve">Администрация Вознесенского сельского поселения </w:t>
            </w:r>
            <w:proofErr w:type="spellStart"/>
            <w:r w:rsidRPr="001D7B99"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 w:rsidRPr="001D7B99">
              <w:rPr>
                <w:rFonts w:ascii="Times New Roman" w:hAnsi="Times New Roman" w:cs="Times New Roman"/>
              </w:rPr>
              <w:t xml:space="preserve"> муниципального  района Пермского края</w:t>
            </w:r>
          </w:p>
          <w:p w:rsidR="004947E1" w:rsidRPr="001D7B99" w:rsidRDefault="004947E1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593304309   КПП 593301001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01 02 0000 10 0000 710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Получение кредитов от кредитных организаций бюджетом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поселения в валюте Российской Федерации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01 02 0000 10 0000 810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кредитов, полученных от кредитных организаций бюджетами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поселения в валюте Российской Федерации</w:t>
            </w:r>
          </w:p>
        </w:tc>
      </w:tr>
      <w:tr w:rsidR="0045187E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E2210F" w:rsidRDefault="0045187E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jc w:val="center"/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45187E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</w:tr>
      <w:tr w:rsidR="0045187E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E2210F" w:rsidRDefault="0045187E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jc w:val="center"/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45187E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</w:tbl>
    <w:p w:rsidR="00E2210F" w:rsidRPr="00E2210F" w:rsidRDefault="00E2210F" w:rsidP="00E2210F">
      <w:pPr>
        <w:pStyle w:val="a9"/>
        <w:contextualSpacing/>
        <w:jc w:val="center"/>
        <w:rPr>
          <w:sz w:val="24"/>
          <w:szCs w:val="24"/>
        </w:rPr>
      </w:pP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outlineLvl w:val="0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br w:type="page"/>
      </w: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Вознесенского сельского поселения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Pr="001D7B99">
        <w:rPr>
          <w:rFonts w:ascii="Times New Roman" w:hAnsi="Times New Roman" w:cs="Times New Roman"/>
          <w:sz w:val="28"/>
          <w:szCs w:val="28"/>
        </w:rPr>
        <w:t>.201</w:t>
      </w:r>
      <w:r w:rsidR="00BE58CE">
        <w:rPr>
          <w:rFonts w:ascii="Times New Roman" w:hAnsi="Times New Roman" w:cs="Times New Roman"/>
          <w:sz w:val="28"/>
          <w:szCs w:val="28"/>
        </w:rPr>
        <w:t>5</w:t>
      </w:r>
      <w:r w:rsidRPr="001D7B99">
        <w:rPr>
          <w:rFonts w:ascii="Times New Roman" w:hAnsi="Times New Roman" w:cs="Times New Roman"/>
          <w:sz w:val="28"/>
          <w:szCs w:val="28"/>
        </w:rPr>
        <w:t xml:space="preserve">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E2210F" w:rsidRPr="00E2210F" w:rsidRDefault="00E2210F" w:rsidP="00E2210F">
      <w:pPr>
        <w:contextualSpacing/>
        <w:rPr>
          <w:rFonts w:ascii="Times New Roman" w:hAnsi="Times New Roman" w:cs="Times New Roman"/>
        </w:rPr>
      </w:pPr>
    </w:p>
    <w:p w:rsidR="00E2210F" w:rsidRPr="00E2210F" w:rsidRDefault="00E2210F" w:rsidP="00E2210F">
      <w:pPr>
        <w:pStyle w:val="a9"/>
        <w:contextualSpacing/>
        <w:jc w:val="center"/>
        <w:rPr>
          <w:szCs w:val="28"/>
        </w:rPr>
      </w:pPr>
      <w:r w:rsidRPr="00E2210F">
        <w:rPr>
          <w:szCs w:val="28"/>
        </w:rPr>
        <w:t>Распределение иных межбюджетных трансфертов, передаваемых муниципальному образованию  «</w:t>
      </w:r>
      <w:proofErr w:type="spellStart"/>
      <w:r w:rsidRPr="00E2210F">
        <w:rPr>
          <w:szCs w:val="28"/>
        </w:rPr>
        <w:t>Верещагинский</w:t>
      </w:r>
      <w:proofErr w:type="spellEnd"/>
      <w:r w:rsidRPr="00E2210F">
        <w:rPr>
          <w:szCs w:val="28"/>
        </w:rPr>
        <w:t xml:space="preserve"> муниципальный район» на осуществление части полномочий по решению вопросов местного значения  в соответствии с заключенными соглашениями на 201</w:t>
      </w:r>
      <w:r w:rsidR="00BE58CE">
        <w:rPr>
          <w:szCs w:val="28"/>
        </w:rPr>
        <w:t>6</w:t>
      </w:r>
      <w:r w:rsidRPr="00E2210F">
        <w:rPr>
          <w:szCs w:val="28"/>
        </w:rPr>
        <w:t xml:space="preserve"> год </w:t>
      </w:r>
    </w:p>
    <w:p w:rsidR="00E2210F" w:rsidRPr="00E2210F" w:rsidRDefault="00E2210F" w:rsidP="00E2210F">
      <w:pPr>
        <w:pStyle w:val="a9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>рублей</w:t>
      </w:r>
    </w:p>
    <w:tbl>
      <w:tblPr>
        <w:tblW w:w="101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1679"/>
      </w:tblGrid>
      <w:tr w:rsidR="00E2210F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pStyle w:val="a9"/>
              <w:contextualSpacing/>
              <w:jc w:val="center"/>
              <w:rPr>
                <w:szCs w:val="28"/>
              </w:rPr>
            </w:pPr>
            <w:r w:rsidRPr="001D7B99">
              <w:rPr>
                <w:szCs w:val="28"/>
              </w:rPr>
              <w:t>Наименование межбюджетных трансфертов</w:t>
            </w:r>
          </w:p>
          <w:p w:rsidR="00F70E61" w:rsidRPr="001D7B99" w:rsidRDefault="00F70E61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 w:rsidRPr="001D7B99">
              <w:rPr>
                <w:sz w:val="24"/>
                <w:szCs w:val="24"/>
              </w:rPr>
              <w:t>сумма</w:t>
            </w:r>
          </w:p>
        </w:tc>
      </w:tr>
      <w:tr w:rsidR="00E2210F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F70E61" w:rsidRDefault="00EE009A" w:rsidP="00EE00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4422A">
              <w:rPr>
                <w:szCs w:val="28"/>
              </w:rPr>
              <w:t>азначейско</w:t>
            </w:r>
            <w:r>
              <w:rPr>
                <w:szCs w:val="28"/>
              </w:rPr>
              <w:t xml:space="preserve">е </w:t>
            </w:r>
            <w:r w:rsidR="00B4422A">
              <w:rPr>
                <w:szCs w:val="28"/>
              </w:rPr>
              <w:t xml:space="preserve"> </w:t>
            </w:r>
            <w:r w:rsidR="00E2210F" w:rsidRPr="00F70E61">
              <w:rPr>
                <w:szCs w:val="28"/>
              </w:rPr>
              <w:t>исполнени</w:t>
            </w:r>
            <w:r>
              <w:rPr>
                <w:szCs w:val="28"/>
              </w:rPr>
              <w:t>е</w:t>
            </w:r>
            <w:r w:rsidR="00E2210F" w:rsidRPr="00F70E61">
              <w:rPr>
                <w:szCs w:val="28"/>
              </w:rPr>
              <w:t xml:space="preserve"> бюджета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996827" w:rsidRDefault="0005572A" w:rsidP="0005572A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31376,00</w:t>
            </w:r>
          </w:p>
        </w:tc>
      </w:tr>
      <w:tr w:rsidR="007B5570" w:rsidRPr="00E2210F" w:rsidTr="00560A0F">
        <w:trPr>
          <w:trHeight w:val="4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0" w:rsidRPr="00F70E61" w:rsidRDefault="00EE009A" w:rsidP="00EE009A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Администрирование арендной платы, доходов от продажи права аренды и доходов от продажи земельных участков, расположенных  в границах поселений, государственная собственность  на которые не разграничена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0" w:rsidRDefault="00BE58CE" w:rsidP="005868BB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6B571A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A" w:rsidRPr="006B571A" w:rsidRDefault="006B571A" w:rsidP="006B571A">
            <w:pPr>
              <w:pStyle w:val="a9"/>
              <w:contextualSpacing/>
              <w:rPr>
                <w:szCs w:val="28"/>
              </w:rPr>
            </w:pPr>
            <w:r w:rsidRPr="006B571A">
              <w:rPr>
                <w:szCs w:val="28"/>
              </w:rPr>
              <w:t>Реализация мероприятий  федеральной целевой программы  «Устойчивое развитие  сельских территорий  на 2014-2017 годы и на период  до 2020 года»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A" w:rsidRDefault="006B571A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E2210F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 w:rsidRPr="001D7B99">
              <w:rPr>
                <w:sz w:val="24"/>
                <w:szCs w:val="24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6B571A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572A">
              <w:rPr>
                <w:sz w:val="24"/>
                <w:szCs w:val="24"/>
              </w:rPr>
              <w:t>33376,00</w:t>
            </w:r>
            <w:bookmarkStart w:id="0" w:name="_GoBack"/>
            <w:bookmarkEnd w:id="0"/>
          </w:p>
        </w:tc>
      </w:tr>
    </w:tbl>
    <w:p w:rsidR="002A01DD" w:rsidRPr="00E2210F" w:rsidRDefault="00E2210F" w:rsidP="002A01DD">
      <w:pPr>
        <w:contextualSpacing/>
        <w:jc w:val="right"/>
        <w:outlineLvl w:val="0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br w:type="page"/>
      </w:r>
    </w:p>
    <w:p w:rsidR="00E2210F" w:rsidRPr="001D7B99" w:rsidRDefault="002A01DD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Pr="001D7B99">
        <w:rPr>
          <w:rFonts w:ascii="Times New Roman" w:hAnsi="Times New Roman" w:cs="Times New Roman"/>
          <w:sz w:val="28"/>
          <w:szCs w:val="28"/>
        </w:rPr>
        <w:t>.201</w:t>
      </w:r>
      <w:r w:rsidR="00BE58CE">
        <w:rPr>
          <w:rFonts w:ascii="Times New Roman" w:hAnsi="Times New Roman" w:cs="Times New Roman"/>
          <w:sz w:val="28"/>
          <w:szCs w:val="28"/>
        </w:rPr>
        <w:t>5</w:t>
      </w:r>
      <w:r w:rsidRPr="001D7B99">
        <w:rPr>
          <w:rFonts w:ascii="Times New Roman" w:hAnsi="Times New Roman" w:cs="Times New Roman"/>
          <w:sz w:val="28"/>
          <w:szCs w:val="28"/>
        </w:rPr>
        <w:t xml:space="preserve"> 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E2210F" w:rsidRPr="001D7B99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муниципального образования «Вознесенское сельское поселение» на 201</w:t>
      </w:r>
      <w:r w:rsidR="00BE58CE">
        <w:rPr>
          <w:rFonts w:ascii="Times New Roman" w:hAnsi="Times New Roman" w:cs="Times New Roman"/>
          <w:sz w:val="28"/>
          <w:szCs w:val="28"/>
        </w:rPr>
        <w:t>6</w:t>
      </w:r>
      <w:r w:rsidRPr="001D7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2126"/>
      </w:tblGrid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E2210F" w:rsidRPr="00E2210F" w:rsidTr="00560A0F">
        <w:tc>
          <w:tcPr>
            <w:tcW w:w="9464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 Договора и соглашения о получении  местным бюджетам кредитов от бюджетов других уровней бюджетной системы РФ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Привлечение средств 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Объем муниципального долга на конец года 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9464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 Договора и соглашения о получении местным бюджетом кредитов  от кредитных организаций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Привлечение средств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конец года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br w:type="page"/>
      </w:r>
      <w:r w:rsidR="002A01DD"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№11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E2210F" w:rsidRDefault="00BA3C4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О</w:t>
      </w:r>
      <w:r w:rsidR="00E2210F" w:rsidRPr="001D7B99">
        <w:rPr>
          <w:rFonts w:ascii="Times New Roman" w:hAnsi="Times New Roman" w:cs="Times New Roman"/>
          <w:sz w:val="28"/>
          <w:szCs w:val="28"/>
        </w:rPr>
        <w:t>т</w:t>
      </w:r>
      <w:r w:rsidR="00820B7E">
        <w:rPr>
          <w:rFonts w:ascii="Times New Roman" w:hAnsi="Times New Roman" w:cs="Times New Roman"/>
          <w:sz w:val="28"/>
          <w:szCs w:val="28"/>
        </w:rPr>
        <w:t xml:space="preserve">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="00E2210F"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="00E2210F" w:rsidRPr="001D7B99">
        <w:rPr>
          <w:rFonts w:ascii="Times New Roman" w:hAnsi="Times New Roman" w:cs="Times New Roman"/>
          <w:sz w:val="28"/>
          <w:szCs w:val="28"/>
        </w:rPr>
        <w:t>.201</w:t>
      </w:r>
      <w:r w:rsidR="00BE58CE">
        <w:rPr>
          <w:rFonts w:ascii="Times New Roman" w:hAnsi="Times New Roman" w:cs="Times New Roman"/>
          <w:sz w:val="28"/>
          <w:szCs w:val="28"/>
        </w:rPr>
        <w:t>5</w:t>
      </w:r>
      <w:r w:rsidR="00E2210F" w:rsidRPr="001D7B99">
        <w:rPr>
          <w:rFonts w:ascii="Times New Roman" w:hAnsi="Times New Roman" w:cs="Times New Roman"/>
          <w:sz w:val="28"/>
          <w:szCs w:val="28"/>
        </w:rPr>
        <w:t xml:space="preserve"> 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0836B8" w:rsidRPr="001D7B99" w:rsidRDefault="00E2210F" w:rsidP="000836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«Вознесенское сельское поселение» </w:t>
      </w:r>
      <w:r w:rsidR="00820B7E">
        <w:rPr>
          <w:rFonts w:ascii="Times New Roman" w:hAnsi="Times New Roman" w:cs="Times New Roman"/>
          <w:sz w:val="28"/>
          <w:szCs w:val="28"/>
        </w:rPr>
        <w:t>на 2017 и 2018 годы</w:t>
      </w:r>
    </w:p>
    <w:p w:rsidR="00E2210F" w:rsidRPr="00E2210F" w:rsidRDefault="00E2210F" w:rsidP="000836B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532"/>
        <w:gridCol w:w="1780"/>
        <w:gridCol w:w="1726"/>
      </w:tblGrid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780" w:type="dxa"/>
          </w:tcPr>
          <w:p w:rsidR="00E2210F" w:rsidRPr="00E2210F" w:rsidRDefault="00E2210F" w:rsidP="00BE58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E58CE">
              <w:rPr>
                <w:rFonts w:ascii="Times New Roman" w:hAnsi="Times New Roman" w:cs="Times New Roman"/>
              </w:rPr>
              <w:t>7</w:t>
            </w:r>
            <w:r w:rsidRPr="00E2210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726" w:type="dxa"/>
          </w:tcPr>
          <w:p w:rsidR="00E2210F" w:rsidRPr="00E2210F" w:rsidRDefault="00E2210F" w:rsidP="00BE58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E58CE">
              <w:rPr>
                <w:rFonts w:ascii="Times New Roman" w:hAnsi="Times New Roman" w:cs="Times New Roman"/>
              </w:rPr>
              <w:t>8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2210F" w:rsidRPr="00E2210F" w:rsidTr="00560A0F">
        <w:tc>
          <w:tcPr>
            <w:tcW w:w="7845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 Договора и соглашения о получении  местным бюджетам кредитов от бюджетов других уровней бюджетной системы РФ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Привлечение средств 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Объем муниципального долга на конец года 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7845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 Договора и соглашения о получении местным бюджетом кредитов  от кредитных организаций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Привлечение средств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конец года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br w:type="page"/>
      </w:r>
      <w:r w:rsidR="002A01DD"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№12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Pr="001D7B99">
        <w:rPr>
          <w:rFonts w:ascii="Times New Roman" w:hAnsi="Times New Roman" w:cs="Times New Roman"/>
          <w:sz w:val="28"/>
          <w:szCs w:val="28"/>
        </w:rPr>
        <w:t>.201</w:t>
      </w:r>
      <w:r w:rsidR="00BE58CE">
        <w:rPr>
          <w:rFonts w:ascii="Times New Roman" w:hAnsi="Times New Roman" w:cs="Times New Roman"/>
          <w:sz w:val="28"/>
          <w:szCs w:val="28"/>
        </w:rPr>
        <w:t>5</w:t>
      </w:r>
      <w:r w:rsidRPr="001D7B99">
        <w:rPr>
          <w:rFonts w:ascii="Times New Roman" w:hAnsi="Times New Roman" w:cs="Times New Roman"/>
          <w:sz w:val="28"/>
          <w:szCs w:val="28"/>
        </w:rPr>
        <w:t xml:space="preserve"> 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Программа муниципальных гарантий муниципального образования «Вознесенское сельское поселение» на 201</w:t>
      </w:r>
      <w:r w:rsidR="00BE58CE">
        <w:rPr>
          <w:rFonts w:ascii="Times New Roman" w:hAnsi="Times New Roman" w:cs="Times New Roman"/>
          <w:sz w:val="28"/>
          <w:szCs w:val="28"/>
        </w:rPr>
        <w:t>6</w:t>
      </w:r>
      <w:r w:rsidRPr="001D7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559"/>
        <w:gridCol w:w="1914"/>
        <w:gridCol w:w="1417"/>
      </w:tblGrid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3473" w:type="dxa"/>
            <w:gridSpan w:val="2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Договора и соглашения о предоставлении муниципальных гарантий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Сумма, 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руб.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 принципала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Цели гарантирования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Исполнение обязательств в соответствии с договорами о предоставлении муниципальных гарантий 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бюджетных ассигнований на исполнения гарантий по возможным гарантийным случаям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Право регрессного требования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br w:type="page"/>
      </w:r>
      <w:r w:rsidR="002A01DD"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№13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Pr="001D7B99">
        <w:rPr>
          <w:rFonts w:ascii="Times New Roman" w:hAnsi="Times New Roman" w:cs="Times New Roman"/>
          <w:sz w:val="28"/>
          <w:szCs w:val="28"/>
        </w:rPr>
        <w:t>.201</w:t>
      </w:r>
      <w:r w:rsidR="00BE58CE">
        <w:rPr>
          <w:rFonts w:ascii="Times New Roman" w:hAnsi="Times New Roman" w:cs="Times New Roman"/>
          <w:sz w:val="28"/>
          <w:szCs w:val="28"/>
        </w:rPr>
        <w:t>5</w:t>
      </w:r>
      <w:r w:rsidRPr="001D7B99">
        <w:rPr>
          <w:rFonts w:ascii="Times New Roman" w:hAnsi="Times New Roman" w:cs="Times New Roman"/>
          <w:sz w:val="28"/>
          <w:szCs w:val="28"/>
        </w:rPr>
        <w:t xml:space="preserve"> 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E2210F" w:rsidRPr="001D7B99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образования «Вознесенского сельского поселения» </w:t>
      </w:r>
      <w:r w:rsidR="00C231F8">
        <w:rPr>
          <w:rFonts w:ascii="Times New Roman" w:hAnsi="Times New Roman" w:cs="Times New Roman"/>
          <w:sz w:val="28"/>
          <w:szCs w:val="28"/>
        </w:rPr>
        <w:t>на 2017 и 2018 годы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t>рублей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276"/>
        <w:gridCol w:w="1417"/>
        <w:gridCol w:w="1417"/>
        <w:gridCol w:w="1417"/>
      </w:tblGrid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2693" w:type="dxa"/>
            <w:gridSpan w:val="2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Договора и соглашения о предоставлении муниципальных гарантий</w:t>
            </w:r>
          </w:p>
        </w:tc>
        <w:tc>
          <w:tcPr>
            <w:tcW w:w="1417" w:type="dxa"/>
          </w:tcPr>
          <w:p w:rsidR="00E2210F" w:rsidRPr="00E2210F" w:rsidRDefault="00E2210F" w:rsidP="00BE58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E58CE">
              <w:rPr>
                <w:rFonts w:ascii="Times New Roman" w:hAnsi="Times New Roman" w:cs="Times New Roman"/>
              </w:rPr>
              <w:t>7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2210F" w:rsidRPr="00E2210F" w:rsidRDefault="00E2210F" w:rsidP="00BE58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E58CE">
              <w:rPr>
                <w:rFonts w:ascii="Times New Roman" w:hAnsi="Times New Roman" w:cs="Times New Roman"/>
              </w:rPr>
              <w:t>8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 принципала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Цели гарантирования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Исполнение обязательств в соответствии с договорами о предоставлении муниципальных гарантий 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бюджетных ассигнований на исполнения гарантий по возможным гарантийным случаям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Право регрессного требования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7B99" w:rsidRDefault="001D7B99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2A01DD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№16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="00996827"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="00996827" w:rsidRPr="001D7B99">
        <w:rPr>
          <w:rFonts w:ascii="Times New Roman" w:hAnsi="Times New Roman" w:cs="Times New Roman"/>
          <w:sz w:val="28"/>
          <w:szCs w:val="28"/>
        </w:rPr>
        <w:t>.201</w:t>
      </w:r>
      <w:r w:rsidR="00BE58CE">
        <w:rPr>
          <w:rFonts w:ascii="Times New Roman" w:hAnsi="Times New Roman" w:cs="Times New Roman"/>
          <w:sz w:val="28"/>
          <w:szCs w:val="28"/>
        </w:rPr>
        <w:t>5</w:t>
      </w:r>
      <w:r w:rsidRPr="001D7B99">
        <w:rPr>
          <w:rFonts w:ascii="Times New Roman" w:hAnsi="Times New Roman" w:cs="Times New Roman"/>
          <w:sz w:val="28"/>
          <w:szCs w:val="28"/>
        </w:rPr>
        <w:t xml:space="preserve"> 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EE009A" w:rsidRDefault="00EE009A" w:rsidP="00EE00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муниципального образования  «Вознесенское сельское поселение» </w:t>
      </w:r>
    </w:p>
    <w:p w:rsidR="00EE009A" w:rsidRDefault="00EE009A" w:rsidP="00EE00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 год</w:t>
      </w:r>
    </w:p>
    <w:p w:rsidR="00EE009A" w:rsidRDefault="00EE009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8"/>
      </w:tblGrid>
      <w:tr w:rsidR="00E2210F" w:rsidRPr="00E2210F" w:rsidTr="00560A0F">
        <w:tc>
          <w:tcPr>
            <w:tcW w:w="648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D41A1C" w:rsidRPr="00E2210F" w:rsidTr="00560A0F">
        <w:tc>
          <w:tcPr>
            <w:tcW w:w="6487" w:type="dxa"/>
          </w:tcPr>
          <w:p w:rsidR="00D41A1C" w:rsidRPr="00E2210F" w:rsidRDefault="00994551" w:rsidP="00BE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</w:t>
            </w:r>
            <w:r w:rsidR="00C231F8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820B7E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 </w:t>
            </w:r>
            <w:r w:rsidR="00EE009A">
              <w:rPr>
                <w:rFonts w:ascii="Times New Roman" w:hAnsi="Times New Roman" w:cs="Times New Roman"/>
                <w:sz w:val="28"/>
                <w:szCs w:val="28"/>
              </w:rPr>
              <w:t>на них</w:t>
            </w:r>
          </w:p>
        </w:tc>
        <w:tc>
          <w:tcPr>
            <w:tcW w:w="3118" w:type="dxa"/>
          </w:tcPr>
          <w:p w:rsidR="00D41A1C" w:rsidRPr="00E2210F" w:rsidRDefault="003D5FF1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783000,00</w:t>
            </w:r>
          </w:p>
        </w:tc>
      </w:tr>
      <w:tr w:rsidR="00E2210F" w:rsidRPr="00E2210F" w:rsidTr="00560A0F">
        <w:tc>
          <w:tcPr>
            <w:tcW w:w="6487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210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9455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</w:t>
            </w:r>
            <w:r w:rsidRPr="00E2210F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99455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3118" w:type="dxa"/>
          </w:tcPr>
          <w:p w:rsidR="00E2210F" w:rsidRPr="00E2210F" w:rsidRDefault="00CD7F9D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E77E39" w:rsidRPr="00E2210F" w:rsidTr="00560A0F">
        <w:tc>
          <w:tcPr>
            <w:tcW w:w="6487" w:type="dxa"/>
          </w:tcPr>
          <w:p w:rsidR="00E77E39" w:rsidRPr="00E2210F" w:rsidRDefault="00E77E39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E39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остановочных павильонов</w:t>
            </w:r>
          </w:p>
        </w:tc>
        <w:tc>
          <w:tcPr>
            <w:tcW w:w="3118" w:type="dxa"/>
          </w:tcPr>
          <w:p w:rsidR="00E77E39" w:rsidRDefault="00E77E39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E2210F" w:rsidRPr="00E2210F" w:rsidTr="00560A0F">
        <w:tc>
          <w:tcPr>
            <w:tcW w:w="6487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21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E2210F" w:rsidRPr="00E2210F" w:rsidRDefault="003D5FF1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1285100,00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2A01DD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№17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от </w:t>
      </w:r>
      <w:r w:rsidR="003A0F57">
        <w:rPr>
          <w:rFonts w:ascii="Times New Roman" w:hAnsi="Times New Roman" w:cs="Times New Roman"/>
          <w:sz w:val="28"/>
          <w:szCs w:val="28"/>
        </w:rPr>
        <w:t>22</w:t>
      </w:r>
      <w:r w:rsidRPr="001D7B99">
        <w:rPr>
          <w:rFonts w:ascii="Times New Roman" w:hAnsi="Times New Roman" w:cs="Times New Roman"/>
          <w:sz w:val="28"/>
          <w:szCs w:val="28"/>
        </w:rPr>
        <w:t>.</w:t>
      </w:r>
      <w:r w:rsidR="00AA5A9F">
        <w:rPr>
          <w:rFonts w:ascii="Times New Roman" w:hAnsi="Times New Roman" w:cs="Times New Roman"/>
          <w:sz w:val="28"/>
          <w:szCs w:val="28"/>
        </w:rPr>
        <w:t>12</w:t>
      </w:r>
      <w:r w:rsidRPr="001D7B99">
        <w:rPr>
          <w:rFonts w:ascii="Times New Roman" w:hAnsi="Times New Roman" w:cs="Times New Roman"/>
          <w:sz w:val="28"/>
          <w:szCs w:val="28"/>
        </w:rPr>
        <w:t>.201</w:t>
      </w:r>
      <w:r w:rsidR="00CD7F9D">
        <w:rPr>
          <w:rFonts w:ascii="Times New Roman" w:hAnsi="Times New Roman" w:cs="Times New Roman"/>
          <w:sz w:val="28"/>
          <w:szCs w:val="28"/>
        </w:rPr>
        <w:t>5</w:t>
      </w:r>
      <w:r w:rsidRPr="001D7B99">
        <w:rPr>
          <w:rFonts w:ascii="Times New Roman" w:hAnsi="Times New Roman" w:cs="Times New Roman"/>
          <w:sz w:val="28"/>
          <w:szCs w:val="28"/>
        </w:rPr>
        <w:t xml:space="preserve">  №</w:t>
      </w:r>
      <w:r w:rsidR="00BA3E24">
        <w:rPr>
          <w:rFonts w:ascii="Times New Roman" w:hAnsi="Times New Roman" w:cs="Times New Roman"/>
          <w:sz w:val="28"/>
          <w:szCs w:val="28"/>
        </w:rPr>
        <w:t>31</w:t>
      </w:r>
      <w:r w:rsidR="00B2014E">
        <w:rPr>
          <w:rFonts w:ascii="Times New Roman" w:hAnsi="Times New Roman" w:cs="Times New Roman"/>
          <w:sz w:val="28"/>
          <w:szCs w:val="28"/>
        </w:rPr>
        <w:t>/</w:t>
      </w:r>
      <w:r w:rsidR="00BA3E24">
        <w:rPr>
          <w:rFonts w:ascii="Times New Roman" w:hAnsi="Times New Roman" w:cs="Times New Roman"/>
          <w:sz w:val="28"/>
          <w:szCs w:val="28"/>
        </w:rPr>
        <w:t>175</w:t>
      </w:r>
    </w:p>
    <w:p w:rsidR="001D7B99" w:rsidRPr="001D7B99" w:rsidRDefault="001D7B99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009A" w:rsidRDefault="00EE009A" w:rsidP="00EE00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муниципального образования  «Вознесенское сельское поселение» </w:t>
      </w:r>
    </w:p>
    <w:p w:rsidR="00E2210F" w:rsidRPr="00E2210F" w:rsidRDefault="00EE009A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</w:t>
      </w:r>
      <w:r w:rsidR="00E2210F" w:rsidRPr="00E2210F">
        <w:rPr>
          <w:rFonts w:ascii="Times New Roman" w:hAnsi="Times New Roman" w:cs="Times New Roman"/>
          <w:sz w:val="28"/>
          <w:szCs w:val="28"/>
        </w:rPr>
        <w:t>на 201</w:t>
      </w:r>
      <w:r w:rsidR="00CD7F9D">
        <w:rPr>
          <w:rFonts w:ascii="Times New Roman" w:hAnsi="Times New Roman" w:cs="Times New Roman"/>
          <w:sz w:val="28"/>
          <w:szCs w:val="28"/>
        </w:rPr>
        <w:t>7</w:t>
      </w:r>
      <w:r w:rsidR="00E2210F" w:rsidRPr="00E2210F">
        <w:rPr>
          <w:rFonts w:ascii="Times New Roman" w:hAnsi="Times New Roman" w:cs="Times New Roman"/>
          <w:sz w:val="28"/>
          <w:szCs w:val="28"/>
        </w:rPr>
        <w:t xml:space="preserve"> и 201</w:t>
      </w:r>
      <w:r w:rsidR="00CD7F9D">
        <w:rPr>
          <w:rFonts w:ascii="Times New Roman" w:hAnsi="Times New Roman" w:cs="Times New Roman"/>
          <w:sz w:val="28"/>
          <w:szCs w:val="28"/>
        </w:rPr>
        <w:t>8</w:t>
      </w:r>
      <w:r w:rsidR="00E2210F" w:rsidRPr="00E2210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t>Сумма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2404"/>
        <w:gridCol w:w="2398"/>
      </w:tblGrid>
      <w:tr w:rsidR="00E2210F" w:rsidRPr="00E2210F" w:rsidTr="00560A0F">
        <w:tc>
          <w:tcPr>
            <w:tcW w:w="4769" w:type="dxa"/>
          </w:tcPr>
          <w:p w:rsidR="00E2210F" w:rsidRPr="00CD7F9D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4" w:type="dxa"/>
          </w:tcPr>
          <w:p w:rsidR="00E2210F" w:rsidRPr="00CD7F9D" w:rsidRDefault="00E2210F" w:rsidP="00CD7F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F9D" w:rsidRPr="00CD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</w:tcPr>
          <w:p w:rsidR="00E2210F" w:rsidRPr="00CD7F9D" w:rsidRDefault="00E2210F" w:rsidP="00CD7F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F9D" w:rsidRPr="00CD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1959" w:rsidRPr="00E2210F" w:rsidTr="002A0990">
        <w:tc>
          <w:tcPr>
            <w:tcW w:w="4769" w:type="dxa"/>
          </w:tcPr>
          <w:p w:rsidR="00AD1959" w:rsidRPr="00EE009A" w:rsidRDefault="00994551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>Содержание  автомобильных дорог местного значения и искусственных сооружений на них</w:t>
            </w:r>
          </w:p>
        </w:tc>
        <w:tc>
          <w:tcPr>
            <w:tcW w:w="2404" w:type="dxa"/>
            <w:vAlign w:val="bottom"/>
          </w:tcPr>
          <w:p w:rsidR="00AD1959" w:rsidRPr="00EE009A" w:rsidRDefault="00CD7F9D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398" w:type="dxa"/>
            <w:vAlign w:val="bottom"/>
          </w:tcPr>
          <w:p w:rsidR="00AD1959" w:rsidRPr="00EE009A" w:rsidRDefault="00CD7F9D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5000000,00</w:t>
            </w:r>
          </w:p>
        </w:tc>
      </w:tr>
      <w:tr w:rsidR="00994551" w:rsidRPr="00E2210F" w:rsidTr="002A0990">
        <w:tc>
          <w:tcPr>
            <w:tcW w:w="4769" w:type="dxa"/>
          </w:tcPr>
          <w:p w:rsidR="00994551" w:rsidRPr="00EE009A" w:rsidRDefault="00994551" w:rsidP="00CD7F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 </w:t>
            </w:r>
            <w:r w:rsidR="00C231F8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C231F8" w:rsidRPr="00EE0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искусственных сооружений </w:t>
            </w:r>
          </w:p>
        </w:tc>
        <w:tc>
          <w:tcPr>
            <w:tcW w:w="2404" w:type="dxa"/>
            <w:vAlign w:val="bottom"/>
          </w:tcPr>
          <w:p w:rsidR="00994551" w:rsidRPr="00EE009A" w:rsidRDefault="00CD7F9D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369050,00</w:t>
            </w:r>
          </w:p>
        </w:tc>
        <w:tc>
          <w:tcPr>
            <w:tcW w:w="2398" w:type="dxa"/>
            <w:vAlign w:val="bottom"/>
          </w:tcPr>
          <w:p w:rsidR="00994551" w:rsidRPr="00EE009A" w:rsidRDefault="00CD7F9D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409850,00</w:t>
            </w:r>
          </w:p>
        </w:tc>
      </w:tr>
      <w:tr w:rsidR="00F70E61" w:rsidRPr="00E2210F" w:rsidTr="00560A0F">
        <w:tc>
          <w:tcPr>
            <w:tcW w:w="4769" w:type="dxa"/>
          </w:tcPr>
          <w:p w:rsidR="00F70E61" w:rsidRPr="00CD7F9D" w:rsidRDefault="00F70E61" w:rsidP="00E221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4" w:type="dxa"/>
          </w:tcPr>
          <w:p w:rsidR="00F70E61" w:rsidRPr="00EE009A" w:rsidRDefault="00CD7F9D" w:rsidP="00E86A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>869050,00</w:t>
            </w:r>
          </w:p>
        </w:tc>
        <w:tc>
          <w:tcPr>
            <w:tcW w:w="2398" w:type="dxa"/>
          </w:tcPr>
          <w:p w:rsidR="00F70E61" w:rsidRPr="00EE009A" w:rsidRDefault="00CD7F9D" w:rsidP="00E86A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>909850,00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210F" w:rsidRPr="00E2210F" w:rsidSect="002307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DB"/>
    <w:multiLevelType w:val="hybridMultilevel"/>
    <w:tmpl w:val="6302BAFE"/>
    <w:lvl w:ilvl="0" w:tplc="7B9C7E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694B5B"/>
    <w:multiLevelType w:val="hybridMultilevel"/>
    <w:tmpl w:val="0874BBC4"/>
    <w:lvl w:ilvl="0" w:tplc="E04420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D006A1"/>
    <w:multiLevelType w:val="hybridMultilevel"/>
    <w:tmpl w:val="9DCAB9DE"/>
    <w:lvl w:ilvl="0" w:tplc="0E10C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A55A3B"/>
    <w:multiLevelType w:val="hybridMultilevel"/>
    <w:tmpl w:val="778CC04E"/>
    <w:lvl w:ilvl="0" w:tplc="6C823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F2D53"/>
    <w:multiLevelType w:val="hybridMultilevel"/>
    <w:tmpl w:val="DD98C794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B54824"/>
    <w:multiLevelType w:val="hybridMultilevel"/>
    <w:tmpl w:val="07BE7F96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F112EAB"/>
    <w:multiLevelType w:val="multilevel"/>
    <w:tmpl w:val="184C854C"/>
    <w:lvl w:ilvl="0">
      <w:start w:val="13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12">
    <w:nsid w:val="7A944CE6"/>
    <w:multiLevelType w:val="hybridMultilevel"/>
    <w:tmpl w:val="148CC112"/>
    <w:lvl w:ilvl="0" w:tplc="92FA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43"/>
    <w:rsid w:val="000218C1"/>
    <w:rsid w:val="00037685"/>
    <w:rsid w:val="000424B1"/>
    <w:rsid w:val="00043ACD"/>
    <w:rsid w:val="00046191"/>
    <w:rsid w:val="00047CA9"/>
    <w:rsid w:val="0005572A"/>
    <w:rsid w:val="00070638"/>
    <w:rsid w:val="00072EA5"/>
    <w:rsid w:val="000836B8"/>
    <w:rsid w:val="00085874"/>
    <w:rsid w:val="000949A5"/>
    <w:rsid w:val="000954B4"/>
    <w:rsid w:val="000B394F"/>
    <w:rsid w:val="000B56CE"/>
    <w:rsid w:val="000C1494"/>
    <w:rsid w:val="000C557E"/>
    <w:rsid w:val="000D3C68"/>
    <w:rsid w:val="000E17FD"/>
    <w:rsid w:val="000E7875"/>
    <w:rsid w:val="000F2221"/>
    <w:rsid w:val="000F4253"/>
    <w:rsid w:val="000F563C"/>
    <w:rsid w:val="0010443C"/>
    <w:rsid w:val="001151A8"/>
    <w:rsid w:val="00116095"/>
    <w:rsid w:val="0015649A"/>
    <w:rsid w:val="0017604F"/>
    <w:rsid w:val="00185D9A"/>
    <w:rsid w:val="001B08E0"/>
    <w:rsid w:val="001D7B99"/>
    <w:rsid w:val="00205397"/>
    <w:rsid w:val="002126B2"/>
    <w:rsid w:val="00230707"/>
    <w:rsid w:val="002473E0"/>
    <w:rsid w:val="002615EE"/>
    <w:rsid w:val="002729A6"/>
    <w:rsid w:val="00273DFD"/>
    <w:rsid w:val="00276CC7"/>
    <w:rsid w:val="002A01DD"/>
    <w:rsid w:val="002A0990"/>
    <w:rsid w:val="002B1434"/>
    <w:rsid w:val="002C09CC"/>
    <w:rsid w:val="002D1C43"/>
    <w:rsid w:val="002E799D"/>
    <w:rsid w:val="002F15A2"/>
    <w:rsid w:val="00312ED8"/>
    <w:rsid w:val="003235AA"/>
    <w:rsid w:val="003300CD"/>
    <w:rsid w:val="00331DA8"/>
    <w:rsid w:val="00353B68"/>
    <w:rsid w:val="003624A2"/>
    <w:rsid w:val="0038781D"/>
    <w:rsid w:val="00393C30"/>
    <w:rsid w:val="003A0F57"/>
    <w:rsid w:val="003B052B"/>
    <w:rsid w:val="003B3CFD"/>
    <w:rsid w:val="003C685F"/>
    <w:rsid w:val="003D5FF1"/>
    <w:rsid w:val="003E196E"/>
    <w:rsid w:val="003E369C"/>
    <w:rsid w:val="003F360A"/>
    <w:rsid w:val="003F739A"/>
    <w:rsid w:val="004017AA"/>
    <w:rsid w:val="00411E45"/>
    <w:rsid w:val="00412C83"/>
    <w:rsid w:val="004415B3"/>
    <w:rsid w:val="0045187E"/>
    <w:rsid w:val="004735B2"/>
    <w:rsid w:val="00476918"/>
    <w:rsid w:val="004947E1"/>
    <w:rsid w:val="00495050"/>
    <w:rsid w:val="004B5383"/>
    <w:rsid w:val="004E05B1"/>
    <w:rsid w:val="005114FF"/>
    <w:rsid w:val="005335E5"/>
    <w:rsid w:val="00542ECC"/>
    <w:rsid w:val="00554E4E"/>
    <w:rsid w:val="00560A0F"/>
    <w:rsid w:val="00563FF0"/>
    <w:rsid w:val="005868BB"/>
    <w:rsid w:val="00591F9C"/>
    <w:rsid w:val="00593639"/>
    <w:rsid w:val="005A0B27"/>
    <w:rsid w:val="005A0C05"/>
    <w:rsid w:val="005A6D9A"/>
    <w:rsid w:val="005E508A"/>
    <w:rsid w:val="005F4D18"/>
    <w:rsid w:val="005F5E9E"/>
    <w:rsid w:val="0065637A"/>
    <w:rsid w:val="00671409"/>
    <w:rsid w:val="006745A1"/>
    <w:rsid w:val="006806CB"/>
    <w:rsid w:val="006A4720"/>
    <w:rsid w:val="006B3531"/>
    <w:rsid w:val="006B571A"/>
    <w:rsid w:val="006B72A5"/>
    <w:rsid w:val="006C0C89"/>
    <w:rsid w:val="006E1360"/>
    <w:rsid w:val="006F3125"/>
    <w:rsid w:val="007266B4"/>
    <w:rsid w:val="00726757"/>
    <w:rsid w:val="00745DCA"/>
    <w:rsid w:val="00746415"/>
    <w:rsid w:val="007464E5"/>
    <w:rsid w:val="007506AB"/>
    <w:rsid w:val="007521F6"/>
    <w:rsid w:val="00757220"/>
    <w:rsid w:val="007811F8"/>
    <w:rsid w:val="00793D10"/>
    <w:rsid w:val="007A58EE"/>
    <w:rsid w:val="007B2523"/>
    <w:rsid w:val="007B5570"/>
    <w:rsid w:val="007B743F"/>
    <w:rsid w:val="00807D68"/>
    <w:rsid w:val="00817BB2"/>
    <w:rsid w:val="00820B7E"/>
    <w:rsid w:val="00831696"/>
    <w:rsid w:val="008331E5"/>
    <w:rsid w:val="008421E7"/>
    <w:rsid w:val="00863146"/>
    <w:rsid w:val="00886093"/>
    <w:rsid w:val="00894660"/>
    <w:rsid w:val="008976B8"/>
    <w:rsid w:val="008B11E1"/>
    <w:rsid w:val="008C092D"/>
    <w:rsid w:val="008C548C"/>
    <w:rsid w:val="008D4033"/>
    <w:rsid w:val="008F2BDB"/>
    <w:rsid w:val="008F6CDD"/>
    <w:rsid w:val="00911FD7"/>
    <w:rsid w:val="009159B5"/>
    <w:rsid w:val="00917B7B"/>
    <w:rsid w:val="00925FFF"/>
    <w:rsid w:val="00931478"/>
    <w:rsid w:val="00944AFE"/>
    <w:rsid w:val="00944B9A"/>
    <w:rsid w:val="009579DC"/>
    <w:rsid w:val="00972973"/>
    <w:rsid w:val="00994551"/>
    <w:rsid w:val="00996827"/>
    <w:rsid w:val="009C09B0"/>
    <w:rsid w:val="009C1CF7"/>
    <w:rsid w:val="009D5F8B"/>
    <w:rsid w:val="00A10E5F"/>
    <w:rsid w:val="00A12C81"/>
    <w:rsid w:val="00A33B44"/>
    <w:rsid w:val="00A3426B"/>
    <w:rsid w:val="00A52A94"/>
    <w:rsid w:val="00A62D21"/>
    <w:rsid w:val="00A6426F"/>
    <w:rsid w:val="00A66D82"/>
    <w:rsid w:val="00A70467"/>
    <w:rsid w:val="00A9145D"/>
    <w:rsid w:val="00A93D86"/>
    <w:rsid w:val="00AA5850"/>
    <w:rsid w:val="00AA5A9F"/>
    <w:rsid w:val="00AA60FD"/>
    <w:rsid w:val="00AD1959"/>
    <w:rsid w:val="00AF7ACB"/>
    <w:rsid w:val="00B0082C"/>
    <w:rsid w:val="00B06499"/>
    <w:rsid w:val="00B12710"/>
    <w:rsid w:val="00B2014E"/>
    <w:rsid w:val="00B21271"/>
    <w:rsid w:val="00B212FF"/>
    <w:rsid w:val="00B4422A"/>
    <w:rsid w:val="00B444D1"/>
    <w:rsid w:val="00B638AD"/>
    <w:rsid w:val="00B660B1"/>
    <w:rsid w:val="00BA3C4F"/>
    <w:rsid w:val="00BA3E24"/>
    <w:rsid w:val="00BC36DE"/>
    <w:rsid w:val="00BD3545"/>
    <w:rsid w:val="00BD4F5B"/>
    <w:rsid w:val="00BE58CE"/>
    <w:rsid w:val="00BE7A77"/>
    <w:rsid w:val="00BF257E"/>
    <w:rsid w:val="00BF2A3C"/>
    <w:rsid w:val="00C12124"/>
    <w:rsid w:val="00C231F8"/>
    <w:rsid w:val="00C304FF"/>
    <w:rsid w:val="00C36E84"/>
    <w:rsid w:val="00C82943"/>
    <w:rsid w:val="00CB3E6C"/>
    <w:rsid w:val="00CC5240"/>
    <w:rsid w:val="00CD36BB"/>
    <w:rsid w:val="00CD7F9D"/>
    <w:rsid w:val="00CE7428"/>
    <w:rsid w:val="00CF38F8"/>
    <w:rsid w:val="00CF5A09"/>
    <w:rsid w:val="00D1747D"/>
    <w:rsid w:val="00D21702"/>
    <w:rsid w:val="00D22B1A"/>
    <w:rsid w:val="00D41A1C"/>
    <w:rsid w:val="00D55FC3"/>
    <w:rsid w:val="00D72E2D"/>
    <w:rsid w:val="00D924BC"/>
    <w:rsid w:val="00D94272"/>
    <w:rsid w:val="00D943B4"/>
    <w:rsid w:val="00DA7E0B"/>
    <w:rsid w:val="00DB410B"/>
    <w:rsid w:val="00DC4DDD"/>
    <w:rsid w:val="00DE0439"/>
    <w:rsid w:val="00DE1026"/>
    <w:rsid w:val="00E0665C"/>
    <w:rsid w:val="00E164EE"/>
    <w:rsid w:val="00E17CB0"/>
    <w:rsid w:val="00E2210F"/>
    <w:rsid w:val="00E25F1D"/>
    <w:rsid w:val="00E37E2A"/>
    <w:rsid w:val="00E60627"/>
    <w:rsid w:val="00E61847"/>
    <w:rsid w:val="00E65776"/>
    <w:rsid w:val="00E75BE4"/>
    <w:rsid w:val="00E77E39"/>
    <w:rsid w:val="00E81035"/>
    <w:rsid w:val="00E86A6D"/>
    <w:rsid w:val="00EA0D2C"/>
    <w:rsid w:val="00EA38AC"/>
    <w:rsid w:val="00EB0683"/>
    <w:rsid w:val="00EE009A"/>
    <w:rsid w:val="00F2764E"/>
    <w:rsid w:val="00F70E61"/>
    <w:rsid w:val="00FB6F8B"/>
    <w:rsid w:val="00FC4089"/>
    <w:rsid w:val="00FD24E3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8B"/>
  </w:style>
  <w:style w:type="paragraph" w:styleId="1">
    <w:name w:val="heading 1"/>
    <w:basedOn w:val="a"/>
    <w:next w:val="a"/>
    <w:link w:val="10"/>
    <w:qFormat/>
    <w:rsid w:val="00E22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22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C43"/>
    <w:rPr>
      <w:rFonts w:ascii="Tahoma" w:hAnsi="Tahoma" w:cs="Tahoma"/>
      <w:sz w:val="16"/>
      <w:szCs w:val="16"/>
    </w:rPr>
  </w:style>
  <w:style w:type="paragraph" w:customStyle="1" w:styleId="a5">
    <w:name w:val="Статья закона"/>
    <w:next w:val="a"/>
    <w:autoRedefine/>
    <w:rsid w:val="005114FF"/>
    <w:pPr>
      <w:keepNext/>
      <w:spacing w:before="360" w:after="360" w:line="240" w:lineRule="exact"/>
      <w:ind w:left="2100" w:hanging="139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qFormat/>
    <w:rsid w:val="005114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Текст акта"/>
    <w:rsid w:val="00AA5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21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2210F"/>
    <w:rPr>
      <w:rFonts w:ascii="Times New Roman" w:eastAsia="Times New Roman" w:hAnsi="Times New Roman" w:cs="Times New Roman"/>
      <w:b/>
      <w:sz w:val="20"/>
      <w:szCs w:val="20"/>
    </w:rPr>
  </w:style>
  <w:style w:type="table" w:styleId="a8">
    <w:name w:val="Table Grid"/>
    <w:basedOn w:val="a1"/>
    <w:rsid w:val="00E2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E22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21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210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5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476B-5982-45E5-AED3-CB7EF8E2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2016-04-12T04:44:00Z</cp:lastPrinted>
  <dcterms:created xsi:type="dcterms:W3CDTF">2015-11-13T07:49:00Z</dcterms:created>
  <dcterms:modified xsi:type="dcterms:W3CDTF">2016-04-12T04:45:00Z</dcterms:modified>
</cp:coreProperties>
</file>