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DC" w:rsidRDefault="00484158" w:rsidP="00A14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CD4A37" wp14:editId="5FA51936">
                <wp:simplePos x="0" y="0"/>
                <wp:positionH relativeFrom="page">
                  <wp:posOffset>2628900</wp:posOffset>
                </wp:positionH>
                <wp:positionV relativeFrom="page">
                  <wp:posOffset>2466974</wp:posOffset>
                </wp:positionV>
                <wp:extent cx="815340" cy="187325"/>
                <wp:effectExtent l="0" t="0" r="3810" b="31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49E" w:rsidRPr="0012449E" w:rsidRDefault="00453AAA" w:rsidP="001244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449E" w:rsidRPr="0012449E" w:rsidRDefault="0012449E" w:rsidP="0012449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D4A37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07pt;margin-top:194.25pt;width:64.2pt;height: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2PxAIAAK4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" filled="f" stroked="f">
                <v:textbox inset="0,0,0,0">
                  <w:txbxContent>
                    <w:p w:rsidR="0012449E" w:rsidRPr="0012449E" w:rsidRDefault="00453AAA" w:rsidP="001244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2449E" w:rsidRPr="0012449E" w:rsidRDefault="0012449E" w:rsidP="0012449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C528EC" wp14:editId="35BFCCB0">
                <wp:simplePos x="0" y="0"/>
                <wp:positionH relativeFrom="page">
                  <wp:posOffset>1009650</wp:posOffset>
                </wp:positionH>
                <wp:positionV relativeFrom="page">
                  <wp:posOffset>2495550</wp:posOffset>
                </wp:positionV>
                <wp:extent cx="815340" cy="158750"/>
                <wp:effectExtent l="0" t="0" r="3810" b="1270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8F3" w:rsidRDefault="00453AAA" w:rsidP="007508F3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12449E" w:rsidRPr="00336AFA" w:rsidRDefault="0012449E" w:rsidP="007508F3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28EC" id="Надпись 11" o:spid="_x0000_s1029" type="#_x0000_t202" style="position:absolute;margin-left:79.5pt;margin-top:196.5pt;width:64.2pt;height:1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" filled="f" stroked="f">
                <v:textbox inset="0,0,0,0">
                  <w:txbxContent>
                    <w:p w:rsidR="007508F3" w:rsidRDefault="00453AAA" w:rsidP="007508F3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  <w:p w:rsidR="0012449E" w:rsidRPr="00336AFA" w:rsidRDefault="0012449E" w:rsidP="007508F3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4D49">
        <w:rPr>
          <w:rFonts w:ascii="Times New Roman" w:eastAsia="Times New Roman" w:hAnsi="Times New Roman"/>
          <w:sz w:val="28"/>
          <w:szCs w:val="24"/>
          <w:lang w:eastAsia="ru-RU"/>
        </w:rPr>
        <w:t xml:space="preserve">Во исполнение постановления Правительства Пермского </w:t>
      </w:r>
      <w:r w:rsidR="00E23DA7">
        <w:rPr>
          <w:rFonts w:ascii="Times New Roman" w:eastAsia="Times New Roman" w:hAnsi="Times New Roman"/>
          <w:sz w:val="28"/>
          <w:szCs w:val="24"/>
          <w:lang w:eastAsia="ru-RU"/>
        </w:rPr>
        <w:t>края от 8 июня 2022</w:t>
      </w:r>
      <w:r w:rsidR="00AA3369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E23DA7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="00AA336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E23DA7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E23DA7" w:rsidRPr="00E23DA7">
        <w:rPr>
          <w:rFonts w:ascii="Times New Roman" w:eastAsia="Times New Roman" w:hAnsi="Times New Roman"/>
          <w:sz w:val="28"/>
          <w:szCs w:val="24"/>
          <w:lang w:eastAsia="ru-RU"/>
        </w:rPr>
        <w:t xml:space="preserve"> 471-</w:t>
      </w:r>
      <w:r w:rsidR="00E23DA7">
        <w:rPr>
          <w:rFonts w:ascii="Times New Roman" w:eastAsia="Times New Roman" w:hAnsi="Times New Roman"/>
          <w:sz w:val="28"/>
          <w:szCs w:val="24"/>
          <w:lang w:eastAsia="ru-RU"/>
        </w:rPr>
        <w:t xml:space="preserve">п «Об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</w:t>
      </w:r>
      <w:r w:rsidR="00581AA6">
        <w:rPr>
          <w:rFonts w:ascii="Times New Roman" w:eastAsia="Times New Roman" w:hAnsi="Times New Roman"/>
          <w:sz w:val="28"/>
          <w:szCs w:val="20"/>
          <w:lang w:eastAsia="ru-RU"/>
        </w:rPr>
        <w:t>организациях, в 2022 году</w:t>
      </w:r>
      <w:r w:rsidR="00ED6B64" w:rsidRPr="00ED6B64">
        <w:rPr>
          <w:rFonts w:ascii="Times New Roman" w:eastAsia="Times New Roman" w:hAnsi="Times New Roman"/>
          <w:sz w:val="28"/>
          <w:szCs w:val="20"/>
          <w:lang w:eastAsia="ru-RU"/>
        </w:rPr>
        <w:t xml:space="preserve">», (далее – Порядок) </w:t>
      </w:r>
      <w:r w:rsidR="009E3A36">
        <w:rPr>
          <w:rFonts w:ascii="Times New Roman" w:eastAsia="Times New Roman" w:hAnsi="Times New Roman"/>
          <w:sz w:val="28"/>
          <w:szCs w:val="20"/>
          <w:lang w:eastAsia="ru-RU"/>
        </w:rPr>
        <w:t>Агентство по развитию малого и среднего предпринимательства</w:t>
      </w:r>
      <w:r w:rsidR="00ED6B64" w:rsidRPr="00ED6B64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Пермского края (далее</w:t>
      </w:r>
      <w:r w:rsidR="009E3A36">
        <w:rPr>
          <w:rFonts w:ascii="Times New Roman" w:eastAsia="Times New Roman" w:hAnsi="Times New Roman"/>
          <w:sz w:val="28"/>
          <w:szCs w:val="20"/>
          <w:lang w:eastAsia="ru-RU"/>
        </w:rPr>
        <w:t xml:space="preserve"> – Агентство</w:t>
      </w:r>
      <w:r w:rsidR="00ED6B64" w:rsidRPr="00ED6B64">
        <w:rPr>
          <w:rFonts w:ascii="Times New Roman" w:eastAsia="Times New Roman" w:hAnsi="Times New Roman"/>
          <w:sz w:val="28"/>
          <w:szCs w:val="20"/>
          <w:lang w:eastAsia="ru-RU"/>
        </w:rPr>
        <w:t xml:space="preserve">), </w:t>
      </w:r>
      <w:r w:rsidR="00E23DA7">
        <w:rPr>
          <w:rFonts w:ascii="Times New Roman" w:eastAsia="Times New Roman" w:hAnsi="Times New Roman"/>
          <w:sz w:val="28"/>
          <w:szCs w:val="20"/>
          <w:lang w:eastAsia="ru-RU"/>
        </w:rPr>
        <w:t xml:space="preserve">объявляет о начале отбора субъектов малого и среднего предпринимательства </w:t>
      </w:r>
      <w:r w:rsidR="00D7271B">
        <w:rPr>
          <w:rFonts w:ascii="Times New Roman" w:eastAsia="Times New Roman" w:hAnsi="Times New Roman"/>
          <w:sz w:val="28"/>
          <w:szCs w:val="20"/>
          <w:lang w:eastAsia="ru-RU"/>
        </w:rPr>
        <w:t xml:space="preserve">(далее – субъекты МСП) </w:t>
      </w:r>
      <w:r w:rsidR="00ED6B64" w:rsidRPr="00ED6B64">
        <w:rPr>
          <w:rFonts w:ascii="Times New Roman" w:eastAsia="Times New Roman" w:hAnsi="Times New Roman"/>
          <w:sz w:val="28"/>
          <w:szCs w:val="20"/>
          <w:lang w:eastAsia="ru-RU"/>
        </w:rPr>
        <w:t xml:space="preserve">для предоставления субсидий из бюджета Пермского края в целях возмещения части затрат, связанных с </w:t>
      </w:r>
      <w:r w:rsidR="009010DC">
        <w:rPr>
          <w:rFonts w:ascii="Times New Roman" w:eastAsia="Times New Roman" w:hAnsi="Times New Roman"/>
          <w:sz w:val="28"/>
          <w:szCs w:val="20"/>
          <w:lang w:eastAsia="ru-RU"/>
        </w:rPr>
        <w:t>уплатой процентов по кредитам, привлеченным в российских кред</w:t>
      </w:r>
      <w:r w:rsidR="00FF3BFF">
        <w:rPr>
          <w:rFonts w:ascii="Times New Roman" w:eastAsia="Times New Roman" w:hAnsi="Times New Roman"/>
          <w:sz w:val="28"/>
          <w:szCs w:val="20"/>
          <w:lang w:eastAsia="ru-RU"/>
        </w:rPr>
        <w:t>итных организациях</w:t>
      </w:r>
      <w:r w:rsidR="00ED6B64" w:rsidRPr="00ED6B64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</w:t>
      </w:r>
      <w:r w:rsidR="00ED780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D6B64" w:rsidRPr="00ED6B64">
        <w:rPr>
          <w:rFonts w:ascii="Times New Roman" w:eastAsia="Times New Roman" w:hAnsi="Times New Roman"/>
          <w:sz w:val="28"/>
          <w:szCs w:val="20"/>
          <w:lang w:eastAsia="ru-RU"/>
        </w:rPr>
        <w:t>отбор).</w:t>
      </w:r>
    </w:p>
    <w:p w:rsidR="00ED780A" w:rsidRPr="00B725E5" w:rsidRDefault="00ED780A" w:rsidP="00B725E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725E5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="001E60DE" w:rsidRPr="00B725E5">
        <w:rPr>
          <w:rFonts w:ascii="Times New Roman" w:eastAsia="Times New Roman" w:hAnsi="Times New Roman"/>
          <w:sz w:val="28"/>
          <w:szCs w:val="20"/>
          <w:lang w:eastAsia="ru-RU"/>
        </w:rPr>
        <w:t>убсидии предоставляются по кредитным договорам (соглашениям),</w:t>
      </w:r>
      <w:r w:rsidRPr="00B725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E60DE" w:rsidRPr="00B725E5">
        <w:rPr>
          <w:rFonts w:ascii="Times New Roman" w:eastAsia="Times New Roman" w:hAnsi="Times New Roman"/>
          <w:sz w:val="28"/>
          <w:szCs w:val="20"/>
          <w:lang w:eastAsia="ru-RU"/>
        </w:rPr>
        <w:t xml:space="preserve">заключенным до </w:t>
      </w:r>
      <w:r w:rsidR="00C515D6" w:rsidRPr="00B725E5">
        <w:rPr>
          <w:rFonts w:ascii="Times New Roman" w:eastAsia="Times New Roman" w:hAnsi="Times New Roman"/>
          <w:sz w:val="28"/>
          <w:szCs w:val="20"/>
          <w:lang w:eastAsia="ru-RU"/>
        </w:rPr>
        <w:t>1 марта 2022 г.</w:t>
      </w:r>
      <w:r w:rsidR="001E60DE" w:rsidRPr="00B725E5">
        <w:rPr>
          <w:rFonts w:ascii="Times New Roman" w:eastAsia="Times New Roman" w:hAnsi="Times New Roman"/>
          <w:sz w:val="28"/>
          <w:szCs w:val="20"/>
          <w:lang w:eastAsia="ru-RU"/>
        </w:rPr>
        <w:t>, процентная ставка по которым увеличена российской кредитной орга</w:t>
      </w:r>
      <w:r w:rsidR="00C515D6" w:rsidRPr="00B725E5">
        <w:rPr>
          <w:rFonts w:ascii="Times New Roman" w:eastAsia="Times New Roman" w:hAnsi="Times New Roman"/>
          <w:sz w:val="28"/>
          <w:szCs w:val="20"/>
          <w:lang w:eastAsia="ru-RU"/>
        </w:rPr>
        <w:t>низацией после 1 марта 2022 г.</w:t>
      </w:r>
      <w:r w:rsidRPr="00B725E5">
        <w:rPr>
          <w:rFonts w:ascii="Times New Roman" w:eastAsia="Times New Roman" w:hAnsi="Times New Roman"/>
          <w:sz w:val="28"/>
          <w:szCs w:val="20"/>
          <w:lang w:eastAsia="ru-RU"/>
        </w:rPr>
        <w:t xml:space="preserve"> Р</w:t>
      </w:r>
      <w:r w:rsidR="001E60DE" w:rsidRPr="00B725E5">
        <w:rPr>
          <w:rFonts w:ascii="Times New Roman" w:eastAsia="Times New Roman" w:hAnsi="Times New Roman"/>
          <w:sz w:val="28"/>
          <w:szCs w:val="20"/>
          <w:lang w:eastAsia="ru-RU"/>
        </w:rPr>
        <w:t>азмер привлеченного кредита в рамках одного кредитного договора (соглашения) не может составлять менее 500 тысяч рублей</w:t>
      </w:r>
      <w:r w:rsidRPr="00B725E5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1E60DE" w:rsidRPr="00B725E5" w:rsidRDefault="00ED780A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725E5">
        <w:rPr>
          <w:rFonts w:ascii="Times New Roman" w:eastAsia="Times New Roman" w:hAnsi="Times New Roman"/>
          <w:sz w:val="28"/>
          <w:szCs w:val="20"/>
          <w:lang w:eastAsia="ru-RU"/>
        </w:rPr>
        <w:t>Субсидия предоставляется в размере 50% от разницы между процентной ставкой, действовавшей по кредитному договору (соглашению) по состоянию</w:t>
      </w:r>
      <w:r w:rsidR="0082112D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B725E5">
        <w:rPr>
          <w:rFonts w:ascii="Times New Roman" w:eastAsia="Times New Roman" w:hAnsi="Times New Roman"/>
          <w:sz w:val="28"/>
          <w:szCs w:val="20"/>
          <w:lang w:eastAsia="ru-RU"/>
        </w:rPr>
        <w:t xml:space="preserve"> на 1</w:t>
      </w:r>
      <w:r w:rsidR="006F6A44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Pr="00B725E5">
        <w:rPr>
          <w:rFonts w:ascii="Times New Roman" w:eastAsia="Times New Roman" w:hAnsi="Times New Roman"/>
          <w:sz w:val="28"/>
          <w:szCs w:val="20"/>
          <w:lang w:eastAsia="ru-RU"/>
        </w:rPr>
        <w:t>марта 2022 г</w:t>
      </w:r>
      <w:r w:rsidR="006F6A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B725E5">
        <w:rPr>
          <w:rFonts w:ascii="Times New Roman" w:eastAsia="Times New Roman" w:hAnsi="Times New Roman"/>
          <w:sz w:val="28"/>
          <w:szCs w:val="20"/>
          <w:lang w:eastAsia="ru-RU"/>
        </w:rPr>
        <w:t>, и процентной ставкой, увеличенной российской кредитной организацией после 1 марта 2022 г.</w:t>
      </w:r>
    </w:p>
    <w:p w:rsidR="001E60DE" w:rsidRPr="00B725E5" w:rsidRDefault="00ED780A" w:rsidP="001E60DE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725E5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="001E60DE" w:rsidRPr="00B725E5">
        <w:rPr>
          <w:rFonts w:ascii="Times New Roman" w:eastAsia="Times New Roman" w:hAnsi="Times New Roman"/>
          <w:sz w:val="28"/>
          <w:szCs w:val="20"/>
          <w:lang w:eastAsia="ru-RU"/>
        </w:rPr>
        <w:t xml:space="preserve"> субсидированию принимаются фактически произведенные </w:t>
      </w:r>
      <w:r w:rsidR="0082112D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="001E60DE" w:rsidRPr="00B725E5">
        <w:rPr>
          <w:rFonts w:ascii="Times New Roman" w:eastAsia="Times New Roman" w:hAnsi="Times New Roman"/>
          <w:sz w:val="28"/>
          <w:szCs w:val="20"/>
          <w:lang w:eastAsia="ru-RU"/>
        </w:rPr>
        <w:t>и документально подтвержденные затраты субъекта МСП, связанные с уплатой части процентов по кредитам, понесен</w:t>
      </w:r>
      <w:r w:rsidR="00C515D6" w:rsidRPr="00B725E5">
        <w:rPr>
          <w:rFonts w:ascii="Times New Roman" w:eastAsia="Times New Roman" w:hAnsi="Times New Roman"/>
          <w:sz w:val="28"/>
          <w:szCs w:val="20"/>
          <w:lang w:eastAsia="ru-RU"/>
        </w:rPr>
        <w:t>ные в период с 1 марта 2022 г.</w:t>
      </w:r>
      <w:r w:rsidR="001E60DE" w:rsidRPr="00B725E5">
        <w:rPr>
          <w:rFonts w:ascii="Times New Roman" w:eastAsia="Times New Roman" w:hAnsi="Times New Roman"/>
          <w:sz w:val="28"/>
          <w:szCs w:val="20"/>
          <w:lang w:eastAsia="ru-RU"/>
        </w:rPr>
        <w:t xml:space="preserve"> по 1 октября</w:t>
      </w:r>
      <w:r w:rsidR="00C515D6" w:rsidRPr="00B725E5">
        <w:rPr>
          <w:rFonts w:ascii="Times New Roman" w:eastAsia="Times New Roman" w:hAnsi="Times New Roman"/>
          <w:sz w:val="28"/>
          <w:szCs w:val="20"/>
          <w:lang w:eastAsia="ru-RU"/>
        </w:rPr>
        <w:t xml:space="preserve"> 2022 г.</w:t>
      </w:r>
    </w:p>
    <w:p w:rsidR="00141601" w:rsidRPr="00ED780A" w:rsidRDefault="001E60DE" w:rsidP="00C71B21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725E5">
        <w:rPr>
          <w:rFonts w:ascii="Times New Roman" w:eastAsia="Times New Roman" w:hAnsi="Times New Roman"/>
          <w:sz w:val="28"/>
          <w:szCs w:val="20"/>
          <w:lang w:eastAsia="ru-RU"/>
        </w:rPr>
        <w:t>Максимальный размер субсидии не превышает 5 млн рублей на одного субъекта МСП в текущем году.</w:t>
      </w:r>
    </w:p>
    <w:p w:rsidR="00ED6B64" w:rsidRPr="00ED6B64" w:rsidRDefault="009E3A36" w:rsidP="00ED6B6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D780A"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 w:rsidR="00ED6B64" w:rsidRPr="00ED780A">
        <w:rPr>
          <w:rFonts w:ascii="Times New Roman" w:eastAsia="Times New Roman" w:hAnsi="Times New Roman"/>
          <w:sz w:val="28"/>
          <w:szCs w:val="20"/>
          <w:lang w:eastAsia="ru-RU"/>
        </w:rPr>
        <w:t>аявку и документы необходимо</w:t>
      </w:r>
      <w:r w:rsidR="00ED6B64" w:rsidRPr="00ED6B64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предоставлять 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Агентство</w:t>
      </w:r>
      <w:r w:rsidR="00ED6B64" w:rsidRPr="00ED6B6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D6B64" w:rsidRPr="00614522" w:rsidRDefault="00ED6B64" w:rsidP="00ED6B6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 xml:space="preserve">Дата начала приема документов: </w:t>
      </w:r>
      <w:r w:rsidR="00ED780A" w:rsidRPr="00614522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614522" w:rsidRPr="00614522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ED780A" w:rsidRPr="00614522">
        <w:rPr>
          <w:rFonts w:ascii="Times New Roman" w:eastAsia="Times New Roman" w:hAnsi="Times New Roman"/>
          <w:sz w:val="28"/>
          <w:szCs w:val="20"/>
          <w:lang w:eastAsia="ru-RU"/>
        </w:rPr>
        <w:t xml:space="preserve"> июня </w:t>
      </w:r>
      <w:r w:rsidRPr="00614522">
        <w:rPr>
          <w:rFonts w:ascii="Times New Roman" w:eastAsia="Times New Roman" w:hAnsi="Times New Roman"/>
          <w:sz w:val="28"/>
          <w:szCs w:val="20"/>
          <w:lang w:eastAsia="ru-RU"/>
        </w:rPr>
        <w:t>202</w:t>
      </w:r>
      <w:r w:rsidR="009E3A36" w:rsidRPr="00614522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3F7C65" w:rsidRPr="00614522">
        <w:rPr>
          <w:rFonts w:ascii="Times New Roman" w:eastAsia="Times New Roman" w:hAnsi="Times New Roman"/>
          <w:sz w:val="28"/>
          <w:szCs w:val="20"/>
          <w:lang w:eastAsia="ru-RU"/>
        </w:rPr>
        <w:t xml:space="preserve"> г</w:t>
      </w:r>
      <w:r w:rsidRPr="0061452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D6B64" w:rsidRPr="00ED6B64" w:rsidRDefault="00ED6B64" w:rsidP="00ED6B6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14522">
        <w:rPr>
          <w:rFonts w:ascii="Times New Roman" w:eastAsia="Times New Roman" w:hAnsi="Times New Roman"/>
          <w:sz w:val="28"/>
          <w:szCs w:val="20"/>
          <w:lang w:eastAsia="ru-RU"/>
        </w:rPr>
        <w:t xml:space="preserve">Дата окончания приема документов: </w:t>
      </w:r>
      <w:r w:rsidR="00614522" w:rsidRPr="00614522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ED780A" w:rsidRPr="00614522">
        <w:rPr>
          <w:rFonts w:ascii="Times New Roman" w:eastAsia="Times New Roman" w:hAnsi="Times New Roman"/>
          <w:sz w:val="28"/>
          <w:szCs w:val="20"/>
          <w:lang w:eastAsia="ru-RU"/>
        </w:rPr>
        <w:t xml:space="preserve"> июля </w:t>
      </w:r>
      <w:r w:rsidRPr="00614522">
        <w:rPr>
          <w:rFonts w:ascii="Times New Roman" w:eastAsia="Times New Roman" w:hAnsi="Times New Roman"/>
          <w:sz w:val="28"/>
          <w:szCs w:val="20"/>
          <w:lang w:eastAsia="ru-RU"/>
        </w:rPr>
        <w:t>202</w:t>
      </w:r>
      <w:r w:rsidR="009E3A36" w:rsidRPr="00614522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3F7C65" w:rsidRPr="00614522">
        <w:rPr>
          <w:rFonts w:ascii="Times New Roman" w:eastAsia="Times New Roman" w:hAnsi="Times New Roman"/>
          <w:sz w:val="28"/>
          <w:szCs w:val="20"/>
          <w:lang w:eastAsia="ru-RU"/>
        </w:rPr>
        <w:t xml:space="preserve"> г</w:t>
      </w:r>
      <w:r w:rsidRPr="0061452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212EB" w:rsidRPr="00ED6B64" w:rsidRDefault="00B212EB" w:rsidP="00B212EB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 xml:space="preserve">Документы от субъектов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МСП</w:t>
      </w: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принимаются по будням </w:t>
      </w:r>
      <w:r w:rsidRPr="00ED6B64">
        <w:rPr>
          <w:rFonts w:ascii="Times New Roman" w:eastAsia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</w:rPr>
        <w:t>10 часов 00 минут до 15</w:t>
      </w:r>
      <w:r w:rsidRPr="00ED6B64">
        <w:rPr>
          <w:rFonts w:ascii="Times New Roman" w:eastAsia="Times New Roman" w:hAnsi="Times New Roman"/>
          <w:sz w:val="28"/>
          <w:szCs w:val="28"/>
        </w:rPr>
        <w:t xml:space="preserve"> часов 00 минут</w:t>
      </w:r>
      <w:r>
        <w:rPr>
          <w:rFonts w:ascii="Times New Roman" w:eastAsia="Times New Roman" w:hAnsi="Times New Roman"/>
          <w:sz w:val="28"/>
          <w:szCs w:val="28"/>
        </w:rPr>
        <w:t>. Перерыв</w:t>
      </w:r>
      <w:r w:rsidRPr="00ED6B64">
        <w:rPr>
          <w:rFonts w:ascii="Times New Roman" w:eastAsia="Times New Roman" w:hAnsi="Times New Roman"/>
          <w:sz w:val="28"/>
          <w:szCs w:val="28"/>
        </w:rPr>
        <w:t xml:space="preserve">: с 12 часов 30 минут до 13 часов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ED6B64">
        <w:rPr>
          <w:rFonts w:ascii="Times New Roman" w:eastAsia="Times New Roman" w:hAnsi="Times New Roman"/>
          <w:sz w:val="28"/>
          <w:szCs w:val="28"/>
        </w:rPr>
        <w:t>0 минут.</w:t>
      </w:r>
    </w:p>
    <w:p w:rsidR="00B212EB" w:rsidRPr="00ED6B64" w:rsidRDefault="00B212EB" w:rsidP="00B212EB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 xml:space="preserve">Место приема заявок и документов от субъектов малого и среднего предпринимательства: г. Пермь, ул.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Ленина</w:t>
      </w: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68</w:t>
      </w: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 xml:space="preserve">, каб.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313</w:t>
      </w: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212EB" w:rsidRPr="00ED6B64" w:rsidRDefault="00B212EB" w:rsidP="00B212EB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 xml:space="preserve">Лица 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Агентстве</w:t>
      </w: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 xml:space="preserve">, ответственные за регистрацию заявок от субъектов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МСП </w:t>
      </w: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>Пермского края:</w:t>
      </w:r>
    </w:p>
    <w:p w:rsidR="00B212EB" w:rsidRDefault="00B212EB" w:rsidP="00B212EB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>Новоселова Ольга Александровна, телефон: 8 (342) 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70</w:t>
      </w: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01</w:t>
      </w: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95;</w:t>
      </w:r>
    </w:p>
    <w:p w:rsidR="00B212EB" w:rsidRDefault="00B212EB" w:rsidP="00B212EB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Михалицына Наталья Геннадьевна, телефон: 8 (342) 270-02-76;</w:t>
      </w:r>
    </w:p>
    <w:p w:rsidR="00B212EB" w:rsidRDefault="00B212EB" w:rsidP="00B212EB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Ни Ксения Александровна</w:t>
      </w: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>, телефон: 8 (342) 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70</w:t>
      </w: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02-73</w:t>
      </w: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B212EB" w:rsidRDefault="00B212EB" w:rsidP="00B212EB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Ошканова Дарья Андреевна, телефон: 8 (342) 270-02-51;</w:t>
      </w:r>
    </w:p>
    <w:p w:rsidR="00B212EB" w:rsidRPr="00ED6B64" w:rsidRDefault="00B212EB" w:rsidP="00B212EB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Маликова Анна Сергеевна</w:t>
      </w: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>, телефон: 8 (342) 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70</w:t>
      </w: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02-75</w:t>
      </w: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163C72" w:rsidRPr="00A14D49" w:rsidRDefault="00B212EB" w:rsidP="00A14D4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Белоусова Дарья Викторовна, телефон: </w:t>
      </w: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>8 (342) 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70</w:t>
      </w:r>
      <w:r w:rsidRPr="00ED6B64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14-91.</w:t>
      </w:r>
      <w:bookmarkStart w:id="0" w:name="_GoBack"/>
      <w:bookmarkEnd w:id="0"/>
    </w:p>
    <w:sectPr w:rsidR="00163C72" w:rsidRPr="00A14D49" w:rsidSect="00BE5935">
      <w:pgSz w:w="11906" w:h="16838"/>
      <w:pgMar w:top="1135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D2" w:rsidRDefault="00E803D2" w:rsidP="00C26FBE">
      <w:pPr>
        <w:spacing w:after="0" w:line="240" w:lineRule="auto"/>
      </w:pPr>
      <w:r>
        <w:separator/>
      </w:r>
    </w:p>
  </w:endnote>
  <w:endnote w:type="continuationSeparator" w:id="0">
    <w:p w:rsidR="00E803D2" w:rsidRDefault="00E803D2" w:rsidP="00C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D2" w:rsidRDefault="00E803D2" w:rsidP="00C26FBE">
      <w:pPr>
        <w:spacing w:after="0" w:line="240" w:lineRule="auto"/>
      </w:pPr>
      <w:r>
        <w:separator/>
      </w:r>
    </w:p>
  </w:footnote>
  <w:footnote w:type="continuationSeparator" w:id="0">
    <w:p w:rsidR="00E803D2" w:rsidRDefault="00E803D2" w:rsidP="00C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150F"/>
    <w:multiLevelType w:val="hybridMultilevel"/>
    <w:tmpl w:val="33E8C72A"/>
    <w:lvl w:ilvl="0" w:tplc="46545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72"/>
    <w:rsid w:val="000007A4"/>
    <w:rsid w:val="000108A0"/>
    <w:rsid w:val="00013A1F"/>
    <w:rsid w:val="00020055"/>
    <w:rsid w:val="00066F52"/>
    <w:rsid w:val="00070B61"/>
    <w:rsid w:val="00071E89"/>
    <w:rsid w:val="00077D85"/>
    <w:rsid w:val="00091B6F"/>
    <w:rsid w:val="0009347C"/>
    <w:rsid w:val="000A1E89"/>
    <w:rsid w:val="000C7453"/>
    <w:rsid w:val="000E1654"/>
    <w:rsid w:val="000F46D1"/>
    <w:rsid w:val="00101687"/>
    <w:rsid w:val="00114DF8"/>
    <w:rsid w:val="00120088"/>
    <w:rsid w:val="0012449E"/>
    <w:rsid w:val="0013735A"/>
    <w:rsid w:val="00141601"/>
    <w:rsid w:val="001416DA"/>
    <w:rsid w:val="00146007"/>
    <w:rsid w:val="00154868"/>
    <w:rsid w:val="00163C72"/>
    <w:rsid w:val="001933C6"/>
    <w:rsid w:val="001C0067"/>
    <w:rsid w:val="001E05C6"/>
    <w:rsid w:val="001E60DE"/>
    <w:rsid w:val="001F0A6E"/>
    <w:rsid w:val="002165A0"/>
    <w:rsid w:val="00217C49"/>
    <w:rsid w:val="00227E76"/>
    <w:rsid w:val="00233042"/>
    <w:rsid w:val="002342C8"/>
    <w:rsid w:val="00235AFA"/>
    <w:rsid w:val="002369E9"/>
    <w:rsid w:val="00266984"/>
    <w:rsid w:val="002733FD"/>
    <w:rsid w:val="00286674"/>
    <w:rsid w:val="00286968"/>
    <w:rsid w:val="00287699"/>
    <w:rsid w:val="002943BF"/>
    <w:rsid w:val="002B1F97"/>
    <w:rsid w:val="002B385E"/>
    <w:rsid w:val="002B5B6A"/>
    <w:rsid w:val="002B7196"/>
    <w:rsid w:val="002B7A41"/>
    <w:rsid w:val="002D0D31"/>
    <w:rsid w:val="002D2B76"/>
    <w:rsid w:val="002D47AF"/>
    <w:rsid w:val="00316670"/>
    <w:rsid w:val="00317407"/>
    <w:rsid w:val="00317497"/>
    <w:rsid w:val="0035024B"/>
    <w:rsid w:val="00360CC7"/>
    <w:rsid w:val="0036454A"/>
    <w:rsid w:val="00367512"/>
    <w:rsid w:val="003771B0"/>
    <w:rsid w:val="003800AD"/>
    <w:rsid w:val="00380104"/>
    <w:rsid w:val="00384116"/>
    <w:rsid w:val="0039070A"/>
    <w:rsid w:val="0039776C"/>
    <w:rsid w:val="003B1E80"/>
    <w:rsid w:val="003C355A"/>
    <w:rsid w:val="003C3699"/>
    <w:rsid w:val="003F009B"/>
    <w:rsid w:val="003F7C65"/>
    <w:rsid w:val="00402D28"/>
    <w:rsid w:val="00407A3C"/>
    <w:rsid w:val="00412855"/>
    <w:rsid w:val="00423BD9"/>
    <w:rsid w:val="004255A3"/>
    <w:rsid w:val="00441974"/>
    <w:rsid w:val="0045119B"/>
    <w:rsid w:val="00453AAA"/>
    <w:rsid w:val="004620F6"/>
    <w:rsid w:val="00484158"/>
    <w:rsid w:val="00492D26"/>
    <w:rsid w:val="004962D7"/>
    <w:rsid w:val="004B5CFF"/>
    <w:rsid w:val="004C75D6"/>
    <w:rsid w:val="004D4897"/>
    <w:rsid w:val="004E5918"/>
    <w:rsid w:val="00527A8D"/>
    <w:rsid w:val="00530B13"/>
    <w:rsid w:val="00541F9A"/>
    <w:rsid w:val="0054419F"/>
    <w:rsid w:val="00544988"/>
    <w:rsid w:val="00545E50"/>
    <w:rsid w:val="00565FE3"/>
    <w:rsid w:val="005705B3"/>
    <w:rsid w:val="0057238B"/>
    <w:rsid w:val="00581AA6"/>
    <w:rsid w:val="0058775E"/>
    <w:rsid w:val="0059604D"/>
    <w:rsid w:val="005A442D"/>
    <w:rsid w:val="005B48BB"/>
    <w:rsid w:val="005B5844"/>
    <w:rsid w:val="005B64E7"/>
    <w:rsid w:val="005C1BA3"/>
    <w:rsid w:val="005C5CB7"/>
    <w:rsid w:val="005C7F51"/>
    <w:rsid w:val="005D7434"/>
    <w:rsid w:val="005F4C4D"/>
    <w:rsid w:val="00601991"/>
    <w:rsid w:val="00605B8C"/>
    <w:rsid w:val="0061113F"/>
    <w:rsid w:val="00614522"/>
    <w:rsid w:val="00622037"/>
    <w:rsid w:val="006238B6"/>
    <w:rsid w:val="00625350"/>
    <w:rsid w:val="006266D2"/>
    <w:rsid w:val="006333BC"/>
    <w:rsid w:val="0064617F"/>
    <w:rsid w:val="00653804"/>
    <w:rsid w:val="00661012"/>
    <w:rsid w:val="00692F9E"/>
    <w:rsid w:val="0069514D"/>
    <w:rsid w:val="006B2952"/>
    <w:rsid w:val="006B6D81"/>
    <w:rsid w:val="006C5CA2"/>
    <w:rsid w:val="006C6190"/>
    <w:rsid w:val="006D0BB3"/>
    <w:rsid w:val="006D712A"/>
    <w:rsid w:val="006E39A3"/>
    <w:rsid w:val="006E3E59"/>
    <w:rsid w:val="006F6A44"/>
    <w:rsid w:val="00720761"/>
    <w:rsid w:val="007222F5"/>
    <w:rsid w:val="00725C18"/>
    <w:rsid w:val="00744257"/>
    <w:rsid w:val="007508F3"/>
    <w:rsid w:val="0075552B"/>
    <w:rsid w:val="00756585"/>
    <w:rsid w:val="0076347F"/>
    <w:rsid w:val="00764CEC"/>
    <w:rsid w:val="00774FBF"/>
    <w:rsid w:val="00783FA8"/>
    <w:rsid w:val="007B1983"/>
    <w:rsid w:val="007B5E8C"/>
    <w:rsid w:val="007C39B1"/>
    <w:rsid w:val="007C51C3"/>
    <w:rsid w:val="007E3971"/>
    <w:rsid w:val="007F406E"/>
    <w:rsid w:val="007F7C1D"/>
    <w:rsid w:val="00801D92"/>
    <w:rsid w:val="0080465F"/>
    <w:rsid w:val="0082112D"/>
    <w:rsid w:val="00846E69"/>
    <w:rsid w:val="00847E4E"/>
    <w:rsid w:val="008650FB"/>
    <w:rsid w:val="00881AB4"/>
    <w:rsid w:val="00882718"/>
    <w:rsid w:val="008A273A"/>
    <w:rsid w:val="008A2EDC"/>
    <w:rsid w:val="008B70BE"/>
    <w:rsid w:val="008C1469"/>
    <w:rsid w:val="008C2FEB"/>
    <w:rsid w:val="008E2B53"/>
    <w:rsid w:val="008E74FF"/>
    <w:rsid w:val="008F054E"/>
    <w:rsid w:val="009010DC"/>
    <w:rsid w:val="00915DAC"/>
    <w:rsid w:val="00924435"/>
    <w:rsid w:val="009303FF"/>
    <w:rsid w:val="0093117D"/>
    <w:rsid w:val="00946CC8"/>
    <w:rsid w:val="0095358A"/>
    <w:rsid w:val="00965277"/>
    <w:rsid w:val="00981D2C"/>
    <w:rsid w:val="00982354"/>
    <w:rsid w:val="00993753"/>
    <w:rsid w:val="00994235"/>
    <w:rsid w:val="009B764A"/>
    <w:rsid w:val="009D2A68"/>
    <w:rsid w:val="009E3A36"/>
    <w:rsid w:val="009F16E1"/>
    <w:rsid w:val="009F2211"/>
    <w:rsid w:val="009F33A2"/>
    <w:rsid w:val="00A11453"/>
    <w:rsid w:val="00A12301"/>
    <w:rsid w:val="00A13603"/>
    <w:rsid w:val="00A14D49"/>
    <w:rsid w:val="00A21325"/>
    <w:rsid w:val="00A42789"/>
    <w:rsid w:val="00A438C4"/>
    <w:rsid w:val="00A45B6A"/>
    <w:rsid w:val="00A64CC7"/>
    <w:rsid w:val="00A8271B"/>
    <w:rsid w:val="00A84B24"/>
    <w:rsid w:val="00AA0B8E"/>
    <w:rsid w:val="00AA1DD2"/>
    <w:rsid w:val="00AA3369"/>
    <w:rsid w:val="00AB3DD7"/>
    <w:rsid w:val="00AB6939"/>
    <w:rsid w:val="00AC10F9"/>
    <w:rsid w:val="00AD3AF1"/>
    <w:rsid w:val="00AD6F2B"/>
    <w:rsid w:val="00AE6E7A"/>
    <w:rsid w:val="00AE7A67"/>
    <w:rsid w:val="00AF183E"/>
    <w:rsid w:val="00B035A4"/>
    <w:rsid w:val="00B037F1"/>
    <w:rsid w:val="00B04D25"/>
    <w:rsid w:val="00B2033C"/>
    <w:rsid w:val="00B212EB"/>
    <w:rsid w:val="00B23E31"/>
    <w:rsid w:val="00B249F3"/>
    <w:rsid w:val="00B26E82"/>
    <w:rsid w:val="00B30E18"/>
    <w:rsid w:val="00B725E5"/>
    <w:rsid w:val="00B730C8"/>
    <w:rsid w:val="00B879A2"/>
    <w:rsid w:val="00BA5055"/>
    <w:rsid w:val="00BC0FFC"/>
    <w:rsid w:val="00BD1C58"/>
    <w:rsid w:val="00BD5A14"/>
    <w:rsid w:val="00BE5935"/>
    <w:rsid w:val="00BE6E6E"/>
    <w:rsid w:val="00BF4A6F"/>
    <w:rsid w:val="00C0394F"/>
    <w:rsid w:val="00C1416B"/>
    <w:rsid w:val="00C26FBE"/>
    <w:rsid w:val="00C313C5"/>
    <w:rsid w:val="00C4232A"/>
    <w:rsid w:val="00C432B5"/>
    <w:rsid w:val="00C43881"/>
    <w:rsid w:val="00C43FC1"/>
    <w:rsid w:val="00C468C8"/>
    <w:rsid w:val="00C47CB5"/>
    <w:rsid w:val="00C47E88"/>
    <w:rsid w:val="00C515D6"/>
    <w:rsid w:val="00C6460E"/>
    <w:rsid w:val="00C71B21"/>
    <w:rsid w:val="00CC2740"/>
    <w:rsid w:val="00CE3225"/>
    <w:rsid w:val="00CE4B93"/>
    <w:rsid w:val="00D014DF"/>
    <w:rsid w:val="00D03CE9"/>
    <w:rsid w:val="00D16712"/>
    <w:rsid w:val="00D22C2C"/>
    <w:rsid w:val="00D361D7"/>
    <w:rsid w:val="00D60EA9"/>
    <w:rsid w:val="00D666F6"/>
    <w:rsid w:val="00D7271B"/>
    <w:rsid w:val="00D7761C"/>
    <w:rsid w:val="00DB443E"/>
    <w:rsid w:val="00DC1BB6"/>
    <w:rsid w:val="00DD1A49"/>
    <w:rsid w:val="00DD2E17"/>
    <w:rsid w:val="00E041C7"/>
    <w:rsid w:val="00E05201"/>
    <w:rsid w:val="00E05E5E"/>
    <w:rsid w:val="00E17D9E"/>
    <w:rsid w:val="00E23DA7"/>
    <w:rsid w:val="00E34028"/>
    <w:rsid w:val="00E52FC3"/>
    <w:rsid w:val="00E7362E"/>
    <w:rsid w:val="00E779DF"/>
    <w:rsid w:val="00E803D2"/>
    <w:rsid w:val="00E86A17"/>
    <w:rsid w:val="00EA4BA2"/>
    <w:rsid w:val="00EB1F82"/>
    <w:rsid w:val="00EB3E1F"/>
    <w:rsid w:val="00EC11F3"/>
    <w:rsid w:val="00EC3EFC"/>
    <w:rsid w:val="00ED6B64"/>
    <w:rsid w:val="00ED780A"/>
    <w:rsid w:val="00EE69B8"/>
    <w:rsid w:val="00EF4E76"/>
    <w:rsid w:val="00F00EFB"/>
    <w:rsid w:val="00F248CB"/>
    <w:rsid w:val="00F43FB7"/>
    <w:rsid w:val="00F51C8C"/>
    <w:rsid w:val="00F51C93"/>
    <w:rsid w:val="00F525F2"/>
    <w:rsid w:val="00F6349C"/>
    <w:rsid w:val="00F71156"/>
    <w:rsid w:val="00F7719A"/>
    <w:rsid w:val="00FB4DE6"/>
    <w:rsid w:val="00FB5B5B"/>
    <w:rsid w:val="00FB6794"/>
    <w:rsid w:val="00FD4C4C"/>
    <w:rsid w:val="00FD7F95"/>
    <w:rsid w:val="00FE5E30"/>
    <w:rsid w:val="00FF10F2"/>
    <w:rsid w:val="00FF3BFF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45B8"/>
  <w15:docId w15:val="{0DCBF317-FCBF-4854-8CE1-DC29D212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3C72"/>
    <w:rPr>
      <w:color w:val="0000FF"/>
      <w:u w:val="single"/>
    </w:rPr>
  </w:style>
  <w:style w:type="paragraph" w:customStyle="1" w:styleId="a4">
    <w:name w:val="Адресат"/>
    <w:basedOn w:val="a"/>
    <w:rsid w:val="00163C72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rsid w:val="007508F3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5"/>
    <w:uiPriority w:val="99"/>
    <w:rsid w:val="007508F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7508F3"/>
  </w:style>
  <w:style w:type="paragraph" w:styleId="a7">
    <w:name w:val="Balloon Text"/>
    <w:basedOn w:val="a"/>
    <w:link w:val="a8"/>
    <w:uiPriority w:val="99"/>
    <w:semiHidden/>
    <w:unhideWhenUsed/>
    <w:rsid w:val="00BD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5A14"/>
    <w:rPr>
      <w:rFonts w:ascii="Tahoma" w:hAnsi="Tahoma" w:cs="Tahoma"/>
      <w:sz w:val="16"/>
      <w:szCs w:val="16"/>
    </w:rPr>
  </w:style>
  <w:style w:type="paragraph" w:customStyle="1" w:styleId="a9">
    <w:name w:val="Исполнитель"/>
    <w:basedOn w:val="aa"/>
    <w:rsid w:val="0045119B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5119B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45119B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1016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016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0168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16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1687"/>
    <w:rPr>
      <w:b/>
      <w:bCs/>
      <w:lang w:eastAsia="en-US"/>
    </w:rPr>
  </w:style>
  <w:style w:type="character" w:styleId="af1">
    <w:name w:val="FollowedHyperlink"/>
    <w:basedOn w:val="a0"/>
    <w:uiPriority w:val="99"/>
    <w:semiHidden/>
    <w:unhideWhenUsed/>
    <w:rsid w:val="00F6349C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unhideWhenUsed/>
    <w:rsid w:val="00C26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26FBE"/>
    <w:rPr>
      <w:sz w:val="22"/>
      <w:szCs w:val="22"/>
      <w:lang w:eastAsia="en-US"/>
    </w:rPr>
  </w:style>
  <w:style w:type="paragraph" w:customStyle="1" w:styleId="af4">
    <w:name w:val="Заголовок к тексту"/>
    <w:basedOn w:val="a"/>
    <w:next w:val="aa"/>
    <w:rsid w:val="00527A8D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527A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5"/>
    <w:uiPriority w:val="39"/>
    <w:rsid w:val="0098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915DAC"/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1E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Полина Викторовна</dc:creator>
  <cp:keywords/>
  <cp:lastModifiedBy>Пользователь Windows</cp:lastModifiedBy>
  <cp:revision>2</cp:revision>
  <cp:lastPrinted>2021-07-16T11:01:00Z</cp:lastPrinted>
  <dcterms:created xsi:type="dcterms:W3CDTF">2022-06-16T10:30:00Z</dcterms:created>
  <dcterms:modified xsi:type="dcterms:W3CDTF">2022-06-16T10:30:00Z</dcterms:modified>
</cp:coreProperties>
</file>