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</w:t>
      </w:r>
      <w:r w:rsidR="00FD13A4">
        <w:t>ых</w:t>
      </w:r>
      <w:r w:rsidR="002767F3">
        <w:t xml:space="preserve"> кварта</w:t>
      </w:r>
      <w:r w:rsidR="00FD13A4">
        <w:t>лов</w:t>
      </w:r>
      <w:r w:rsidR="002767F3">
        <w:t xml:space="preserve"> 59:16:001</w:t>
      </w:r>
      <w:r w:rsidR="00535DA6">
        <w:t>0</w:t>
      </w:r>
      <w:r w:rsidR="006E6F61">
        <w:t>3</w:t>
      </w:r>
      <w:r w:rsidR="00A71A62">
        <w:t>10</w:t>
      </w:r>
      <w:r w:rsidR="00FD13A4">
        <w:t>, 59:16:00103</w:t>
      </w:r>
      <w:r w:rsidR="00A71A62">
        <w:t>11</w:t>
      </w:r>
      <w:r w:rsidR="00FD13A4">
        <w:t>, 59:16:00103</w:t>
      </w:r>
      <w:r w:rsidR="00A71A62">
        <w:t>12</w:t>
      </w:r>
      <w:r w:rsidR="00FD13A4">
        <w:t>, 59:16:00103</w:t>
      </w:r>
      <w:r w:rsidR="00A71A62">
        <w:t>16</w:t>
      </w:r>
      <w:r w:rsidR="00FD13A4">
        <w:t>, 59:16:00103</w:t>
      </w:r>
      <w:r w:rsidR="00A71A62">
        <w:t>17</w:t>
      </w:r>
      <w:r w:rsidR="00FD13A4">
        <w:t>, 59:16:00103</w:t>
      </w:r>
      <w:r w:rsidR="00A71A62">
        <w:t>18</w:t>
      </w:r>
      <w:r w:rsidR="002767F3">
        <w:t>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C260F7" w:rsidRDefault="00C260F7" w:rsidP="00C260F7">
      <w:pPr>
        <w:widowControl w:val="0"/>
        <w:suppressAutoHyphens/>
        <w:ind w:right="-6" w:firstLine="708"/>
        <w:jc w:val="both"/>
      </w:pPr>
      <w:r>
        <w:t>Общественные обсуждения по рассмотрению проектов межевания территории кадастровых кварталов 59:16:0010315, 59:16:0010314, 59:16:0010315.</w:t>
      </w:r>
    </w:p>
    <w:p w:rsidR="00C260F7" w:rsidRDefault="00C260F7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160112">
        <w:rPr>
          <w:rFonts w:ascii="Times New Roman" w:hAnsi="Times New Roman" w:cs="Times New Roman"/>
          <w:sz w:val="28"/>
          <w:szCs w:val="28"/>
        </w:rPr>
        <w:t>14</w:t>
      </w:r>
      <w:r w:rsidR="00FD13A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160112">
        <w:rPr>
          <w:rFonts w:ascii="Times New Roman" w:hAnsi="Times New Roman" w:cs="Times New Roman"/>
          <w:sz w:val="28"/>
          <w:szCs w:val="28"/>
        </w:rPr>
        <w:t>28</w:t>
      </w:r>
      <w:bookmarkStart w:id="1" w:name="_GoBack"/>
      <w:bookmarkEnd w:id="1"/>
      <w:r w:rsidR="006E6F6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A71A62">
        <w:rPr>
          <w:rFonts w:ascii="Times New Roman" w:hAnsi="Times New Roman" w:cs="Times New Roman"/>
          <w:sz w:val="28"/>
          <w:szCs w:val="28"/>
        </w:rPr>
        <w:t xml:space="preserve">, </w:t>
      </w:r>
      <w:r w:rsidRPr="00B441CD">
        <w:rPr>
          <w:rFonts w:ascii="Times New Roman" w:hAnsi="Times New Roman" w:cs="Times New Roman"/>
          <w:sz w:val="28"/>
          <w:szCs w:val="28"/>
        </w:rPr>
        <w:t>понедельник</w:t>
      </w:r>
      <w:r w:rsidR="00A71A62">
        <w:rPr>
          <w:rFonts w:ascii="Times New Roman" w:hAnsi="Times New Roman" w:cs="Times New Roman"/>
          <w:sz w:val="28"/>
          <w:szCs w:val="28"/>
        </w:rPr>
        <w:t xml:space="preserve"> - пятница - с 8:00 до 16:00 ч. (перерыв - 12:00-13:00 ч.).</w:t>
      </w:r>
    </w:p>
    <w:p w:rsidR="00A71A62" w:rsidRDefault="00A71A62" w:rsidP="00A71A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>(34254) 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619F" w:rsidRDefault="0043619F">
      <w:pPr>
        <w:pStyle w:val="ConsPlusNormal"/>
        <w:jc w:val="both"/>
      </w:pPr>
    </w:p>
    <w:p w:rsidR="00A71A62" w:rsidRPr="00731DA2" w:rsidRDefault="0043619F" w:rsidP="00A71A6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FD13A4">
        <w:rPr>
          <w:rFonts w:ascii="Times New Roman" w:hAnsi="Times New Roman" w:cs="Times New Roman"/>
          <w:sz w:val="28"/>
          <w:szCs w:val="28"/>
        </w:rPr>
        <w:t>21</w:t>
      </w:r>
      <w:r w:rsidR="006E6F6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A71A62">
        <w:rPr>
          <w:rFonts w:ascii="Times New Roman" w:hAnsi="Times New Roman" w:cs="Times New Roman"/>
          <w:sz w:val="28"/>
          <w:szCs w:val="28"/>
        </w:rPr>
        <w:t xml:space="preserve">, </w:t>
      </w:r>
      <w:r w:rsidR="00A71A62" w:rsidRPr="00731DA2">
        <w:rPr>
          <w:rFonts w:ascii="Times New Roman" w:hAnsi="Times New Roman" w:cs="Times New Roman"/>
          <w:sz w:val="28"/>
          <w:szCs w:val="28"/>
        </w:rPr>
        <w:t>а также в устной форме в</w:t>
      </w:r>
      <w:r w:rsidR="00A71A62">
        <w:rPr>
          <w:rFonts w:ascii="Times New Roman" w:hAnsi="Times New Roman" w:cs="Times New Roman"/>
          <w:sz w:val="28"/>
          <w:szCs w:val="28"/>
        </w:rPr>
        <w:t xml:space="preserve"> </w:t>
      </w:r>
      <w:r w:rsidR="00A71A62" w:rsidRPr="00731DA2">
        <w:rPr>
          <w:rFonts w:ascii="Times New Roman" w:hAnsi="Times New Roman" w:cs="Times New Roman"/>
          <w:sz w:val="28"/>
          <w:szCs w:val="28"/>
        </w:rPr>
        <w:t>ходе проведения собрания участников публичных слушаний (в случае проведения</w:t>
      </w:r>
      <w:r w:rsidR="00A71A62">
        <w:rPr>
          <w:rFonts w:ascii="Times New Roman" w:hAnsi="Times New Roman" w:cs="Times New Roman"/>
          <w:sz w:val="28"/>
          <w:szCs w:val="28"/>
        </w:rPr>
        <w:t xml:space="preserve"> </w:t>
      </w:r>
      <w:r w:rsidR="00A71A62" w:rsidRPr="00731DA2">
        <w:rPr>
          <w:rFonts w:ascii="Times New Roman" w:hAnsi="Times New Roman" w:cs="Times New Roman"/>
          <w:sz w:val="28"/>
          <w:szCs w:val="28"/>
        </w:rPr>
        <w:t>публичных слушаний).</w:t>
      </w: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60112"/>
    <w:rsid w:val="00264790"/>
    <w:rsid w:val="002767F3"/>
    <w:rsid w:val="0043619F"/>
    <w:rsid w:val="00535DA6"/>
    <w:rsid w:val="00622B40"/>
    <w:rsid w:val="006D5744"/>
    <w:rsid w:val="006E6F61"/>
    <w:rsid w:val="009217B6"/>
    <w:rsid w:val="00A71A62"/>
    <w:rsid w:val="00AC0303"/>
    <w:rsid w:val="00AC2F7A"/>
    <w:rsid w:val="00B441CD"/>
    <w:rsid w:val="00C12C07"/>
    <w:rsid w:val="00C260F7"/>
    <w:rsid w:val="00D25FD6"/>
    <w:rsid w:val="00EA0993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71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2023-04-10T05:36:00Z</cp:lastPrinted>
  <dcterms:created xsi:type="dcterms:W3CDTF">2021-03-03T04:08:00Z</dcterms:created>
  <dcterms:modified xsi:type="dcterms:W3CDTF">2023-04-10T05:39:00Z</dcterms:modified>
</cp:coreProperties>
</file>