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8" w:rsidRDefault="00223818" w:rsidP="00223818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28625" cy="504825"/>
            <wp:effectExtent l="19050" t="0" r="9525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18" w:rsidRDefault="00223818" w:rsidP="00223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8489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Pr="00E84899">
        <w:rPr>
          <w:b/>
          <w:sz w:val="28"/>
          <w:szCs w:val="28"/>
        </w:rPr>
        <w:t xml:space="preserve"> «ЗЮКАЙСКОЕ СЕЛЬСКОЕ ПОСЕЛЕНИЕ» </w:t>
      </w:r>
    </w:p>
    <w:p w:rsidR="00223818" w:rsidRDefault="00223818" w:rsidP="00223818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223818" w:rsidRDefault="00223818" w:rsidP="00223818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223818" w:rsidRDefault="00223818" w:rsidP="00223818">
      <w:pPr>
        <w:jc w:val="center"/>
        <w:rPr>
          <w:b/>
          <w:sz w:val="28"/>
          <w:szCs w:val="28"/>
        </w:rPr>
      </w:pPr>
    </w:p>
    <w:p w:rsidR="00223818" w:rsidRDefault="00223818" w:rsidP="00223818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ПОСТАНОВЛЕНИЕ</w:t>
      </w:r>
    </w:p>
    <w:p w:rsidR="00223818" w:rsidRPr="00E84899" w:rsidRDefault="00223818" w:rsidP="00223818">
      <w:pPr>
        <w:jc w:val="center"/>
        <w:rPr>
          <w:b/>
          <w:sz w:val="28"/>
          <w:szCs w:val="28"/>
        </w:rPr>
      </w:pPr>
    </w:p>
    <w:p w:rsidR="00223818" w:rsidRPr="005B4EE1" w:rsidRDefault="00223818" w:rsidP="00223818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 </w:t>
      </w:r>
    </w:p>
    <w:p w:rsidR="00223818" w:rsidRPr="00E17A07" w:rsidRDefault="00223818" w:rsidP="00223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02.06.2017</w:t>
      </w:r>
      <w:r w:rsidRPr="00E17A0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E17A07">
        <w:rPr>
          <w:b/>
          <w:sz w:val="28"/>
          <w:szCs w:val="28"/>
        </w:rPr>
        <w:t xml:space="preserve">                                       </w:t>
      </w:r>
      <w:r w:rsidRPr="00E17A07">
        <w:rPr>
          <w:b/>
          <w:sz w:val="28"/>
          <w:szCs w:val="28"/>
        </w:rPr>
        <w:tab/>
        <w:t xml:space="preserve">     №</w:t>
      </w:r>
      <w:r>
        <w:rPr>
          <w:b/>
          <w:sz w:val="28"/>
          <w:szCs w:val="28"/>
        </w:rPr>
        <w:t>88</w:t>
      </w:r>
    </w:p>
    <w:p w:rsidR="00223818" w:rsidRDefault="00223818" w:rsidP="00223818">
      <w:pPr>
        <w:jc w:val="both"/>
        <w:rPr>
          <w:sz w:val="28"/>
          <w:szCs w:val="28"/>
        </w:rPr>
      </w:pPr>
    </w:p>
    <w:p w:rsidR="00223818" w:rsidRDefault="00223818" w:rsidP="00223818">
      <w:pPr>
        <w:tabs>
          <w:tab w:val="left" w:pos="11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223818" w:rsidRDefault="00223818" w:rsidP="00223818">
      <w:pPr>
        <w:tabs>
          <w:tab w:val="left" w:pos="11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3818" w:rsidRDefault="00223818" w:rsidP="00223818">
      <w:pPr>
        <w:tabs>
          <w:tab w:val="left" w:pos="1176"/>
        </w:tabs>
        <w:jc w:val="both"/>
        <w:rPr>
          <w:sz w:val="28"/>
          <w:szCs w:val="28"/>
        </w:rPr>
      </w:pPr>
      <w:r w:rsidRPr="005D75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D7564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Федеральным законом РФ от 06 октября 2003 года №131-ФЗ «Об общих принципах организации местного самоуправления в Российской Федерации» Уставом МО « Зюкайское сельское поселение»</w:t>
      </w:r>
    </w:p>
    <w:p w:rsidR="00223818" w:rsidRDefault="00223818" w:rsidP="00223818">
      <w:pPr>
        <w:tabs>
          <w:tab w:val="left" w:pos="11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3818" w:rsidRDefault="00223818" w:rsidP="00223818">
      <w:pPr>
        <w:jc w:val="both"/>
        <w:rPr>
          <w:sz w:val="28"/>
          <w:szCs w:val="28"/>
        </w:rPr>
      </w:pPr>
      <w:r>
        <w:t xml:space="preserve">     </w:t>
      </w:r>
      <w:r w:rsidRPr="00C56C6A">
        <w:rPr>
          <w:sz w:val="28"/>
          <w:szCs w:val="28"/>
        </w:rPr>
        <w:t xml:space="preserve">1.Отменить постановление </w:t>
      </w:r>
      <w:r>
        <w:rPr>
          <w:sz w:val="28"/>
          <w:szCs w:val="28"/>
        </w:rPr>
        <w:t xml:space="preserve">главы </w:t>
      </w:r>
      <w:r w:rsidRPr="00C56C6A">
        <w:rPr>
          <w:sz w:val="28"/>
          <w:szCs w:val="28"/>
        </w:rPr>
        <w:t>администрации МО «Зюкайское сельское поселение»</w:t>
      </w:r>
      <w:r>
        <w:rPr>
          <w:sz w:val="28"/>
          <w:szCs w:val="28"/>
        </w:rPr>
        <w:t xml:space="preserve"> Верещагинского муниципального района Пермского края </w:t>
      </w:r>
      <w:r w:rsidRPr="00C56C6A">
        <w:rPr>
          <w:sz w:val="28"/>
          <w:szCs w:val="28"/>
        </w:rPr>
        <w:t xml:space="preserve"> «</w:t>
      </w:r>
      <w:r>
        <w:rPr>
          <w:sz w:val="28"/>
          <w:szCs w:val="28"/>
        </w:rPr>
        <w:t>О комиссии по землепользованию и застройке МО «Зюкайское сельское поселение</w:t>
      </w:r>
      <w:r w:rsidRPr="00C56C6A">
        <w:rPr>
          <w:sz w:val="28"/>
          <w:szCs w:val="28"/>
        </w:rPr>
        <w:t xml:space="preserve">»  от </w:t>
      </w:r>
      <w:r>
        <w:rPr>
          <w:sz w:val="28"/>
          <w:szCs w:val="28"/>
        </w:rPr>
        <w:t>27.12.2010</w:t>
      </w:r>
      <w:r w:rsidRPr="00C56C6A">
        <w:rPr>
          <w:sz w:val="28"/>
          <w:szCs w:val="28"/>
        </w:rPr>
        <w:t xml:space="preserve">г. № </w:t>
      </w:r>
      <w:r>
        <w:rPr>
          <w:sz w:val="28"/>
          <w:szCs w:val="28"/>
        </w:rPr>
        <w:t>196</w:t>
      </w:r>
      <w:r w:rsidRPr="00C56C6A">
        <w:rPr>
          <w:sz w:val="28"/>
          <w:szCs w:val="28"/>
        </w:rPr>
        <w:t>.</w:t>
      </w:r>
    </w:p>
    <w:p w:rsidR="00223818" w:rsidRDefault="00223818" w:rsidP="002238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6998">
        <w:rPr>
          <w:sz w:val="28"/>
          <w:szCs w:val="28"/>
        </w:rPr>
        <w:t xml:space="preserve">Настоящее постановление обнародовать на официальном сайте МО «Зюкайское сельское поселение» в сети Интернет </w:t>
      </w:r>
      <w:hyperlink r:id="rId5" w:history="1">
        <w:r w:rsidRPr="00696998">
          <w:rPr>
            <w:rStyle w:val="a4"/>
            <w:sz w:val="28"/>
            <w:szCs w:val="28"/>
            <w:lang w:val="en-US"/>
          </w:rPr>
          <w:t>www</w:t>
        </w:r>
        <w:r w:rsidRPr="00696998">
          <w:rPr>
            <w:rStyle w:val="a4"/>
            <w:sz w:val="28"/>
            <w:szCs w:val="28"/>
          </w:rPr>
          <w:t>.</w:t>
        </w:r>
        <w:proofErr w:type="spellStart"/>
        <w:r w:rsidRPr="00696998">
          <w:rPr>
            <w:rStyle w:val="a4"/>
            <w:sz w:val="28"/>
            <w:szCs w:val="28"/>
            <w:lang w:val="en-US"/>
          </w:rPr>
          <w:t>veradm</w:t>
        </w:r>
        <w:proofErr w:type="spellEnd"/>
        <w:r w:rsidRPr="00696998">
          <w:rPr>
            <w:rStyle w:val="a4"/>
            <w:sz w:val="28"/>
            <w:szCs w:val="28"/>
          </w:rPr>
          <w:t>.</w:t>
        </w:r>
        <w:proofErr w:type="spellStart"/>
        <w:r w:rsidRPr="0069699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96998">
        <w:rPr>
          <w:sz w:val="28"/>
          <w:szCs w:val="28"/>
        </w:rPr>
        <w:t xml:space="preserve"> и в печатном средстве массовой информации «Официальный бюллетень органов местного самоуправления Зюкайского сельского поселения».</w:t>
      </w:r>
    </w:p>
    <w:p w:rsidR="00223818" w:rsidRDefault="00223818" w:rsidP="0022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момента официального опубликования.</w:t>
      </w:r>
    </w:p>
    <w:p w:rsidR="00223818" w:rsidRPr="00FF1854" w:rsidRDefault="00223818" w:rsidP="002238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FF185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FF1854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постановления</w:t>
      </w:r>
      <w:r w:rsidRPr="00FF1854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советника главы МО «Зюкайское сельское поселение» по вопросам инфраструктуры, ЖКХ и земельным отношений Швареву Н.П.</w:t>
      </w:r>
    </w:p>
    <w:p w:rsidR="00223818" w:rsidRPr="005456BD" w:rsidRDefault="00223818" w:rsidP="00223818">
      <w:pPr>
        <w:jc w:val="both"/>
      </w:pPr>
    </w:p>
    <w:p w:rsidR="00223818" w:rsidRDefault="00223818" w:rsidP="002238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223818" w:rsidRDefault="00223818" w:rsidP="0022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23818" w:rsidRDefault="00223818" w:rsidP="0022381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В. В. Селиванов</w:t>
      </w:r>
    </w:p>
    <w:p w:rsidR="00223818" w:rsidRDefault="00223818" w:rsidP="00223818">
      <w:pPr>
        <w:pStyle w:val="a5"/>
        <w:ind w:right="-1"/>
        <w:jc w:val="right"/>
      </w:pPr>
    </w:p>
    <w:p w:rsidR="00223818" w:rsidRDefault="00223818" w:rsidP="00223818">
      <w:pPr>
        <w:jc w:val="both"/>
        <w:rPr>
          <w:sz w:val="28"/>
          <w:szCs w:val="28"/>
        </w:rPr>
      </w:pPr>
    </w:p>
    <w:p w:rsidR="00223818" w:rsidRDefault="00223818" w:rsidP="00223818">
      <w:pPr>
        <w:jc w:val="both"/>
        <w:rPr>
          <w:sz w:val="28"/>
          <w:szCs w:val="28"/>
        </w:rPr>
      </w:pPr>
    </w:p>
    <w:p w:rsidR="00223818" w:rsidRDefault="00223818" w:rsidP="00223818">
      <w:pPr>
        <w:jc w:val="both"/>
        <w:rPr>
          <w:sz w:val="28"/>
          <w:szCs w:val="28"/>
        </w:rPr>
      </w:pPr>
    </w:p>
    <w:p w:rsidR="00223818" w:rsidRDefault="00223818" w:rsidP="00223818">
      <w:pPr>
        <w:jc w:val="both"/>
        <w:rPr>
          <w:sz w:val="28"/>
          <w:szCs w:val="28"/>
        </w:rPr>
      </w:pPr>
    </w:p>
    <w:p w:rsidR="00223818" w:rsidRDefault="00223818" w:rsidP="00223818">
      <w:pPr>
        <w:jc w:val="both"/>
        <w:rPr>
          <w:sz w:val="28"/>
          <w:szCs w:val="28"/>
        </w:rPr>
      </w:pPr>
    </w:p>
    <w:p w:rsidR="00223818" w:rsidRDefault="00223818" w:rsidP="00223818">
      <w:pPr>
        <w:jc w:val="both"/>
        <w:rPr>
          <w:sz w:val="28"/>
          <w:szCs w:val="28"/>
        </w:rPr>
      </w:pPr>
    </w:p>
    <w:p w:rsidR="001B6F8F" w:rsidRDefault="001B6F8F" w:rsidP="00223818"/>
    <w:sectPr w:rsidR="001B6F8F" w:rsidSect="001B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18"/>
    <w:rsid w:val="001B6F8F"/>
    <w:rsid w:val="00223818"/>
    <w:rsid w:val="002B3009"/>
    <w:rsid w:val="002B36ED"/>
    <w:rsid w:val="004B1866"/>
    <w:rsid w:val="005F2716"/>
    <w:rsid w:val="00650090"/>
    <w:rsid w:val="007D59E5"/>
    <w:rsid w:val="008D1E53"/>
    <w:rsid w:val="00A15193"/>
    <w:rsid w:val="00A2414E"/>
    <w:rsid w:val="00AA6A34"/>
    <w:rsid w:val="00B75972"/>
    <w:rsid w:val="00CD32A6"/>
    <w:rsid w:val="00CE2E8B"/>
    <w:rsid w:val="00F17DF5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18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0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4">
    <w:name w:val="Hyperlink"/>
    <w:basedOn w:val="a0"/>
    <w:rsid w:val="00223818"/>
    <w:rPr>
      <w:color w:val="0000FF"/>
      <w:u w:val="single"/>
    </w:rPr>
  </w:style>
  <w:style w:type="paragraph" w:styleId="a5">
    <w:name w:val="Title"/>
    <w:basedOn w:val="a"/>
    <w:link w:val="a6"/>
    <w:qFormat/>
    <w:rsid w:val="00223818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23818"/>
    <w:rPr>
      <w:rFonts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Рябова НМ</cp:lastModifiedBy>
  <cp:revision>1</cp:revision>
  <dcterms:created xsi:type="dcterms:W3CDTF">2017-07-07T04:21:00Z</dcterms:created>
  <dcterms:modified xsi:type="dcterms:W3CDTF">2017-07-07T04:24:00Z</dcterms:modified>
</cp:coreProperties>
</file>