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33F6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05926">
        <w:rPr>
          <w:b/>
          <w:szCs w:val="28"/>
        </w:rPr>
        <w:t>0900101</w:t>
      </w:r>
      <w:r w:rsidR="009A12E7" w:rsidRPr="009A12E7">
        <w:rPr>
          <w:b/>
          <w:szCs w:val="28"/>
        </w:rPr>
        <w:t>:</w:t>
      </w:r>
      <w:r w:rsidR="00505926">
        <w:rPr>
          <w:b/>
          <w:szCs w:val="28"/>
        </w:rPr>
        <w:t>88</w:t>
      </w:r>
      <w:bookmarkStart w:id="0" w:name="_GoBack"/>
      <w:bookmarkEnd w:id="0"/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05926">
        <w:rPr>
          <w:szCs w:val="28"/>
        </w:rPr>
        <w:t>0900101:88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05926">
        <w:rPr>
          <w:szCs w:val="28"/>
        </w:rPr>
        <w:t>Старков Вячеслав Павлович</w:t>
      </w:r>
      <w:r w:rsidRPr="004517D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05926">
        <w:rPr>
          <w:szCs w:val="28"/>
        </w:rPr>
        <w:t xml:space="preserve">Старкова Вячеслав Павловича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505926" w:rsidRPr="00FD2D7D">
        <w:rPr>
          <w:szCs w:val="28"/>
        </w:rPr>
        <w:t>Свидетельством н</w:t>
      </w:r>
      <w:r w:rsidR="00505926">
        <w:rPr>
          <w:szCs w:val="28"/>
        </w:rPr>
        <w:t>а право собственности на землю, бессрочного (постоянного) пользования землей б/н от 15 октября 1992 года</w:t>
      </w:r>
      <w:r w:rsidR="00505926" w:rsidRPr="00FD2D7D">
        <w:rPr>
          <w:szCs w:val="28"/>
        </w:rPr>
        <w:t xml:space="preserve">, выдано </w:t>
      </w:r>
      <w:r w:rsidR="00505926">
        <w:rPr>
          <w:szCs w:val="28"/>
        </w:rPr>
        <w:t>администрацией п. Зюкайка Верещагинского района Пермской области</w:t>
      </w:r>
      <w:r w:rsidR="00AC3CAA">
        <w:rPr>
          <w:szCs w:val="28"/>
        </w:rPr>
        <w:t>.</w:t>
      </w:r>
      <w:r w:rsidR="00AC3CAA" w:rsidRPr="00AC3CAA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05926">
        <w:rPr>
          <w:szCs w:val="28"/>
        </w:rPr>
        <w:t>Старков Вячеслав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05926">
        <w:rPr>
          <w:szCs w:val="28"/>
        </w:rPr>
        <w:t xml:space="preserve">Старковым В.П.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505926">
        <w:rPr>
          <w:szCs w:val="28"/>
        </w:rPr>
        <w:t>Старкова Вячеслава Павловича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505926">
        <w:rPr>
          <w:szCs w:val="28"/>
        </w:rPr>
        <w:t>0900101:88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6F" w:rsidRDefault="00033F6F">
      <w:r>
        <w:separator/>
      </w:r>
    </w:p>
  </w:endnote>
  <w:endnote w:type="continuationSeparator" w:id="0">
    <w:p w:rsidR="00033F6F" w:rsidRDefault="000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6F" w:rsidRDefault="00033F6F">
      <w:r>
        <w:separator/>
      </w:r>
    </w:p>
  </w:footnote>
  <w:footnote w:type="continuationSeparator" w:id="0">
    <w:p w:rsidR="00033F6F" w:rsidRDefault="0003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0592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3F6F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05926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E6A16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91A3-C292-40AF-9E45-CC30F7C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2022-04-27T09:40:00Z</cp:lastPrinted>
  <dcterms:created xsi:type="dcterms:W3CDTF">2022-04-12T10:48:00Z</dcterms:created>
  <dcterms:modified xsi:type="dcterms:W3CDTF">2023-02-02T05:16:00Z</dcterms:modified>
</cp:coreProperties>
</file>