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83" w:rsidRPr="00AD41B1" w:rsidRDefault="00BE014F" w:rsidP="00BE014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D41B1">
        <w:rPr>
          <w:rFonts w:ascii="Times New Roman" w:hAnsi="Times New Roman" w:cs="Times New Roman"/>
          <w:sz w:val="20"/>
          <w:szCs w:val="20"/>
        </w:rPr>
        <w:t>ПАСПОРТ</w:t>
      </w:r>
    </w:p>
    <w:p w:rsidR="00BE014F" w:rsidRPr="00AD41B1" w:rsidRDefault="00BE014F" w:rsidP="00BE014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D41B1">
        <w:rPr>
          <w:rFonts w:ascii="Times New Roman" w:hAnsi="Times New Roman" w:cs="Times New Roman"/>
          <w:sz w:val="20"/>
          <w:szCs w:val="20"/>
        </w:rPr>
        <w:t>проекта инициативного бюджетирования для участия в конкурсном отборе проектов инициативного бюджетирования на уровне Пермского края №</w:t>
      </w:r>
      <w:r w:rsidR="00AD17C4" w:rsidRPr="00AD41B1">
        <w:rPr>
          <w:rFonts w:ascii="Times New Roman" w:hAnsi="Times New Roman" w:cs="Times New Roman"/>
          <w:sz w:val="20"/>
          <w:szCs w:val="20"/>
        </w:rPr>
        <w:t xml:space="preserve"> 1</w:t>
      </w:r>
      <w:r w:rsidR="00AD41B1">
        <w:rPr>
          <w:rFonts w:ascii="Times New Roman" w:hAnsi="Times New Roman" w:cs="Times New Roman"/>
          <w:sz w:val="20"/>
          <w:szCs w:val="20"/>
        </w:rPr>
        <w:t xml:space="preserve"> </w:t>
      </w:r>
      <w:r w:rsidRPr="00AD41B1">
        <w:rPr>
          <w:rFonts w:ascii="Times New Roman" w:hAnsi="Times New Roman" w:cs="Times New Roman"/>
          <w:sz w:val="20"/>
          <w:szCs w:val="20"/>
        </w:rPr>
        <w:t>Верещагинского городского округа Пермского края</w:t>
      </w:r>
    </w:p>
    <w:p w:rsidR="00BE014F" w:rsidRPr="00AD41B1" w:rsidRDefault="00BE014F" w:rsidP="00BE014F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2"/>
        <w:gridCol w:w="2268"/>
        <w:gridCol w:w="345"/>
        <w:gridCol w:w="931"/>
        <w:gridCol w:w="600"/>
        <w:gridCol w:w="1810"/>
        <w:gridCol w:w="425"/>
        <w:gridCol w:w="1701"/>
        <w:gridCol w:w="709"/>
      </w:tblGrid>
      <w:tr w:rsidR="00AD41B1" w:rsidRPr="00AD41B1" w:rsidTr="00AD41B1">
        <w:tc>
          <w:tcPr>
            <w:tcW w:w="4455" w:type="dxa"/>
            <w:gridSpan w:val="3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6176" w:type="dxa"/>
            <w:gridSpan w:val="6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спортивно-игровой площадки "Здоровое поколение" в микрорайоне ДРСУ г. Верещагино</w:t>
            </w:r>
          </w:p>
        </w:tc>
      </w:tr>
      <w:tr w:rsidR="00AD41B1" w:rsidRPr="00AD41B1" w:rsidTr="00AD41B1">
        <w:tc>
          <w:tcPr>
            <w:tcW w:w="8221" w:type="dxa"/>
            <w:gridSpan w:val="7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Финансирование Проекта:</w:t>
            </w:r>
          </w:p>
        </w:tc>
        <w:tc>
          <w:tcPr>
            <w:tcW w:w="2410" w:type="dxa"/>
            <w:gridSpan w:val="2"/>
          </w:tcPr>
          <w:p w:rsidR="00AD41B1" w:rsidRPr="00AD41B1" w:rsidRDefault="00AD41B1" w:rsidP="00AD41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AD41B1" w:rsidRPr="00AD41B1" w:rsidTr="00AD41B1">
        <w:tc>
          <w:tcPr>
            <w:tcW w:w="8221" w:type="dxa"/>
            <w:gridSpan w:val="7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стоимость Проекта, из них:</w:t>
            </w:r>
          </w:p>
        </w:tc>
        <w:tc>
          <w:tcPr>
            <w:tcW w:w="2410" w:type="dxa"/>
            <w:gridSpan w:val="2"/>
          </w:tcPr>
          <w:p w:rsidR="00AD41B1" w:rsidRPr="00AD41B1" w:rsidRDefault="00AD41B1" w:rsidP="00FA28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1 772 484,00 </w:t>
            </w:r>
          </w:p>
        </w:tc>
      </w:tr>
      <w:tr w:rsidR="00AD41B1" w:rsidRPr="00AD41B1" w:rsidTr="00AD41B1">
        <w:tc>
          <w:tcPr>
            <w:tcW w:w="8221" w:type="dxa"/>
            <w:gridSpan w:val="7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2410" w:type="dxa"/>
            <w:gridSpan w:val="2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1 483 484,00</w:t>
            </w:r>
          </w:p>
        </w:tc>
      </w:tr>
      <w:tr w:rsidR="00AD41B1" w:rsidRPr="00AD41B1" w:rsidTr="00AD41B1">
        <w:tc>
          <w:tcPr>
            <w:tcW w:w="8221" w:type="dxa"/>
            <w:gridSpan w:val="7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2410" w:type="dxa"/>
            <w:gridSpan w:val="2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289 000,00</w:t>
            </w:r>
          </w:p>
        </w:tc>
      </w:tr>
      <w:tr w:rsidR="00AD41B1" w:rsidRPr="00AD41B1" w:rsidTr="00AD41B1">
        <w:tc>
          <w:tcPr>
            <w:tcW w:w="8221" w:type="dxa"/>
            <w:gridSpan w:val="7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местного бюджета (не менее 5% от стоимости Проекта) </w:t>
            </w:r>
          </w:p>
        </w:tc>
        <w:tc>
          <w:tcPr>
            <w:tcW w:w="2410" w:type="dxa"/>
            <w:gridSpan w:val="2"/>
          </w:tcPr>
          <w:p w:rsidR="00AD41B1" w:rsidRPr="00AD41B1" w:rsidRDefault="00AD41B1" w:rsidP="00AD41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89 000,00</w:t>
            </w:r>
          </w:p>
        </w:tc>
      </w:tr>
      <w:tr w:rsidR="00AD41B1" w:rsidRPr="00AD41B1" w:rsidTr="00AD41B1">
        <w:tc>
          <w:tcPr>
            <w:tcW w:w="8221" w:type="dxa"/>
            <w:gridSpan w:val="7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денежные средства граждан</w:t>
            </w:r>
          </w:p>
        </w:tc>
        <w:tc>
          <w:tcPr>
            <w:tcW w:w="2410" w:type="dxa"/>
            <w:gridSpan w:val="2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</w:tr>
      <w:tr w:rsidR="00AD41B1" w:rsidRPr="00AD41B1" w:rsidTr="00AD41B1">
        <w:tc>
          <w:tcPr>
            <w:tcW w:w="8221" w:type="dxa"/>
            <w:gridSpan w:val="7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индивидуальных предпринимателей и юридических лиц </w:t>
            </w:r>
          </w:p>
        </w:tc>
        <w:tc>
          <w:tcPr>
            <w:tcW w:w="2410" w:type="dxa"/>
            <w:gridSpan w:val="2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AD41B1" w:rsidRPr="00AD41B1" w:rsidTr="00AD41B1">
        <w:tc>
          <w:tcPr>
            <w:tcW w:w="10631" w:type="dxa"/>
            <w:gridSpan w:val="9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Сведения об инициаторе Проекта (необходимо заполнить одну из предложенных строк 3.1-3.4):</w:t>
            </w:r>
          </w:p>
        </w:tc>
      </w:tr>
      <w:tr w:rsidR="00AD41B1" w:rsidRPr="00AD41B1" w:rsidTr="00AD41B1">
        <w:tc>
          <w:tcPr>
            <w:tcW w:w="4455" w:type="dxa"/>
            <w:gridSpan w:val="3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6176" w:type="dxa"/>
            <w:gridSpan w:val="6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Количество человек 11</w:t>
            </w:r>
          </w:p>
          <w:p w:rsidR="00AD41B1" w:rsidRPr="00AD41B1" w:rsidRDefault="00AD41B1" w:rsidP="00FA28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Кол-во человек- 11:</w:t>
            </w:r>
          </w:p>
          <w:p w:rsidR="00AD41B1" w:rsidRPr="00AD41B1" w:rsidRDefault="00AD41B1" w:rsidP="00FA28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ab/>
              <w:t>Ощепкова Татьяна Юрьевна 01.07.1968 г.</w:t>
            </w:r>
          </w:p>
          <w:p w:rsidR="00AD41B1" w:rsidRPr="00AD41B1" w:rsidRDefault="00AD41B1" w:rsidP="00FA28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ab/>
              <w:t>Константинов Дмитрий Иванович 11.06.1988 г.</w:t>
            </w:r>
          </w:p>
          <w:p w:rsidR="00AD41B1" w:rsidRPr="00AD41B1" w:rsidRDefault="00AD41B1" w:rsidP="00FA28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Лузянин</w:t>
            </w:r>
            <w:proofErr w:type="spellEnd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Тимофеевич 10.02.1985 г.</w:t>
            </w:r>
          </w:p>
          <w:p w:rsidR="00AD41B1" w:rsidRPr="00AD41B1" w:rsidRDefault="00AD41B1" w:rsidP="00FA28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ab/>
              <w:t>Миронова Елена Александровна 23.05.1987 г.</w:t>
            </w:r>
          </w:p>
          <w:p w:rsidR="00AD41B1" w:rsidRPr="00AD41B1" w:rsidRDefault="00AD41B1" w:rsidP="00FA28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ab/>
              <w:t>Нечаев Сергей Викторович 20.10.1972г.</w:t>
            </w:r>
          </w:p>
          <w:p w:rsidR="00AD41B1" w:rsidRPr="00AD41B1" w:rsidRDefault="00AD41B1" w:rsidP="00FA28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ab/>
              <w:t>Константинова Татьяна Александровна 31.08.1981г.</w:t>
            </w:r>
          </w:p>
          <w:p w:rsidR="00AD41B1" w:rsidRPr="00AD41B1" w:rsidRDefault="00AD41B1" w:rsidP="00FA28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ab/>
              <w:t>Путина Елена Аликовна 19.07.1973г.</w:t>
            </w:r>
          </w:p>
          <w:p w:rsidR="00AD41B1" w:rsidRPr="00AD41B1" w:rsidRDefault="00AD41B1" w:rsidP="00FA28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Целоусова</w:t>
            </w:r>
            <w:proofErr w:type="spellEnd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Юрьевна 12.06.1968г.</w:t>
            </w:r>
          </w:p>
          <w:p w:rsidR="00AD41B1" w:rsidRPr="00AD41B1" w:rsidRDefault="00AD41B1" w:rsidP="00FA28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Русских Татьяна Николаевна 06.04.1963г. </w:t>
            </w:r>
            <w:bookmarkStart w:id="0" w:name="_GoBack"/>
            <w:bookmarkEnd w:id="0"/>
          </w:p>
          <w:p w:rsidR="00AD41B1" w:rsidRPr="00AD41B1" w:rsidRDefault="00AD41B1" w:rsidP="00FA28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ab/>
              <w:t>Казакова Любовь Михайловна 12.07.1967г.</w:t>
            </w:r>
          </w:p>
          <w:p w:rsidR="00AD41B1" w:rsidRPr="00AD41B1" w:rsidRDefault="00AD41B1" w:rsidP="00FA28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ab/>
              <w:t>Селиванова Любовь Максимовна 22.10.1963г.</w:t>
            </w:r>
          </w:p>
        </w:tc>
      </w:tr>
      <w:tr w:rsidR="00AD41B1" w:rsidRPr="00AD41B1" w:rsidTr="00AD41B1">
        <w:tc>
          <w:tcPr>
            <w:tcW w:w="10631" w:type="dxa"/>
            <w:gridSpan w:val="9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Адрес размещения Проекта:</w:t>
            </w:r>
          </w:p>
        </w:tc>
      </w:tr>
      <w:tr w:rsidR="00AD41B1" w:rsidRPr="00AD41B1" w:rsidTr="00AD41B1">
        <w:tc>
          <w:tcPr>
            <w:tcW w:w="4455" w:type="dxa"/>
            <w:gridSpan w:val="3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городской округ/муниципальный округ</w:t>
            </w:r>
          </w:p>
        </w:tc>
        <w:tc>
          <w:tcPr>
            <w:tcW w:w="6176" w:type="dxa"/>
            <w:gridSpan w:val="6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Верещагинский</w:t>
            </w:r>
            <w:proofErr w:type="spellEnd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</w:t>
            </w:r>
          </w:p>
        </w:tc>
      </w:tr>
      <w:tr w:rsidR="00AD41B1" w:rsidRPr="00AD41B1" w:rsidTr="00AD41B1">
        <w:tc>
          <w:tcPr>
            <w:tcW w:w="4455" w:type="dxa"/>
            <w:gridSpan w:val="3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176" w:type="dxa"/>
            <w:gridSpan w:val="6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город Верещагино</w:t>
            </w:r>
          </w:p>
        </w:tc>
      </w:tr>
      <w:tr w:rsidR="00AD41B1" w:rsidRPr="00AD41B1" w:rsidTr="00AD41B1">
        <w:tc>
          <w:tcPr>
            <w:tcW w:w="4455" w:type="dxa"/>
            <w:gridSpan w:val="3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улица, номер дома (при наличии)</w:t>
            </w:r>
          </w:p>
        </w:tc>
        <w:tc>
          <w:tcPr>
            <w:tcW w:w="6176" w:type="dxa"/>
            <w:gridSpan w:val="6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Участок между улиц Суворова, Полевая, </w:t>
            </w:r>
            <w:proofErr w:type="spellStart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Мельчакова</w:t>
            </w:r>
            <w:proofErr w:type="spellEnd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, Профинтерна</w:t>
            </w:r>
          </w:p>
        </w:tc>
      </w:tr>
      <w:tr w:rsidR="00AD41B1" w:rsidRPr="00AD41B1" w:rsidTr="00AD41B1">
        <w:tc>
          <w:tcPr>
            <w:tcW w:w="5386" w:type="dxa"/>
            <w:gridSpan w:val="4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4">
              <w:r w:rsidRPr="00AD41B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статьей 16</w:t>
              </w:r>
            </w:hyperlink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06 октября 2003 г. N 131-ФЗ "Об общих принципах организации местного самоуправления в Российской Федерации" (указать номер пункта и полное наименование ВМЗ)</w:t>
            </w:r>
          </w:p>
        </w:tc>
        <w:tc>
          <w:tcPr>
            <w:tcW w:w="5245" w:type="dxa"/>
            <w:gridSpan w:val="5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п. 19) обеспечение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округа;</w:t>
            </w:r>
          </w:p>
        </w:tc>
      </w:tr>
      <w:tr w:rsidR="00AD41B1" w:rsidRPr="00AD41B1" w:rsidTr="00AD41B1">
        <w:tc>
          <w:tcPr>
            <w:tcW w:w="10631" w:type="dxa"/>
            <w:gridSpan w:val="9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Описание Проекта:</w:t>
            </w:r>
          </w:p>
        </w:tc>
      </w:tr>
      <w:tr w:rsidR="00AD41B1" w:rsidRPr="00AD41B1" w:rsidTr="00AD41B1">
        <w:tc>
          <w:tcPr>
            <w:tcW w:w="1842" w:type="dxa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суть проблемы, на решение которой направлен Проект</w:t>
            </w:r>
          </w:p>
        </w:tc>
        <w:tc>
          <w:tcPr>
            <w:tcW w:w="8789" w:type="dxa"/>
            <w:gridSpan w:val="8"/>
          </w:tcPr>
          <w:p w:rsidR="00AD41B1" w:rsidRPr="00AD41B1" w:rsidRDefault="00AD41B1" w:rsidP="00E400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Проблема -  на решение которой направлен наш проект.</w:t>
            </w:r>
          </w:p>
          <w:p w:rsidR="00AD41B1" w:rsidRPr="00AD41B1" w:rsidRDefault="00AD41B1" w:rsidP="00E400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Наш, некогда не существующий район города Верещагино, в последнее время стал интенсивно застраиваться и разрастаться. </w:t>
            </w:r>
            <w:proofErr w:type="gramStart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Там где</w:t>
            </w:r>
            <w:proofErr w:type="gramEnd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 еще недавно были только поля «выросли» дома, «побежали» дороги, «закипела» жизнь. Площадь микрорайона не маленькая (конечно по меркам нашего города), на которой в том числе были выделены </w:t>
            </w:r>
            <w:proofErr w:type="gramStart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участки  и</w:t>
            </w:r>
            <w:proofErr w:type="gramEnd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 для многодетных семей. Уже построены </w:t>
            </w:r>
            <w:proofErr w:type="gramStart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дома ,</w:t>
            </w:r>
            <w:proofErr w:type="gramEnd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 слышен звонкий смех, кучками собираются подростки, хозяйки обсуждают будущий урожай и создают красоту на приусадебном участке, молодые родители гуляют с колясками по улицам , окруженным большим количеством зеленых насаждений .  Но к сожалению на этой территории ПОКА ещё нет места, где могут безопасно провести свой спортивный досуг и дети и взрослые, так как это красивое место находится далеко от центра города, где расположена основная инфраструктура.</w:t>
            </w:r>
          </w:p>
        </w:tc>
      </w:tr>
      <w:tr w:rsidR="00AD41B1" w:rsidRPr="00AD41B1" w:rsidTr="00AD41B1">
        <w:tc>
          <w:tcPr>
            <w:tcW w:w="1842" w:type="dxa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ожидаемого результата (ожидаемых </w:t>
            </w:r>
            <w:r w:rsidRPr="00AD4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результатов) реализации Проекта</w:t>
            </w:r>
          </w:p>
        </w:tc>
        <w:tc>
          <w:tcPr>
            <w:tcW w:w="8789" w:type="dxa"/>
            <w:gridSpan w:val="8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Будет построена детская, спортивная, игровая площадка, которая обеспечит условия для безопасного отдыха детей и взрослых, занятий спортом, организации и проведения культурно-досуговых мероприятий.</w:t>
            </w:r>
          </w:p>
        </w:tc>
      </w:tr>
      <w:tr w:rsidR="00AD41B1" w:rsidRPr="00AD41B1" w:rsidTr="00AD41B1">
        <w:tc>
          <w:tcPr>
            <w:tcW w:w="7796" w:type="dxa"/>
            <w:gridSpan w:val="6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планируемые сроки реализации Проекта (не более 1 года)</w:t>
            </w:r>
          </w:p>
        </w:tc>
        <w:tc>
          <w:tcPr>
            <w:tcW w:w="2835" w:type="dxa"/>
            <w:gridSpan w:val="3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с 01.05.2023 по 01.10.2023 года</w:t>
            </w:r>
          </w:p>
        </w:tc>
      </w:tr>
      <w:tr w:rsidR="00AD41B1" w:rsidRPr="00AD41B1" w:rsidTr="00AD41B1">
        <w:tc>
          <w:tcPr>
            <w:tcW w:w="10631" w:type="dxa"/>
            <w:gridSpan w:val="9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Сведения о смете Проекта (проставить символ "V" в строках 7.1 и (или) 7.2):</w:t>
            </w:r>
          </w:p>
        </w:tc>
      </w:tr>
      <w:tr w:rsidR="00AD41B1" w:rsidRPr="00AD41B1" w:rsidTr="00AD41B1">
        <w:tc>
          <w:tcPr>
            <w:tcW w:w="5986" w:type="dxa"/>
            <w:gridSpan w:val="5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унифицированная форма локально-сметного расчета</w:t>
            </w:r>
          </w:p>
        </w:tc>
        <w:tc>
          <w:tcPr>
            <w:tcW w:w="4645" w:type="dxa"/>
            <w:gridSpan w:val="4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D4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AD41B1" w:rsidRPr="00AD41B1" w:rsidTr="00AD41B1">
        <w:tc>
          <w:tcPr>
            <w:tcW w:w="5986" w:type="dxa"/>
            <w:gridSpan w:val="5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762">
              <w:r w:rsidRPr="00AD41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смета</w:t>
              </w:r>
            </w:hyperlink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согласно приложению 3 к Порядку </w:t>
            </w:r>
          </w:p>
        </w:tc>
        <w:tc>
          <w:tcPr>
            <w:tcW w:w="4645" w:type="dxa"/>
            <w:gridSpan w:val="4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B1" w:rsidRPr="00AD41B1" w:rsidTr="00AD41B1">
        <w:tc>
          <w:tcPr>
            <w:tcW w:w="4110" w:type="dxa"/>
            <w:gridSpan w:val="2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основные виды работ, предусмотренные сметой Проекта (укрупненно)</w:t>
            </w:r>
          </w:p>
        </w:tc>
        <w:tc>
          <w:tcPr>
            <w:tcW w:w="6521" w:type="dxa"/>
            <w:gridSpan w:val="7"/>
          </w:tcPr>
          <w:p w:rsidR="00AD41B1" w:rsidRPr="00AD41B1" w:rsidRDefault="00AD41B1" w:rsidP="00AD41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1. Валка деревьев;2. Корчевка пней;3. Расчистка площадки; 4. Разработка грунта;5. Устройство асфальтных покрытий;6. Монтаж и установка оборудования;7. Резиновое покрытие;8. Входная группа.</w:t>
            </w:r>
          </w:p>
        </w:tc>
      </w:tr>
      <w:tr w:rsidR="00AD41B1" w:rsidRPr="00AD41B1" w:rsidTr="00AD41B1">
        <w:tc>
          <w:tcPr>
            <w:tcW w:w="10631" w:type="dxa"/>
            <w:gridSpan w:val="9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Сведения о поддержке Проекта:</w:t>
            </w:r>
          </w:p>
        </w:tc>
      </w:tr>
      <w:tr w:rsidR="00AD41B1" w:rsidRPr="00AD41B1" w:rsidTr="00AD41B1">
        <w:tc>
          <w:tcPr>
            <w:tcW w:w="9922" w:type="dxa"/>
            <w:gridSpan w:val="8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709" w:type="dxa"/>
          </w:tcPr>
          <w:p w:rsidR="00AD41B1" w:rsidRPr="00AD41B1" w:rsidRDefault="00AD41B1" w:rsidP="00422A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121 </w:t>
            </w:r>
          </w:p>
        </w:tc>
      </w:tr>
      <w:tr w:rsidR="00AD41B1" w:rsidRPr="00AD41B1" w:rsidTr="00AD41B1">
        <w:tc>
          <w:tcPr>
            <w:tcW w:w="10631" w:type="dxa"/>
            <w:gridSpan w:val="9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принявших участие в обсуждении Проекта в соответствии с результатами опроса граждан  (при наличии), из них:</w:t>
            </w:r>
          </w:p>
        </w:tc>
      </w:tr>
      <w:tr w:rsidR="00AD41B1" w:rsidRPr="00AD41B1" w:rsidTr="00AD41B1">
        <w:tc>
          <w:tcPr>
            <w:tcW w:w="9922" w:type="dxa"/>
            <w:gridSpan w:val="8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709" w:type="dxa"/>
          </w:tcPr>
          <w:p w:rsidR="00AD41B1" w:rsidRPr="00AD41B1" w:rsidRDefault="00AD41B1" w:rsidP="00422A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121 </w:t>
            </w:r>
          </w:p>
        </w:tc>
      </w:tr>
      <w:tr w:rsidR="00AD41B1" w:rsidRPr="00AD41B1" w:rsidTr="00AD41B1">
        <w:tc>
          <w:tcPr>
            <w:tcW w:w="9922" w:type="dxa"/>
            <w:gridSpan w:val="8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709" w:type="dxa"/>
          </w:tcPr>
          <w:p w:rsidR="00AD41B1" w:rsidRPr="00AD41B1" w:rsidRDefault="00AD41B1" w:rsidP="00422A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AD41B1" w:rsidRPr="00AD41B1" w:rsidTr="00AD41B1">
        <w:tc>
          <w:tcPr>
            <w:tcW w:w="9922" w:type="dxa"/>
            <w:gridSpan w:val="8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709" w:type="dxa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D41B1" w:rsidRPr="00AD41B1" w:rsidTr="00AD41B1">
        <w:tc>
          <w:tcPr>
            <w:tcW w:w="10631" w:type="dxa"/>
            <w:gridSpan w:val="9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благополучателей</w:t>
            </w:r>
            <w:proofErr w:type="spellEnd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 Проекта, из них:</w:t>
            </w:r>
          </w:p>
        </w:tc>
      </w:tr>
      <w:tr w:rsidR="00AD41B1" w:rsidRPr="00AD41B1" w:rsidTr="00AD41B1">
        <w:tc>
          <w:tcPr>
            <w:tcW w:w="9922" w:type="dxa"/>
            <w:gridSpan w:val="8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прямые </w:t>
            </w:r>
            <w:proofErr w:type="spellStart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благополучатели</w:t>
            </w:r>
            <w:proofErr w:type="spellEnd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, человек </w:t>
            </w:r>
          </w:p>
        </w:tc>
        <w:tc>
          <w:tcPr>
            <w:tcW w:w="709" w:type="dxa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AD41B1" w:rsidRPr="00AD41B1" w:rsidTr="00AD41B1">
        <w:tc>
          <w:tcPr>
            <w:tcW w:w="9922" w:type="dxa"/>
            <w:gridSpan w:val="8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косвенные </w:t>
            </w:r>
            <w:proofErr w:type="spellStart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благополучатели</w:t>
            </w:r>
            <w:proofErr w:type="spellEnd"/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, человек </w:t>
            </w:r>
          </w:p>
        </w:tc>
        <w:tc>
          <w:tcPr>
            <w:tcW w:w="709" w:type="dxa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AD41B1" w:rsidRPr="00AD41B1" w:rsidTr="00AD41B1">
        <w:tc>
          <w:tcPr>
            <w:tcW w:w="9922" w:type="dxa"/>
            <w:gridSpan w:val="8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709" w:type="dxa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1825</w:t>
            </w:r>
          </w:p>
        </w:tc>
      </w:tr>
      <w:tr w:rsidR="00AD41B1" w:rsidRPr="00AD41B1" w:rsidTr="00AD41B1">
        <w:tc>
          <w:tcPr>
            <w:tcW w:w="9922" w:type="dxa"/>
            <w:gridSpan w:val="8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709" w:type="dxa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1733</w:t>
            </w:r>
          </w:p>
        </w:tc>
      </w:tr>
      <w:tr w:rsidR="00AD41B1" w:rsidRPr="00AD41B1" w:rsidTr="00AD41B1">
        <w:tc>
          <w:tcPr>
            <w:tcW w:w="10631" w:type="dxa"/>
            <w:gridSpan w:val="9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Добровольное (волонтерское) участие граждан в реализации Проекта:</w:t>
            </w:r>
          </w:p>
        </w:tc>
      </w:tr>
      <w:tr w:rsidR="00AD41B1" w:rsidRPr="00AD41B1" w:rsidTr="00AD41B1">
        <w:tc>
          <w:tcPr>
            <w:tcW w:w="5986" w:type="dxa"/>
            <w:gridSpan w:val="5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добровольцев (волонтеров), человек</w:t>
            </w:r>
          </w:p>
        </w:tc>
        <w:tc>
          <w:tcPr>
            <w:tcW w:w="4645" w:type="dxa"/>
            <w:gridSpan w:val="4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D41B1" w:rsidRPr="00AD41B1" w:rsidTr="00AD41B1">
        <w:tc>
          <w:tcPr>
            <w:tcW w:w="5986" w:type="dxa"/>
            <w:gridSpan w:val="5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виды работ, выполняемых добровольцами (волонтерами)</w:t>
            </w:r>
          </w:p>
        </w:tc>
        <w:tc>
          <w:tcPr>
            <w:tcW w:w="4645" w:type="dxa"/>
            <w:gridSpan w:val="4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1.Приобретение скамеек 2 шт.;</w:t>
            </w:r>
          </w:p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2.Приобретение урн 2 шт.;</w:t>
            </w:r>
          </w:p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3. Приобретение информационной доски 1шт.;</w:t>
            </w:r>
          </w:p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4. Высадка кустарников;</w:t>
            </w:r>
          </w:p>
          <w:p w:rsidR="00AD41B1" w:rsidRPr="00AD41B1" w:rsidRDefault="00AD41B1" w:rsidP="002F2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5. Посадка цветов.</w:t>
            </w:r>
          </w:p>
        </w:tc>
      </w:tr>
      <w:tr w:rsidR="00AD41B1" w:rsidRPr="00AD41B1" w:rsidTr="00AD41B1">
        <w:tc>
          <w:tcPr>
            <w:tcW w:w="10631" w:type="dxa"/>
            <w:gridSpan w:val="9"/>
          </w:tcPr>
          <w:p w:rsidR="00AD41B1" w:rsidRPr="00AD41B1" w:rsidRDefault="00AD41B1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 Проекте. Размещение на официальном сайте муниципального образования в информационно-телекоммуникационной сети "Интернет" информации:</w:t>
            </w:r>
          </w:p>
        </w:tc>
      </w:tr>
      <w:tr w:rsidR="00AD41B1" w:rsidRPr="00AD41B1" w:rsidTr="00AD41B1">
        <w:tc>
          <w:tcPr>
            <w:tcW w:w="5986" w:type="dxa"/>
            <w:gridSpan w:val="5"/>
          </w:tcPr>
          <w:p w:rsidR="00AD41B1" w:rsidRPr="00AD41B1" w:rsidRDefault="00AD41B1" w:rsidP="00AD41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о внесении Проекта в местную администрацию и о возможности представления гражданами замечаний и предложений по Проекту  (указываются ссылка и дата размещения)</w:t>
            </w:r>
          </w:p>
        </w:tc>
        <w:tc>
          <w:tcPr>
            <w:tcW w:w="4645" w:type="dxa"/>
            <w:gridSpan w:val="4"/>
          </w:tcPr>
          <w:p w:rsidR="00AD41B1" w:rsidRPr="00EB1397" w:rsidRDefault="00AD41B1" w:rsidP="00AD41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  <w:p w:rsidR="00AD41B1" w:rsidRPr="00EB1397" w:rsidRDefault="00AD41B1" w:rsidP="00AD41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https://veradmgo.ru/initsiativnoe-byudzhetirovanie/</w:t>
            </w:r>
          </w:p>
        </w:tc>
      </w:tr>
      <w:tr w:rsidR="00AD41B1" w:rsidRPr="00AD41B1" w:rsidTr="00AD41B1">
        <w:tc>
          <w:tcPr>
            <w:tcW w:w="5986" w:type="dxa"/>
            <w:gridSpan w:val="5"/>
          </w:tcPr>
          <w:p w:rsidR="00AD41B1" w:rsidRPr="00AD41B1" w:rsidRDefault="00AD41B1" w:rsidP="00AD41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41B1">
              <w:rPr>
                <w:rFonts w:ascii="Times New Roman" w:hAnsi="Times New Roman" w:cs="Times New Roman"/>
                <w:sz w:val="20"/>
                <w:szCs w:val="20"/>
              </w:rPr>
              <w:t>о рассмотрении Проекта муниципальной комиссией (указываются ссылка и дата размещения)</w:t>
            </w:r>
          </w:p>
        </w:tc>
        <w:tc>
          <w:tcPr>
            <w:tcW w:w="4645" w:type="dxa"/>
            <w:gridSpan w:val="4"/>
          </w:tcPr>
          <w:p w:rsidR="00AD41B1" w:rsidRPr="00EB1397" w:rsidRDefault="00AD41B1" w:rsidP="00AD41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  <w:p w:rsidR="00AD41B1" w:rsidRPr="00EB1397" w:rsidRDefault="00AD41B1" w:rsidP="00AD41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https://veradmgo.ru/initsiativnoe-byudzhetirovanie/</w:t>
            </w:r>
          </w:p>
        </w:tc>
      </w:tr>
    </w:tbl>
    <w:p w:rsidR="00BE014F" w:rsidRPr="00AD41B1" w:rsidRDefault="00BE014F" w:rsidP="00BE014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E014F" w:rsidRPr="00AD41B1" w:rsidRDefault="00BE014F" w:rsidP="00BE014F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BE014F" w:rsidRPr="00AD41B1" w:rsidSect="00AD41B1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85"/>
    <w:rsid w:val="00180701"/>
    <w:rsid w:val="001E3F30"/>
    <w:rsid w:val="002F2AFA"/>
    <w:rsid w:val="003F1536"/>
    <w:rsid w:val="00422AEC"/>
    <w:rsid w:val="00511149"/>
    <w:rsid w:val="0069003A"/>
    <w:rsid w:val="009631A6"/>
    <w:rsid w:val="009B3382"/>
    <w:rsid w:val="00AD17C4"/>
    <w:rsid w:val="00AD41B1"/>
    <w:rsid w:val="00B236EA"/>
    <w:rsid w:val="00B25458"/>
    <w:rsid w:val="00BE014F"/>
    <w:rsid w:val="00DF5010"/>
    <w:rsid w:val="00E4008C"/>
    <w:rsid w:val="00E42983"/>
    <w:rsid w:val="00E641D7"/>
    <w:rsid w:val="00EB4885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53E0"/>
  <w15:chartTrackingRefBased/>
  <w15:docId w15:val="{54E9BF97-407F-4A69-A909-0B6E6F2A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01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E014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E07506D44BD982F374959AFAEBB16A9A0736AFC4EB492C51B1E44503735CCACBDA7FE87B18D432E134722E89D65C899976A0F036F845EFF5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2022-10-02T07:44:00Z</cp:lastPrinted>
  <dcterms:created xsi:type="dcterms:W3CDTF">2022-09-05T05:20:00Z</dcterms:created>
  <dcterms:modified xsi:type="dcterms:W3CDTF">2022-10-24T06:39:00Z</dcterms:modified>
</cp:coreProperties>
</file>