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630C31" w:rsidP="003018DF">
      <w:pPr>
        <w:rPr>
          <w:b/>
          <w:color w:val="000000"/>
          <w:szCs w:val="28"/>
        </w:rPr>
      </w:pPr>
      <w:r w:rsidRPr="00630C31">
        <w:rPr>
          <w:b/>
          <w:szCs w:val="28"/>
        </w:rPr>
        <w:t>59:16:1830101:45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630C31" w:rsidRPr="00630C31">
        <w:rPr>
          <w:szCs w:val="28"/>
        </w:rPr>
        <w:t>59:16:1830101:45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630C31" w:rsidRPr="00630C31">
        <w:rPr>
          <w:szCs w:val="28"/>
        </w:rPr>
        <w:t>выявлен Азанов Петр Ильич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630C31" w:rsidRPr="00630C31">
        <w:rPr>
          <w:szCs w:val="28"/>
        </w:rPr>
        <w:t>Право собственности Азанова Петра Ильича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132 от 02.09.1992г., выдано Кукетской сельской администрацией.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630C31" w:rsidRDefault="00630C31" w:rsidP="00992720"/>
    <w:p w:rsidR="00630C31" w:rsidRDefault="00630C31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30C31" w:rsidRPr="00630C31">
        <w:rPr>
          <w:szCs w:val="28"/>
        </w:rPr>
        <w:t>Азанов Петр Ильич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30C31" w:rsidRPr="00630C31">
        <w:rPr>
          <w:szCs w:val="28"/>
        </w:rPr>
        <w:t>Азанов</w:t>
      </w:r>
      <w:r w:rsidR="00630C31">
        <w:rPr>
          <w:szCs w:val="28"/>
        </w:rPr>
        <w:t>ым</w:t>
      </w:r>
      <w:r w:rsidR="00630C31" w:rsidRPr="00630C31">
        <w:rPr>
          <w:szCs w:val="28"/>
        </w:rPr>
        <w:t xml:space="preserve"> Петр</w:t>
      </w:r>
      <w:r w:rsidR="00630C31">
        <w:rPr>
          <w:szCs w:val="28"/>
        </w:rPr>
        <w:t>ом Ильичом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630C31" w:rsidRPr="00630C31">
        <w:rPr>
          <w:szCs w:val="28"/>
        </w:rPr>
        <w:t>Азанов</w:t>
      </w:r>
      <w:r w:rsidR="00630C31">
        <w:rPr>
          <w:szCs w:val="28"/>
        </w:rPr>
        <w:t>а</w:t>
      </w:r>
      <w:r w:rsidR="00630C31" w:rsidRPr="00630C31">
        <w:rPr>
          <w:szCs w:val="28"/>
        </w:rPr>
        <w:t xml:space="preserve"> Петр</w:t>
      </w:r>
      <w:r w:rsidR="00630C31">
        <w:rPr>
          <w:szCs w:val="28"/>
        </w:rPr>
        <w:t>а</w:t>
      </w:r>
      <w:r w:rsidR="00630C31" w:rsidRPr="00630C31">
        <w:rPr>
          <w:szCs w:val="28"/>
        </w:rPr>
        <w:t xml:space="preserve"> Ильич</w:t>
      </w:r>
      <w:r w:rsidR="00630C31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630C31" w:rsidRPr="00630C31">
        <w:rPr>
          <w:szCs w:val="28"/>
        </w:rPr>
        <w:t>59:16:1830101:45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C5" w:rsidRDefault="008676C5">
      <w:r>
        <w:separator/>
      </w:r>
    </w:p>
  </w:endnote>
  <w:endnote w:type="continuationSeparator" w:id="0">
    <w:p w:rsidR="008676C5" w:rsidRDefault="0086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C5" w:rsidRDefault="008676C5">
      <w:r>
        <w:separator/>
      </w:r>
    </w:p>
  </w:footnote>
  <w:footnote w:type="continuationSeparator" w:id="0">
    <w:p w:rsidR="008676C5" w:rsidRDefault="0086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30C3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16E03"/>
    <w:rsid w:val="00630C31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676C5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AD6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34D3-F43C-47A3-A703-A0387F14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2023-01-30T06:59:00Z</dcterms:created>
  <dcterms:modified xsi:type="dcterms:W3CDTF">2023-01-30T06:59:00Z</dcterms:modified>
</cp:coreProperties>
</file>