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4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>ОТЧЕТ</w:t>
      </w:r>
    </w:p>
    <w:p w:rsidR="00BB26E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 правового акта, затрагивающего вопросы осуществления предпринимательской и инвестиционной деятельности</w:t>
      </w:r>
    </w:p>
    <w:p w:rsidR="00BB26E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6E7" w:rsidRPr="00BC08AF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 Общая информация:</w:t>
      </w:r>
    </w:p>
    <w:p w:rsidR="00BB26E7" w:rsidRPr="00BC08AF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1.1. Разработчик: </w:t>
      </w:r>
      <w:r w:rsidR="005B2B87">
        <w:rPr>
          <w:rFonts w:ascii="Times New Roman" w:hAnsi="Times New Roman" w:cs="Times New Roman"/>
          <w:sz w:val="28"/>
          <w:szCs w:val="28"/>
        </w:rPr>
        <w:t>отдел экономического развития а</w:t>
      </w:r>
      <w:r w:rsidRPr="00BC08AF">
        <w:rPr>
          <w:rFonts w:ascii="Times New Roman" w:hAnsi="Times New Roman" w:cs="Times New Roman"/>
          <w:sz w:val="28"/>
          <w:szCs w:val="28"/>
        </w:rPr>
        <w:t xml:space="preserve">дминистрации Верещагинского </w:t>
      </w:r>
      <w:r w:rsidR="005B2B8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B16F9" w:rsidRPr="00BC08AF">
        <w:rPr>
          <w:rFonts w:ascii="Times New Roman" w:hAnsi="Times New Roman" w:cs="Times New Roman"/>
          <w:sz w:val="28"/>
          <w:szCs w:val="28"/>
        </w:rPr>
        <w:t>Пермского края;</w:t>
      </w:r>
    </w:p>
    <w:p w:rsidR="00BB26E7" w:rsidRPr="00BC08AF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1.2. Наименование проекта нормативного правового акта (да</w:t>
      </w:r>
      <w:r w:rsidR="003B16F9" w:rsidRPr="00BC08AF">
        <w:rPr>
          <w:rFonts w:ascii="Times New Roman" w:hAnsi="Times New Roman" w:cs="Times New Roman"/>
          <w:sz w:val="28"/>
          <w:szCs w:val="28"/>
        </w:rPr>
        <w:t>лее - правовой акт)</w:t>
      </w:r>
      <w:r w:rsidRPr="00BC08AF">
        <w:rPr>
          <w:rFonts w:ascii="Times New Roman" w:hAnsi="Times New Roman" w:cs="Times New Roman"/>
          <w:sz w:val="28"/>
          <w:szCs w:val="28"/>
        </w:rPr>
        <w:t xml:space="preserve">: </w:t>
      </w:r>
      <w:r w:rsidR="005B2B87" w:rsidRPr="00E66A74">
        <w:rPr>
          <w:rFonts w:ascii="Times New Roman" w:hAnsi="Times New Roman" w:cs="Times New Roman"/>
          <w:sz w:val="28"/>
          <w:szCs w:val="28"/>
        </w:rPr>
        <w:t>«Об административном регламенте предоставления муниципальной услуги «Выдача разрешений на право организации розничного рынка на территории Верещагинского городского округа Пермского края»</w:t>
      </w:r>
      <w:r w:rsidR="005B033E">
        <w:rPr>
          <w:rFonts w:ascii="Times New Roman" w:hAnsi="Times New Roman" w:cs="Times New Roman"/>
          <w:sz w:val="28"/>
          <w:szCs w:val="28"/>
        </w:rPr>
        <w:t>»</w:t>
      </w:r>
      <w:r w:rsidR="003B16F9" w:rsidRPr="00BC08AF">
        <w:rPr>
          <w:rFonts w:ascii="Times New Roman" w:hAnsi="Times New Roman" w:cs="Times New Roman"/>
          <w:sz w:val="28"/>
          <w:szCs w:val="28"/>
        </w:rPr>
        <w:t>;</w:t>
      </w:r>
    </w:p>
    <w:p w:rsidR="003B16F9" w:rsidRDefault="003B16F9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1.3. Предполагаемая дата вступления в силу правового акта: со дня его официального опубликования в газете «Заря»</w:t>
      </w:r>
      <w:r w:rsidR="005F41F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B033E">
        <w:rPr>
          <w:rFonts w:ascii="Times New Roman" w:hAnsi="Times New Roman" w:cs="Times New Roman"/>
          <w:sz w:val="28"/>
          <w:szCs w:val="28"/>
        </w:rPr>
        <w:t xml:space="preserve"> </w:t>
      </w:r>
      <w:r w:rsidR="001E662F">
        <w:rPr>
          <w:rFonts w:ascii="Times New Roman" w:hAnsi="Times New Roman" w:cs="Times New Roman"/>
          <w:sz w:val="28"/>
          <w:szCs w:val="28"/>
        </w:rPr>
        <w:t xml:space="preserve">30 </w:t>
      </w:r>
      <w:r w:rsidR="005B2B87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5B033E">
        <w:rPr>
          <w:rFonts w:ascii="Times New Roman" w:hAnsi="Times New Roman" w:cs="Times New Roman"/>
          <w:sz w:val="28"/>
          <w:szCs w:val="28"/>
        </w:rPr>
        <w:t>20</w:t>
      </w:r>
      <w:r w:rsidR="005B2B87">
        <w:rPr>
          <w:rFonts w:ascii="Times New Roman" w:hAnsi="Times New Roman" w:cs="Times New Roman"/>
          <w:sz w:val="28"/>
          <w:szCs w:val="28"/>
        </w:rPr>
        <w:t>20</w:t>
      </w:r>
      <w:r w:rsidR="005F41FD">
        <w:rPr>
          <w:rFonts w:ascii="Times New Roman" w:hAnsi="Times New Roman" w:cs="Times New Roman"/>
          <w:sz w:val="28"/>
          <w:szCs w:val="28"/>
        </w:rPr>
        <w:t xml:space="preserve"> г</w:t>
      </w:r>
      <w:r w:rsidRPr="00BC08AF">
        <w:rPr>
          <w:rFonts w:ascii="Times New Roman" w:hAnsi="Times New Roman" w:cs="Times New Roman"/>
          <w:sz w:val="28"/>
          <w:szCs w:val="28"/>
        </w:rPr>
        <w:t>;</w:t>
      </w:r>
    </w:p>
    <w:p w:rsidR="00104E2F" w:rsidRDefault="00104E2F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субъектов: юридические лица, зарегистрированные в порядке, установленном законодательством Российской Федерации, которым принадлежат объект или объекты недвижимости (земельный участок, здание, строение, сооружение), расположенные на территории, в пределах которой предполагается организация розничного рынка, количество участников не ограничено.</w:t>
      </w:r>
      <w:proofErr w:type="gramEnd"/>
    </w:p>
    <w:p w:rsidR="005B033E" w:rsidRDefault="003B16F9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</w:t>
      </w:r>
      <w:r w:rsidR="00104E2F">
        <w:rPr>
          <w:rFonts w:ascii="Times New Roman" w:hAnsi="Times New Roman" w:cs="Times New Roman"/>
          <w:sz w:val="28"/>
          <w:szCs w:val="28"/>
        </w:rPr>
        <w:t>5</w:t>
      </w:r>
      <w:r w:rsidRPr="00BC08AF">
        <w:rPr>
          <w:rFonts w:ascii="Times New Roman" w:hAnsi="Times New Roman" w:cs="Times New Roman"/>
          <w:sz w:val="28"/>
          <w:szCs w:val="28"/>
        </w:rPr>
        <w:t xml:space="preserve">. </w:t>
      </w:r>
      <w:r w:rsidR="005B033E" w:rsidRPr="00BC08AF">
        <w:rPr>
          <w:rFonts w:ascii="Times New Roman" w:hAnsi="Times New Roman" w:cs="Times New Roman"/>
          <w:sz w:val="28"/>
          <w:szCs w:val="28"/>
        </w:rPr>
        <w:t xml:space="preserve">Контактная информация исполнителя, разработчика (Ф.И.О., должность, адрес электронной почты): </w:t>
      </w:r>
      <w:r w:rsidR="00104E2F">
        <w:rPr>
          <w:rFonts w:ascii="Times New Roman" w:hAnsi="Times New Roman" w:cs="Times New Roman"/>
          <w:sz w:val="28"/>
          <w:szCs w:val="28"/>
        </w:rPr>
        <w:t>Белобородова Наталья Александровна</w:t>
      </w:r>
      <w:r w:rsidR="005B033E" w:rsidRPr="00BC08AF">
        <w:rPr>
          <w:rFonts w:ascii="Times New Roman" w:hAnsi="Times New Roman" w:cs="Times New Roman"/>
          <w:sz w:val="28"/>
          <w:szCs w:val="28"/>
        </w:rPr>
        <w:t xml:space="preserve">, ведущий специалист </w:t>
      </w:r>
      <w:r w:rsidR="00104E2F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</w:t>
      </w:r>
      <w:r w:rsidR="005B033E" w:rsidRPr="00BC08AF">
        <w:rPr>
          <w:rFonts w:ascii="Times New Roman" w:hAnsi="Times New Roman" w:cs="Times New Roman"/>
          <w:sz w:val="28"/>
          <w:szCs w:val="28"/>
        </w:rPr>
        <w:t xml:space="preserve">администрации Верещагинского </w:t>
      </w:r>
      <w:r w:rsidR="00104E2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B033E" w:rsidRPr="00BC08AF">
        <w:rPr>
          <w:rFonts w:ascii="Times New Roman" w:hAnsi="Times New Roman" w:cs="Times New Roman"/>
          <w:sz w:val="28"/>
          <w:szCs w:val="28"/>
        </w:rPr>
        <w:t>, 8(34254)33</w:t>
      </w:r>
      <w:r w:rsidR="00104E2F">
        <w:rPr>
          <w:rFonts w:ascii="Times New Roman" w:hAnsi="Times New Roman" w:cs="Times New Roman"/>
          <w:sz w:val="28"/>
          <w:szCs w:val="28"/>
        </w:rPr>
        <w:t>398</w:t>
      </w:r>
      <w:r w:rsidR="005B033E" w:rsidRPr="00BC08A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104E2F" w:rsidRPr="00826855">
          <w:rPr>
            <w:rStyle w:val="a3"/>
            <w:rFonts w:ascii="Times New Roman" w:hAnsi="Times New Roman" w:cs="Times New Roman"/>
            <w:sz w:val="28"/>
            <w:szCs w:val="28"/>
          </w:rPr>
          <w:t>omr</w:t>
        </w:r>
        <w:r w:rsidR="00104E2F" w:rsidRPr="008268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104E2F" w:rsidRPr="0082685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04E2F" w:rsidRPr="008268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04E2F" w:rsidRPr="008268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04E2F" w:rsidRPr="008268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33E" w:rsidRPr="00BC08AF">
        <w:rPr>
          <w:rFonts w:ascii="Times New Roman" w:hAnsi="Times New Roman" w:cs="Times New Roman"/>
          <w:sz w:val="28"/>
          <w:szCs w:val="28"/>
        </w:rPr>
        <w:t>.</w:t>
      </w:r>
    </w:p>
    <w:p w:rsidR="00E2168F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2. Степень регулирующего воздействия проекта </w:t>
      </w:r>
      <w:r w:rsidR="00E2168F" w:rsidRPr="00BC08A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DA1A5E" w:rsidRPr="00BC08AF" w:rsidRDefault="00E2168F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104E2F">
        <w:rPr>
          <w:rFonts w:ascii="Times New Roman" w:hAnsi="Times New Roman" w:cs="Times New Roman"/>
          <w:sz w:val="28"/>
          <w:szCs w:val="28"/>
        </w:rPr>
        <w:t>н</w:t>
      </w:r>
      <w:r w:rsidR="00DA1A5E" w:rsidRPr="00BC08AF">
        <w:rPr>
          <w:rFonts w:ascii="Times New Roman" w:hAnsi="Times New Roman" w:cs="Times New Roman"/>
          <w:sz w:val="28"/>
          <w:szCs w:val="28"/>
        </w:rPr>
        <w:t>изкая ст</w:t>
      </w:r>
      <w:r w:rsidR="005F41FD">
        <w:rPr>
          <w:rFonts w:ascii="Times New Roman" w:hAnsi="Times New Roman" w:cs="Times New Roman"/>
          <w:sz w:val="28"/>
          <w:szCs w:val="28"/>
        </w:rPr>
        <w:t>епень регулирующего воздействия – положения проекта правового акта дублируют положения нормативного правового акта Российской Федерации.</w:t>
      </w:r>
    </w:p>
    <w:p w:rsidR="00DA1A5E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3. Описание проблем, на решение которых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2F2ADB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307B06" w:rsidRPr="00BC08AF">
        <w:rPr>
          <w:rFonts w:ascii="Times New Roman" w:hAnsi="Times New Roman" w:cs="Times New Roman"/>
          <w:sz w:val="28"/>
          <w:szCs w:val="28"/>
        </w:rPr>
        <w:t>3.1. Опис</w:t>
      </w:r>
      <w:r w:rsidR="00436ECA" w:rsidRPr="00BC08AF">
        <w:rPr>
          <w:rFonts w:ascii="Times New Roman" w:hAnsi="Times New Roman" w:cs="Times New Roman"/>
          <w:sz w:val="28"/>
          <w:szCs w:val="28"/>
        </w:rPr>
        <w:t>ание проблем, на решение которых</w:t>
      </w:r>
      <w:r w:rsidR="00307B06" w:rsidRPr="00BC08AF">
        <w:rPr>
          <w:rFonts w:ascii="Times New Roman" w:hAnsi="Times New Roman" w:cs="Times New Roman"/>
          <w:sz w:val="28"/>
          <w:szCs w:val="28"/>
        </w:rPr>
        <w:t xml:space="preserve"> направлен предлагаемый способ регулирования:</w:t>
      </w:r>
    </w:p>
    <w:p w:rsidR="005F41FD" w:rsidRPr="00BC08AF" w:rsidRDefault="004C3C13" w:rsidP="005F4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104E2F">
        <w:rPr>
          <w:rFonts w:ascii="Times New Roman" w:hAnsi="Times New Roman" w:cs="Times New Roman"/>
          <w:sz w:val="28"/>
          <w:szCs w:val="28"/>
        </w:rPr>
        <w:t>самовольная организация розничного рынка.</w:t>
      </w:r>
    </w:p>
    <w:p w:rsidR="004C5373" w:rsidRPr="00BC08AF" w:rsidRDefault="00307B06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1B2853" w:rsidRPr="00BC08AF">
        <w:rPr>
          <w:rFonts w:ascii="Times New Roman" w:hAnsi="Times New Roman" w:cs="Times New Roman"/>
          <w:sz w:val="28"/>
          <w:szCs w:val="28"/>
        </w:rPr>
        <w:t>Оценка негативных эффектов, возникающих в связи с наличием рассматриваемой проблемы:</w:t>
      </w:r>
      <w:r w:rsidR="00134A9C" w:rsidRPr="00BC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853" w:rsidRPr="00BC08AF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О</w:t>
      </w:r>
      <w:r w:rsidR="00134A9C" w:rsidRPr="00BC08AF">
        <w:rPr>
          <w:rFonts w:ascii="Times New Roman" w:hAnsi="Times New Roman" w:cs="Times New Roman"/>
          <w:sz w:val="28"/>
          <w:szCs w:val="28"/>
        </w:rPr>
        <w:t>тсутствует.</w:t>
      </w:r>
    </w:p>
    <w:p w:rsidR="00307B06" w:rsidRPr="00BC08AF" w:rsidRDefault="001B285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4. Цель предлагаемого регулирования и их соответствие принципам правового регулирования:</w:t>
      </w:r>
    </w:p>
    <w:p w:rsidR="001B2853" w:rsidRPr="00BC08AF" w:rsidRDefault="001B285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4.1. Цель предла</w:t>
      </w:r>
      <w:r w:rsidR="00436ECA" w:rsidRPr="00BC08AF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p w:rsidR="001B2853" w:rsidRPr="00BC08AF" w:rsidRDefault="009C682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- у</w:t>
      </w:r>
      <w:r w:rsidR="001B2853" w:rsidRPr="00BC08AF">
        <w:rPr>
          <w:rFonts w:ascii="Times New Roman" w:hAnsi="Times New Roman" w:cs="Times New Roman"/>
          <w:sz w:val="28"/>
          <w:szCs w:val="28"/>
        </w:rPr>
        <w:t xml:space="preserve">порядочение </w:t>
      </w:r>
      <w:r w:rsidRPr="00BC08AF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104E2F">
        <w:rPr>
          <w:rFonts w:ascii="Times New Roman" w:hAnsi="Times New Roman" w:cs="Times New Roman"/>
          <w:sz w:val="28"/>
          <w:szCs w:val="28"/>
        </w:rPr>
        <w:t>организации розничного рынка</w:t>
      </w:r>
      <w:r w:rsidRPr="00BC08AF">
        <w:rPr>
          <w:rFonts w:ascii="Times New Roman" w:hAnsi="Times New Roman" w:cs="Times New Roman"/>
          <w:sz w:val="28"/>
          <w:szCs w:val="28"/>
        </w:rPr>
        <w:t>;</w:t>
      </w:r>
    </w:p>
    <w:p w:rsidR="000A177B" w:rsidRPr="00BC08AF" w:rsidRDefault="009C682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- исключение возможности самовольно</w:t>
      </w:r>
      <w:r w:rsidR="00104E2F">
        <w:rPr>
          <w:rFonts w:ascii="Times New Roman" w:hAnsi="Times New Roman" w:cs="Times New Roman"/>
          <w:sz w:val="28"/>
          <w:szCs w:val="28"/>
        </w:rPr>
        <w:t>й организации розничного рынка</w:t>
      </w:r>
      <w:r w:rsidR="000A177B" w:rsidRPr="00BC08AF">
        <w:rPr>
          <w:rFonts w:ascii="Times New Roman" w:hAnsi="Times New Roman" w:cs="Times New Roman"/>
          <w:sz w:val="28"/>
          <w:szCs w:val="28"/>
        </w:rPr>
        <w:t>.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6A48CF" w:rsidRPr="00BC08AF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 способов решения проблем:</w:t>
      </w:r>
    </w:p>
    <w:p w:rsidR="006A48CF" w:rsidRPr="00BC08AF" w:rsidRDefault="00D62A9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C07C0">
        <w:rPr>
          <w:rFonts w:ascii="Times New Roman" w:hAnsi="Times New Roman" w:cs="Times New Roman"/>
          <w:sz w:val="28"/>
          <w:szCs w:val="28"/>
        </w:rPr>
        <w:t xml:space="preserve">В соответствии с данным нормативным правовым актом будет предоставляться </w:t>
      </w:r>
      <w:r w:rsidR="00E2168F" w:rsidRPr="00BC08AF">
        <w:rPr>
          <w:rFonts w:ascii="Times New Roman" w:hAnsi="Times New Roman" w:cs="Times New Roman"/>
          <w:sz w:val="28"/>
          <w:szCs w:val="28"/>
        </w:rPr>
        <w:t>муниципальн</w:t>
      </w:r>
      <w:r w:rsidR="004C07C0">
        <w:rPr>
          <w:rFonts w:ascii="Times New Roman" w:hAnsi="Times New Roman" w:cs="Times New Roman"/>
          <w:sz w:val="28"/>
          <w:szCs w:val="28"/>
        </w:rPr>
        <w:t>ая</w:t>
      </w:r>
      <w:r w:rsidR="00E2168F" w:rsidRPr="00BC08A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C07C0">
        <w:rPr>
          <w:rFonts w:ascii="Times New Roman" w:hAnsi="Times New Roman" w:cs="Times New Roman"/>
          <w:sz w:val="28"/>
          <w:szCs w:val="28"/>
        </w:rPr>
        <w:t>а</w:t>
      </w:r>
      <w:r w:rsidR="00E2168F" w:rsidRPr="00BC08AF">
        <w:rPr>
          <w:rFonts w:ascii="Times New Roman" w:hAnsi="Times New Roman" w:cs="Times New Roman"/>
          <w:sz w:val="28"/>
          <w:szCs w:val="28"/>
        </w:rPr>
        <w:t xml:space="preserve">  «Выдача разрешений на </w:t>
      </w:r>
      <w:r w:rsidR="004C07C0">
        <w:rPr>
          <w:rFonts w:ascii="Times New Roman" w:hAnsi="Times New Roman" w:cs="Times New Roman"/>
          <w:sz w:val="28"/>
          <w:szCs w:val="28"/>
        </w:rPr>
        <w:t>право организации розничного рынка на территории Верещагинского городского округа</w:t>
      </w:r>
      <w:r w:rsidR="00E2168F" w:rsidRPr="00BC08AF">
        <w:rPr>
          <w:rFonts w:ascii="Times New Roman" w:hAnsi="Times New Roman" w:cs="Times New Roman"/>
          <w:sz w:val="28"/>
          <w:szCs w:val="28"/>
        </w:rPr>
        <w:t>»</w:t>
      </w:r>
      <w:r w:rsidR="004C07C0">
        <w:rPr>
          <w:rFonts w:ascii="Times New Roman" w:hAnsi="Times New Roman" w:cs="Times New Roman"/>
          <w:sz w:val="28"/>
          <w:szCs w:val="28"/>
        </w:rPr>
        <w:t xml:space="preserve"> для создания условий по обеспечению жителей муниципального образования услугами торговли, создания условий для развития сельскохозяйственного производства в поселениях, расширения рынка сельскохозяйственной продукции, сырья и продовольствия.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6.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</w:t>
      </w:r>
      <w:r w:rsidR="004C5373" w:rsidRPr="00BC08AF">
        <w:rPr>
          <w:rFonts w:ascii="Times New Roman" w:hAnsi="Times New Roman" w:cs="Times New Roman"/>
          <w:sz w:val="28"/>
          <w:szCs w:val="28"/>
        </w:rPr>
        <w:t>енка количества таких субъектов:</w:t>
      </w:r>
    </w:p>
    <w:p w:rsidR="004C07C0" w:rsidRDefault="00655E85" w:rsidP="004C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4C5373" w:rsidRPr="00BC08AF">
        <w:rPr>
          <w:rFonts w:ascii="Times New Roman" w:hAnsi="Times New Roman" w:cs="Times New Roman"/>
          <w:sz w:val="28"/>
          <w:szCs w:val="28"/>
        </w:rPr>
        <w:t xml:space="preserve">- </w:t>
      </w:r>
      <w:r w:rsidRPr="00BC08AF">
        <w:rPr>
          <w:rFonts w:ascii="Times New Roman" w:hAnsi="Times New Roman" w:cs="Times New Roman"/>
          <w:sz w:val="28"/>
          <w:szCs w:val="28"/>
        </w:rPr>
        <w:t>юридические лица</w:t>
      </w:r>
      <w:r w:rsidR="004C07C0">
        <w:rPr>
          <w:rFonts w:ascii="Times New Roman" w:hAnsi="Times New Roman" w:cs="Times New Roman"/>
          <w:sz w:val="28"/>
          <w:szCs w:val="28"/>
        </w:rPr>
        <w:t>, зарегистрированные в порядке, установленном законодательством Российской Федерации, которым принадлежат объект или объекты недвижимости (земельный участок, здание, строение, сооружение), расположенные на территории, в пределах которой предполагается организация розничного рынка, количество участников не ограничено.</w:t>
      </w:r>
    </w:p>
    <w:p w:rsidR="000A177B" w:rsidRPr="00BC08AF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0A177B" w:rsidRPr="00BC08AF">
        <w:rPr>
          <w:rFonts w:ascii="Times New Roman" w:hAnsi="Times New Roman" w:cs="Times New Roman"/>
          <w:sz w:val="28"/>
          <w:szCs w:val="28"/>
        </w:rPr>
        <w:t>7. Риски решения проблемы предложенным способом регулирования и риски негативного последствия: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07C0">
        <w:rPr>
          <w:rFonts w:ascii="Times New Roman" w:hAnsi="Times New Roman" w:cs="Times New Roman"/>
          <w:sz w:val="28"/>
          <w:szCs w:val="28"/>
        </w:rPr>
        <w:t>р</w:t>
      </w:r>
      <w:r w:rsidRPr="00BC08AF">
        <w:rPr>
          <w:rFonts w:ascii="Times New Roman" w:hAnsi="Times New Roman" w:cs="Times New Roman"/>
          <w:sz w:val="28"/>
          <w:szCs w:val="28"/>
        </w:rPr>
        <w:t>иски отсутствуют.</w:t>
      </w:r>
    </w:p>
    <w:p w:rsidR="004C5373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E10173" w:rsidRPr="00BC08AF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разработчиком (разработчикам</w:t>
      </w:r>
      <w:r w:rsidR="00655E85" w:rsidRPr="00BC08AF">
        <w:rPr>
          <w:rFonts w:ascii="Times New Roman" w:hAnsi="Times New Roman" w:cs="Times New Roman"/>
          <w:sz w:val="28"/>
          <w:szCs w:val="28"/>
        </w:rPr>
        <w:t>и):</w:t>
      </w:r>
    </w:p>
    <w:p w:rsidR="00221DA3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7F2A95" w:rsidRPr="007F2A95">
        <w:rPr>
          <w:rFonts w:ascii="Times New Roman" w:hAnsi="Times New Roman" w:cs="Times New Roman"/>
          <w:sz w:val="28"/>
          <w:szCs w:val="28"/>
        </w:rPr>
        <w:t xml:space="preserve">- </w:t>
      </w:r>
      <w:r w:rsidR="007F2A95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в сети «Интернет» на официальном сайте  МО Верещагинский </w:t>
      </w:r>
      <w:r w:rsidR="004C07C0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7F2A95">
        <w:rPr>
          <w:rFonts w:ascii="Times New Roman" w:hAnsi="Times New Roman" w:cs="Times New Roman"/>
          <w:sz w:val="28"/>
          <w:szCs w:val="28"/>
        </w:rPr>
        <w:t xml:space="preserve">Пермского края» по адресу: </w:t>
      </w:r>
      <w:hyperlink r:id="rId6" w:history="1">
        <w:r w:rsidR="008B31EC" w:rsidRPr="00773438">
          <w:rPr>
            <w:rStyle w:val="a3"/>
            <w:rFonts w:ascii="Times New Roman" w:hAnsi="Times New Roman" w:cs="Times New Roman"/>
            <w:sz w:val="28"/>
            <w:szCs w:val="28"/>
          </w:rPr>
          <w:t>http://veradm.ru/economy/otsenka-reguliruyuschego-vozdejstviya/publichnyie-konsultatsii-po-orv/</w:t>
        </w:r>
      </w:hyperlink>
      <w:r w:rsidR="008B31EC">
        <w:rPr>
          <w:rFonts w:ascii="Times New Roman" w:hAnsi="Times New Roman" w:cs="Times New Roman"/>
          <w:sz w:val="28"/>
          <w:szCs w:val="28"/>
        </w:rPr>
        <w:t>.</w:t>
      </w:r>
    </w:p>
    <w:p w:rsidR="008B31EC" w:rsidRDefault="005B033E" w:rsidP="008B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предоставления предложений с </w:t>
      </w:r>
      <w:r w:rsidR="004C07C0">
        <w:rPr>
          <w:rFonts w:ascii="Times New Roman" w:hAnsi="Times New Roman" w:cs="Times New Roman"/>
          <w:sz w:val="28"/>
          <w:szCs w:val="28"/>
        </w:rPr>
        <w:t>30 марта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C07C0">
        <w:rPr>
          <w:rFonts w:ascii="Times New Roman" w:hAnsi="Times New Roman" w:cs="Times New Roman"/>
          <w:sz w:val="28"/>
          <w:szCs w:val="28"/>
        </w:rPr>
        <w:t>3 апреля</w:t>
      </w:r>
      <w:r w:rsidR="001E6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C07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C5373" w:rsidRPr="00BC08AF" w:rsidRDefault="0007698A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9.</w:t>
      </w:r>
      <w:r w:rsidR="00221DA3" w:rsidRPr="00BC08AF">
        <w:rPr>
          <w:rFonts w:ascii="Times New Roman" w:hAnsi="Times New Roman" w:cs="Times New Roman"/>
          <w:sz w:val="28"/>
          <w:szCs w:val="28"/>
        </w:rPr>
        <w:t xml:space="preserve"> Иные сведения, которые, по мнению разработчика (разработчиков), позволяют оценить обоснованность предлагаемого регул</w:t>
      </w:r>
      <w:r w:rsidRPr="00BC08AF">
        <w:rPr>
          <w:rFonts w:ascii="Times New Roman" w:hAnsi="Times New Roman" w:cs="Times New Roman"/>
          <w:sz w:val="28"/>
          <w:szCs w:val="28"/>
        </w:rPr>
        <w:t>ирования:</w:t>
      </w:r>
      <w:r w:rsidR="00655E85" w:rsidRPr="00BC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A3" w:rsidRPr="00BC08AF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F2A95">
        <w:rPr>
          <w:rFonts w:ascii="Times New Roman" w:hAnsi="Times New Roman" w:cs="Times New Roman"/>
          <w:sz w:val="28"/>
          <w:szCs w:val="28"/>
        </w:rPr>
        <w:t>Источник использования данных: консультант.</w:t>
      </w:r>
    </w:p>
    <w:p w:rsidR="004C5373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373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78A" w:rsidRDefault="00C3778A" w:rsidP="003B1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6E7" w:rsidRDefault="004C5373" w:rsidP="004C5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7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C07C0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7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C3778A">
        <w:rPr>
          <w:rFonts w:ascii="Times New Roman" w:hAnsi="Times New Roman" w:cs="Times New Roman"/>
          <w:sz w:val="28"/>
          <w:szCs w:val="28"/>
        </w:rPr>
        <w:t>О.А.Чуракова</w:t>
      </w:r>
      <w:proofErr w:type="spellEnd"/>
    </w:p>
    <w:sectPr w:rsidR="00BB26E7" w:rsidSect="004C537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6E7"/>
    <w:rsid w:val="0007698A"/>
    <w:rsid w:val="00077479"/>
    <w:rsid w:val="000A177B"/>
    <w:rsid w:val="000A656C"/>
    <w:rsid w:val="00104E2F"/>
    <w:rsid w:val="0013096E"/>
    <w:rsid w:val="00134A9C"/>
    <w:rsid w:val="00166410"/>
    <w:rsid w:val="001B2853"/>
    <w:rsid w:val="001D6849"/>
    <w:rsid w:val="001E662F"/>
    <w:rsid w:val="00221DA3"/>
    <w:rsid w:val="002954EC"/>
    <w:rsid w:val="002F2ADB"/>
    <w:rsid w:val="00307B06"/>
    <w:rsid w:val="003B16F9"/>
    <w:rsid w:val="003C441F"/>
    <w:rsid w:val="00436ECA"/>
    <w:rsid w:val="00440D33"/>
    <w:rsid w:val="004C07C0"/>
    <w:rsid w:val="004C3C13"/>
    <w:rsid w:val="004C5373"/>
    <w:rsid w:val="004F6F15"/>
    <w:rsid w:val="005B033E"/>
    <w:rsid w:val="005B2B87"/>
    <w:rsid w:val="005F1999"/>
    <w:rsid w:val="005F41FD"/>
    <w:rsid w:val="00655E85"/>
    <w:rsid w:val="006A48CF"/>
    <w:rsid w:val="007F2A95"/>
    <w:rsid w:val="00855D8C"/>
    <w:rsid w:val="00897B7D"/>
    <w:rsid w:val="008B31EC"/>
    <w:rsid w:val="008B6AC9"/>
    <w:rsid w:val="009A0096"/>
    <w:rsid w:val="009C682B"/>
    <w:rsid w:val="00BB26E7"/>
    <w:rsid w:val="00BC08AF"/>
    <w:rsid w:val="00C3778A"/>
    <w:rsid w:val="00CC3C9B"/>
    <w:rsid w:val="00D62A93"/>
    <w:rsid w:val="00DA1A5E"/>
    <w:rsid w:val="00DB1F86"/>
    <w:rsid w:val="00E10173"/>
    <w:rsid w:val="00E2168F"/>
    <w:rsid w:val="00E47862"/>
    <w:rsid w:val="00E60008"/>
    <w:rsid w:val="00EA1EE8"/>
    <w:rsid w:val="00EC5847"/>
    <w:rsid w:val="00F4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radm.ru/economy/otsenka-reguliruyuschego-vozdejstviya/publichnyie-konsultatsii-po-orv/" TargetMode="External"/><Relationship Id="rId5" Type="http://schemas.openxmlformats.org/officeDocument/2006/relationships/hyperlink" Target="mailto:omr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088BF-A86F-40C9-9563-011A6F26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22</cp:revision>
  <cp:lastPrinted>2019-09-23T09:03:00Z</cp:lastPrinted>
  <dcterms:created xsi:type="dcterms:W3CDTF">2017-02-06T09:29:00Z</dcterms:created>
  <dcterms:modified xsi:type="dcterms:W3CDTF">2020-03-30T08:17:00Z</dcterms:modified>
</cp:coreProperties>
</file>