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A84AB7" w:rsidRDefault="0057672B" w:rsidP="00A84AB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38">
        <w:rPr>
          <w:rFonts w:ascii="Times New Roman" w:hAnsi="Times New Roman" w:cs="Times New Roman"/>
          <w:b/>
          <w:sz w:val="24"/>
          <w:szCs w:val="24"/>
        </w:rPr>
        <w:t>17</w:t>
      </w:r>
      <w:r w:rsidR="003A37BB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AD7B38">
        <w:rPr>
          <w:rFonts w:ascii="Times New Roman" w:hAnsi="Times New Roman" w:cs="Times New Roman"/>
          <w:b/>
          <w:sz w:val="24"/>
          <w:szCs w:val="24"/>
        </w:rPr>
        <w:t>09.00 до 11</w:t>
      </w:r>
      <w:r w:rsidR="00511290">
        <w:rPr>
          <w:rFonts w:ascii="Times New Roman" w:hAnsi="Times New Roman" w:cs="Times New Roman"/>
          <w:b/>
          <w:sz w:val="24"/>
          <w:szCs w:val="24"/>
        </w:rPr>
        <w:t>.0</w:t>
      </w:r>
      <w:r w:rsidR="009D11A0">
        <w:rPr>
          <w:rFonts w:ascii="Times New Roman" w:hAnsi="Times New Roman" w:cs="Times New Roman"/>
          <w:b/>
          <w:sz w:val="24"/>
          <w:szCs w:val="24"/>
        </w:rPr>
        <w:t>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 xml:space="preserve"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</w:t>
      </w:r>
      <w:r w:rsidR="00EE1F8B">
        <w:rPr>
          <w:rFonts w:ascii="Times New Roman" w:hAnsi="Times New Roman" w:cs="Times New Roman"/>
          <w:sz w:val="24"/>
          <w:szCs w:val="24"/>
        </w:rPr>
        <w:t>расположенных по адресу</w:t>
      </w:r>
      <w:proofErr w:type="gramEnd"/>
      <w:r w:rsidR="00EE1F8B">
        <w:rPr>
          <w:rFonts w:ascii="Times New Roman" w:hAnsi="Times New Roman" w:cs="Times New Roman"/>
          <w:sz w:val="24"/>
          <w:szCs w:val="24"/>
        </w:rPr>
        <w:t xml:space="preserve">: </w:t>
      </w:r>
      <w:r w:rsidR="00EE1F8B" w:rsidRPr="007B025B">
        <w:rPr>
          <w:rFonts w:ascii="Times New Roman" w:hAnsi="Times New Roman" w:cs="Times New Roman"/>
        </w:rPr>
        <w:t>осмотра объектов недвижимости:</w:t>
      </w:r>
      <w:r w:rsidR="00A84AB7">
        <w:rPr>
          <w:rFonts w:ascii="Times New Roman" w:hAnsi="Times New Roman" w:cs="Times New Roman"/>
        </w:rPr>
        <w:t xml:space="preserve"> </w:t>
      </w:r>
    </w:p>
    <w:p w:rsidR="00AD7B38" w:rsidRDefault="00AD7B38" w:rsidP="00AD7B3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0010321:255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>, г. Верещагино, ул. 12 Декабря, д. 52а, на земельном участке с кадастровым номером: 59:16:0010321:74.</w:t>
      </w:r>
      <w:bookmarkStart w:id="0" w:name="_GoBack"/>
      <w:bookmarkEnd w:id="0"/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156DFC"/>
    <w:rsid w:val="00262207"/>
    <w:rsid w:val="0026526B"/>
    <w:rsid w:val="002C511A"/>
    <w:rsid w:val="002E4C7B"/>
    <w:rsid w:val="003844FB"/>
    <w:rsid w:val="003A37BB"/>
    <w:rsid w:val="003E0E60"/>
    <w:rsid w:val="0040346B"/>
    <w:rsid w:val="004A2A6B"/>
    <w:rsid w:val="004F2DBF"/>
    <w:rsid w:val="00511290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9D11A0"/>
    <w:rsid w:val="00A84AB7"/>
    <w:rsid w:val="00AD7B38"/>
    <w:rsid w:val="00B93DD0"/>
    <w:rsid w:val="00BE00D2"/>
    <w:rsid w:val="00D638E9"/>
    <w:rsid w:val="00D9148B"/>
    <w:rsid w:val="00E618CD"/>
    <w:rsid w:val="00E72FDE"/>
    <w:rsid w:val="00EE1F8B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52</cp:revision>
  <cp:lastPrinted>2023-08-11T04:18:00Z</cp:lastPrinted>
  <dcterms:created xsi:type="dcterms:W3CDTF">2022-08-08T09:20:00Z</dcterms:created>
  <dcterms:modified xsi:type="dcterms:W3CDTF">2023-08-17T07:19:00Z</dcterms:modified>
</cp:coreProperties>
</file>