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DDB0D" w14:textId="64692BE8" w:rsidR="001769DB" w:rsidRDefault="00F91F3F" w:rsidP="001769DB">
      <w:pPr>
        <w:pStyle w:val="ConsPlusNormal"/>
        <w:ind w:left="3969"/>
        <w:outlineLvl w:val="0"/>
        <w:rPr>
          <w:rFonts w:ascii="Times New Roman" w:hAnsi="Times New Roman" w:cs="Times New Roman"/>
          <w:sz w:val="28"/>
          <w:szCs w:val="28"/>
        </w:rPr>
      </w:pPr>
      <w:r w:rsidRPr="008266C6">
        <w:rPr>
          <w:rFonts w:ascii="Times New Roman" w:hAnsi="Times New Roman" w:cs="Times New Roman"/>
          <w:sz w:val="28"/>
          <w:szCs w:val="28"/>
        </w:rPr>
        <w:t>УТВЕРЖДЕН</w:t>
      </w:r>
    </w:p>
    <w:p w14:paraId="4C01AA05" w14:textId="6670CAB8" w:rsidR="0008724B" w:rsidRPr="008266C6" w:rsidRDefault="0008724B" w:rsidP="001769DB">
      <w:pPr>
        <w:pStyle w:val="ConsPlusNormal"/>
        <w:ind w:left="3969"/>
        <w:outlineLvl w:val="0"/>
        <w:rPr>
          <w:rFonts w:ascii="Times New Roman" w:hAnsi="Times New Roman" w:cs="Times New Roman"/>
          <w:sz w:val="28"/>
          <w:szCs w:val="28"/>
        </w:rPr>
      </w:pPr>
      <w:r w:rsidRPr="008266C6">
        <w:rPr>
          <w:rFonts w:ascii="Times New Roman" w:hAnsi="Times New Roman" w:cs="Times New Roman"/>
          <w:sz w:val="28"/>
          <w:szCs w:val="28"/>
        </w:rPr>
        <w:t>п</w:t>
      </w:r>
      <w:r w:rsidR="00F91F3F" w:rsidRPr="008266C6">
        <w:rPr>
          <w:rFonts w:ascii="Times New Roman" w:hAnsi="Times New Roman" w:cs="Times New Roman"/>
          <w:sz w:val="28"/>
          <w:szCs w:val="28"/>
        </w:rPr>
        <w:t>остановлением</w:t>
      </w:r>
      <w:r w:rsidRPr="008266C6">
        <w:rPr>
          <w:rFonts w:ascii="Times New Roman" w:hAnsi="Times New Roman" w:cs="Times New Roman"/>
          <w:sz w:val="28"/>
          <w:szCs w:val="28"/>
        </w:rPr>
        <w:t xml:space="preserve"> </w:t>
      </w:r>
      <w:r w:rsidR="00F91F3F" w:rsidRPr="008266C6">
        <w:rPr>
          <w:rFonts w:ascii="Times New Roman" w:hAnsi="Times New Roman" w:cs="Times New Roman"/>
          <w:sz w:val="28"/>
          <w:szCs w:val="28"/>
        </w:rPr>
        <w:t xml:space="preserve">администрации </w:t>
      </w:r>
    </w:p>
    <w:p w14:paraId="1D6A2512" w14:textId="77777777" w:rsidR="001769DB" w:rsidRDefault="0008724B" w:rsidP="001769DB">
      <w:pPr>
        <w:pStyle w:val="ConsPlusNormal"/>
        <w:ind w:left="3969"/>
        <w:rPr>
          <w:rFonts w:ascii="Times New Roman" w:hAnsi="Times New Roman" w:cs="Times New Roman"/>
          <w:sz w:val="28"/>
          <w:szCs w:val="28"/>
        </w:rPr>
      </w:pPr>
      <w:r w:rsidRPr="008266C6">
        <w:rPr>
          <w:rFonts w:ascii="Times New Roman" w:hAnsi="Times New Roman" w:cs="Times New Roman"/>
          <w:sz w:val="28"/>
          <w:szCs w:val="28"/>
        </w:rPr>
        <w:t xml:space="preserve">Верещагинского </w:t>
      </w:r>
      <w:r w:rsidR="001769DB">
        <w:rPr>
          <w:rFonts w:ascii="Times New Roman" w:hAnsi="Times New Roman" w:cs="Times New Roman"/>
          <w:sz w:val="28"/>
          <w:szCs w:val="28"/>
        </w:rPr>
        <w:t>городского округа</w:t>
      </w:r>
    </w:p>
    <w:p w14:paraId="2E49C5E1" w14:textId="77777777" w:rsidR="00AC29E2" w:rsidRDefault="001769DB" w:rsidP="00AC29E2">
      <w:pPr>
        <w:pStyle w:val="ConsPlusNormal"/>
        <w:ind w:left="3969"/>
        <w:rPr>
          <w:rFonts w:ascii="Times New Roman" w:hAnsi="Times New Roman" w:cs="Times New Roman"/>
          <w:sz w:val="28"/>
          <w:szCs w:val="28"/>
        </w:rPr>
      </w:pPr>
      <w:r>
        <w:rPr>
          <w:rFonts w:ascii="Times New Roman" w:hAnsi="Times New Roman" w:cs="Times New Roman"/>
          <w:sz w:val="28"/>
          <w:szCs w:val="28"/>
        </w:rPr>
        <w:t>Пермского края</w:t>
      </w:r>
    </w:p>
    <w:p w14:paraId="479E5C20" w14:textId="5491D527" w:rsidR="00F91F3F" w:rsidRDefault="00AC29E2" w:rsidP="00AC29E2">
      <w:pPr>
        <w:pStyle w:val="ConsPlusNormal"/>
        <w:ind w:left="3969"/>
        <w:rPr>
          <w:rFonts w:ascii="Times New Roman" w:hAnsi="Times New Roman" w:cs="Times New Roman"/>
          <w:sz w:val="28"/>
          <w:szCs w:val="28"/>
        </w:rPr>
      </w:pPr>
      <w:r>
        <w:rPr>
          <w:rFonts w:ascii="Times New Roman" w:hAnsi="Times New Roman" w:cs="Times New Roman"/>
          <w:sz w:val="28"/>
          <w:szCs w:val="28"/>
        </w:rPr>
        <w:t>от 25.05.2020 №</w:t>
      </w:r>
      <w:r w:rsidRPr="00AC29E2">
        <w:rPr>
          <w:rFonts w:ascii="Times New Roman" w:hAnsi="Times New Roman" w:cs="Times New Roman"/>
          <w:sz w:val="28"/>
          <w:szCs w:val="28"/>
        </w:rPr>
        <w:t>254-01-01-752</w:t>
      </w:r>
    </w:p>
    <w:p w14:paraId="79AB1A0C" w14:textId="6C3CE2FB" w:rsidR="00BA1D3B" w:rsidRDefault="00BA1D3B" w:rsidP="00AC29E2">
      <w:pPr>
        <w:pStyle w:val="ConsPlusNormal"/>
        <w:ind w:left="3969"/>
        <w:rPr>
          <w:rFonts w:ascii="Times New Roman" w:hAnsi="Times New Roman" w:cs="Times New Roman"/>
          <w:sz w:val="28"/>
          <w:szCs w:val="28"/>
        </w:rPr>
      </w:pPr>
      <w:proofErr w:type="gramStart"/>
      <w:r>
        <w:rPr>
          <w:rFonts w:ascii="Times New Roman" w:hAnsi="Times New Roman" w:cs="Times New Roman"/>
          <w:sz w:val="28"/>
          <w:szCs w:val="28"/>
        </w:rPr>
        <w:t>( с</w:t>
      </w:r>
      <w:proofErr w:type="gramEnd"/>
      <w:r>
        <w:rPr>
          <w:rFonts w:ascii="Times New Roman" w:hAnsi="Times New Roman" w:cs="Times New Roman"/>
          <w:sz w:val="28"/>
          <w:szCs w:val="28"/>
        </w:rPr>
        <w:t xml:space="preserve"> изм. и доп.  23.11.2021 №254-01-01-</w:t>
      </w:r>
      <w:bookmarkStart w:id="0" w:name="_GoBack"/>
      <w:bookmarkEnd w:id="0"/>
    </w:p>
    <w:p w14:paraId="2FA59159" w14:textId="24601199" w:rsidR="00BA1D3B" w:rsidRPr="008266C6" w:rsidRDefault="00BA1D3B" w:rsidP="00AC29E2">
      <w:pPr>
        <w:pStyle w:val="ConsPlusNormal"/>
        <w:ind w:left="3969"/>
        <w:rPr>
          <w:rFonts w:ascii="Times New Roman" w:hAnsi="Times New Roman" w:cs="Times New Roman"/>
          <w:sz w:val="28"/>
          <w:szCs w:val="28"/>
        </w:rPr>
      </w:pPr>
      <w:r>
        <w:rPr>
          <w:rFonts w:ascii="Times New Roman" w:hAnsi="Times New Roman" w:cs="Times New Roman"/>
          <w:sz w:val="28"/>
          <w:szCs w:val="28"/>
        </w:rPr>
        <w:t>1979 и 29.06.2022 № 254-01-01-1320)</w:t>
      </w:r>
    </w:p>
    <w:p w14:paraId="214107CD" w14:textId="1BCED264" w:rsidR="00F91F3F" w:rsidRPr="00095E80" w:rsidRDefault="009739A5">
      <w:pPr>
        <w:pStyle w:val="ConsPlusTitle"/>
        <w:jc w:val="center"/>
        <w:rPr>
          <w:rFonts w:ascii="Times New Roman" w:hAnsi="Times New Roman" w:cs="Times New Roman"/>
          <w:sz w:val="28"/>
          <w:szCs w:val="28"/>
        </w:rPr>
      </w:pPr>
      <w:bookmarkStart w:id="1" w:name="P41"/>
      <w:bookmarkEnd w:id="1"/>
      <w:r w:rsidRPr="00095E80">
        <w:rPr>
          <w:rFonts w:ascii="Times New Roman" w:hAnsi="Times New Roman" w:cs="Times New Roman"/>
          <w:sz w:val="28"/>
          <w:szCs w:val="28"/>
        </w:rPr>
        <w:t>Административный регламент</w:t>
      </w:r>
    </w:p>
    <w:p w14:paraId="56D50496" w14:textId="3C6311E1" w:rsidR="00EC46A2" w:rsidRPr="00095E80" w:rsidRDefault="009739A5" w:rsidP="00EC46A2">
      <w:pPr>
        <w:pStyle w:val="ConsPlusTitle"/>
        <w:jc w:val="center"/>
        <w:rPr>
          <w:rFonts w:ascii="Times New Roman" w:hAnsi="Times New Roman" w:cs="Times New Roman"/>
          <w:sz w:val="28"/>
          <w:szCs w:val="28"/>
        </w:rPr>
      </w:pPr>
      <w:r w:rsidRPr="00095E80">
        <w:rPr>
          <w:rFonts w:ascii="Times New Roman" w:hAnsi="Times New Roman" w:cs="Times New Roman"/>
          <w:sz w:val="28"/>
          <w:szCs w:val="28"/>
        </w:rPr>
        <w:t xml:space="preserve">по предоставлению </w:t>
      </w:r>
    </w:p>
    <w:p w14:paraId="2ABC98F1" w14:textId="17596033" w:rsidR="001A6064" w:rsidRPr="00095E80" w:rsidRDefault="009739A5" w:rsidP="002C3CBF">
      <w:pPr>
        <w:pStyle w:val="ConsPlusTitle"/>
        <w:jc w:val="center"/>
        <w:rPr>
          <w:rFonts w:ascii="Times New Roman" w:hAnsi="Times New Roman" w:cs="Times New Roman"/>
          <w:sz w:val="28"/>
          <w:szCs w:val="28"/>
        </w:rPr>
      </w:pPr>
      <w:r w:rsidRPr="00095E80">
        <w:rPr>
          <w:rFonts w:ascii="Times New Roman" w:hAnsi="Times New Roman" w:cs="Times New Roman"/>
          <w:sz w:val="28"/>
          <w:szCs w:val="28"/>
        </w:rPr>
        <w:t>муниципальной услуги "</w:t>
      </w:r>
      <w:r w:rsidR="002C3CBF" w:rsidRPr="002C3CBF">
        <w:t xml:space="preserve"> </w:t>
      </w:r>
      <w:r w:rsidR="002C3CBF" w:rsidRPr="002C3CBF">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r w:rsidR="002C3CBF" w:rsidRPr="00095E80">
        <w:rPr>
          <w:rFonts w:ascii="Times New Roman" w:hAnsi="Times New Roman" w:cs="Times New Roman"/>
          <w:sz w:val="28"/>
          <w:szCs w:val="28"/>
        </w:rPr>
        <w:t xml:space="preserve"> </w:t>
      </w:r>
      <w:r w:rsidRPr="00095E80">
        <w:rPr>
          <w:rFonts w:ascii="Times New Roman" w:hAnsi="Times New Roman" w:cs="Times New Roman"/>
          <w:sz w:val="28"/>
          <w:szCs w:val="28"/>
        </w:rPr>
        <w:t>"</w:t>
      </w:r>
    </w:p>
    <w:p w14:paraId="20443217" w14:textId="77777777" w:rsidR="001A6064" w:rsidRDefault="001A6064" w:rsidP="0008724B">
      <w:pPr>
        <w:pStyle w:val="ConsPlusTitle"/>
        <w:jc w:val="center"/>
        <w:outlineLvl w:val="1"/>
        <w:rPr>
          <w:rFonts w:ascii="Times New Roman" w:hAnsi="Times New Roman" w:cs="Times New Roman"/>
          <w:sz w:val="28"/>
          <w:szCs w:val="28"/>
        </w:rPr>
      </w:pPr>
    </w:p>
    <w:p w14:paraId="48F20BAC" w14:textId="77777777" w:rsidR="000674DB" w:rsidRDefault="000674DB" w:rsidP="000674D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14:paraId="08B6B3C8" w14:textId="77777777" w:rsidR="000674DB" w:rsidRDefault="000674DB" w:rsidP="000674DB">
      <w:pPr>
        <w:pStyle w:val="ConsPlusNormal"/>
        <w:jc w:val="both"/>
        <w:rPr>
          <w:rFonts w:ascii="Times New Roman" w:hAnsi="Times New Roman" w:cs="Times New Roman"/>
          <w:sz w:val="28"/>
          <w:szCs w:val="28"/>
        </w:rPr>
      </w:pPr>
    </w:p>
    <w:p w14:paraId="641BC184" w14:textId="77777777" w:rsidR="000674DB" w:rsidRDefault="000674DB" w:rsidP="000674DB">
      <w:pPr>
        <w:autoSpaceDE w:val="0"/>
        <w:autoSpaceDN w:val="0"/>
        <w:adjustRightInd w:val="0"/>
        <w:spacing w:after="240" w:line="240" w:lineRule="exact"/>
        <w:jc w:val="center"/>
        <w:rPr>
          <w:color w:val="000000"/>
          <w:szCs w:val="32"/>
        </w:rPr>
      </w:pPr>
      <w:r>
        <w:rPr>
          <w:color w:val="000000"/>
          <w:szCs w:val="32"/>
        </w:rPr>
        <w:t>1.1. Предмет регулирования административного регламента</w:t>
      </w:r>
    </w:p>
    <w:p w14:paraId="17DBD832" w14:textId="5C607A32" w:rsidR="000674DB" w:rsidRDefault="000674DB" w:rsidP="000674DB">
      <w:pPr>
        <w:ind w:firstLine="708"/>
        <w:jc w:val="both"/>
        <w:rPr>
          <w:szCs w:val="28"/>
        </w:rPr>
      </w:pPr>
      <w:r>
        <w:rPr>
          <w:szCs w:val="28"/>
        </w:rPr>
        <w:t>1.1.1. </w:t>
      </w:r>
      <w:r>
        <w:rPr>
          <w:color w:val="000000"/>
          <w:szCs w:val="28"/>
        </w:rPr>
        <w:t xml:space="preserve">Настоящий Административный регламент предоставления муниципальной услуги </w:t>
      </w:r>
      <w:r>
        <w:rPr>
          <w:szCs w:val="28"/>
        </w:rPr>
        <w:t>«</w:t>
      </w:r>
      <w:r w:rsidR="002C3CBF">
        <w:t>Согласование проведения переустройства и (или) перепланировки помещения в многоквартирном доме</w:t>
      </w:r>
      <w:r>
        <w:rPr>
          <w:szCs w:val="28"/>
        </w:rPr>
        <w:t xml:space="preserve">» </w:t>
      </w:r>
      <w:r>
        <w:rPr>
          <w:color w:val="000000"/>
          <w:szCs w:val="28"/>
        </w:rPr>
        <w:t xml:space="preserve">(далее по тексту - Регламент) </w:t>
      </w:r>
      <w:r>
        <w:rPr>
          <w:szCs w:val="28"/>
        </w:rPr>
        <w:t>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w:t>
      </w:r>
    </w:p>
    <w:p w14:paraId="6801B793" w14:textId="77777777" w:rsidR="000674DB" w:rsidRDefault="000674DB" w:rsidP="000674DB">
      <w:pPr>
        <w:ind w:firstLine="708"/>
        <w:jc w:val="both"/>
        <w:rPr>
          <w:szCs w:val="28"/>
        </w:rPr>
      </w:pPr>
      <w:r>
        <w:rPr>
          <w:szCs w:val="28"/>
        </w:rPr>
        <w:t>1.1.2.</w:t>
      </w:r>
      <w:r>
        <w:rPr>
          <w:color w:val="000000"/>
          <w:szCs w:val="28"/>
        </w:rPr>
        <w:t> </w:t>
      </w:r>
      <w:r>
        <w:rPr>
          <w:szCs w:val="28"/>
        </w:rPr>
        <w:t>Муниципальная услуга предоставляется Управлением имущественных, земельных и градостроительных отношений администрации Верещагинского городского округа Пермского края (далее Управление).</w:t>
      </w:r>
    </w:p>
    <w:p w14:paraId="422D2971" w14:textId="77777777" w:rsidR="000674DB" w:rsidRDefault="000674DB" w:rsidP="00E119F6">
      <w:pPr>
        <w:ind w:firstLine="709"/>
        <w:jc w:val="both"/>
        <w:rPr>
          <w:color w:val="000000" w:themeColor="text1"/>
        </w:rPr>
      </w:pPr>
    </w:p>
    <w:p w14:paraId="54FD1535" w14:textId="256E4913" w:rsidR="008266C6" w:rsidRDefault="008266C6" w:rsidP="000674DB">
      <w:pPr>
        <w:ind w:firstLine="709"/>
        <w:jc w:val="center"/>
        <w:rPr>
          <w:color w:val="000000" w:themeColor="text1"/>
        </w:rPr>
      </w:pPr>
      <w:r w:rsidRPr="00E119F6">
        <w:rPr>
          <w:color w:val="000000" w:themeColor="text1"/>
        </w:rPr>
        <w:t>1.2. Круг заявителей</w:t>
      </w:r>
    </w:p>
    <w:p w14:paraId="12F62D1B" w14:textId="77777777" w:rsidR="000674DB" w:rsidRPr="00E119F6" w:rsidRDefault="000674DB" w:rsidP="000674DB">
      <w:pPr>
        <w:ind w:firstLine="709"/>
        <w:jc w:val="center"/>
        <w:rPr>
          <w:color w:val="000000" w:themeColor="text1"/>
        </w:rPr>
      </w:pPr>
    </w:p>
    <w:p w14:paraId="736F54C5" w14:textId="77777777" w:rsidR="00031987" w:rsidRDefault="00031987" w:rsidP="00031987">
      <w:pPr>
        <w:autoSpaceDE w:val="0"/>
        <w:autoSpaceDN w:val="0"/>
        <w:adjustRightInd w:val="0"/>
        <w:ind w:firstLine="709"/>
        <w:jc w:val="both"/>
        <w:rPr>
          <w:szCs w:val="28"/>
        </w:rPr>
      </w:pPr>
      <w:r>
        <w:rPr>
          <w:szCs w:val="28"/>
        </w:rPr>
        <w:t xml:space="preserve">1.2.1. В качестве заявителей выступают: </w:t>
      </w:r>
    </w:p>
    <w:p w14:paraId="111403A1" w14:textId="77777777" w:rsidR="00031987" w:rsidRDefault="00031987" w:rsidP="00031987">
      <w:pPr>
        <w:autoSpaceDE w:val="0"/>
        <w:autoSpaceDN w:val="0"/>
        <w:adjustRightInd w:val="0"/>
        <w:ind w:firstLine="709"/>
        <w:jc w:val="both"/>
      </w:pPr>
      <w:r>
        <w:t xml:space="preserve">Физические лица, в том числе индивидуальные предприниматели - собственники жилого помещения, или наниматели жилого помещения по договору социального найма; </w:t>
      </w:r>
    </w:p>
    <w:p w14:paraId="47DBE6EB" w14:textId="77777777" w:rsidR="00031987" w:rsidRDefault="00031987" w:rsidP="00031987">
      <w:pPr>
        <w:autoSpaceDE w:val="0"/>
        <w:autoSpaceDN w:val="0"/>
        <w:adjustRightInd w:val="0"/>
        <w:ind w:firstLine="709"/>
        <w:jc w:val="both"/>
      </w:pPr>
      <w:r>
        <w:t>Юридические лица - собственники жилого помещения, лица, действующие по доверенности.</w:t>
      </w:r>
    </w:p>
    <w:p w14:paraId="06DE22E6" w14:textId="09D78278" w:rsidR="000674DB" w:rsidRDefault="00031987" w:rsidP="00031987">
      <w:pPr>
        <w:autoSpaceDE w:val="0"/>
        <w:autoSpaceDN w:val="0"/>
        <w:adjustRightInd w:val="0"/>
        <w:spacing w:line="360" w:lineRule="exact"/>
        <w:ind w:firstLine="539"/>
        <w:jc w:val="both"/>
        <w:rPr>
          <w:color w:val="000000"/>
          <w:szCs w:val="28"/>
        </w:rPr>
      </w:pPr>
      <w:r w:rsidRPr="00B2676C">
        <w:rPr>
          <w:color w:val="000000"/>
          <w:szCs w:val="28"/>
        </w:rPr>
        <w:t>1.2.2.</w:t>
      </w:r>
      <w:r>
        <w:rPr>
          <w:color w:val="000000"/>
          <w:szCs w:val="28"/>
        </w:rPr>
        <w:tab/>
      </w:r>
      <w:r w:rsidRPr="00B2676C">
        <w:rPr>
          <w:color w:val="000000"/>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14:paraId="2BB4F5CF" w14:textId="77777777" w:rsidR="00031987" w:rsidRPr="00031987" w:rsidRDefault="00031987" w:rsidP="00031987">
      <w:pPr>
        <w:autoSpaceDE w:val="0"/>
        <w:autoSpaceDN w:val="0"/>
        <w:adjustRightInd w:val="0"/>
        <w:spacing w:line="360" w:lineRule="exact"/>
        <w:ind w:firstLine="539"/>
        <w:jc w:val="both"/>
        <w:rPr>
          <w:color w:val="000000"/>
          <w:szCs w:val="28"/>
        </w:rPr>
      </w:pPr>
    </w:p>
    <w:p w14:paraId="089124CA" w14:textId="77777777" w:rsidR="000674DB" w:rsidRDefault="000674DB" w:rsidP="000674DB">
      <w:pPr>
        <w:ind w:firstLine="709"/>
        <w:jc w:val="center"/>
        <w:rPr>
          <w:szCs w:val="28"/>
        </w:rPr>
      </w:pPr>
      <w:r>
        <w:rPr>
          <w:szCs w:val="28"/>
        </w:rPr>
        <w:lastRenderedPageBreak/>
        <w:t>1.3. Требования к порядку информирования о предоставлении муниципальной услуги</w:t>
      </w:r>
    </w:p>
    <w:p w14:paraId="433D134D" w14:textId="77777777" w:rsidR="000674DB" w:rsidRDefault="000674DB" w:rsidP="000674DB">
      <w:pPr>
        <w:ind w:firstLine="709"/>
        <w:jc w:val="center"/>
        <w:rPr>
          <w:szCs w:val="28"/>
        </w:rPr>
      </w:pPr>
    </w:p>
    <w:p w14:paraId="191A5A79" w14:textId="77777777" w:rsidR="000674DB" w:rsidRDefault="000674DB" w:rsidP="000674DB">
      <w:pPr>
        <w:autoSpaceDE w:val="0"/>
        <w:autoSpaceDN w:val="0"/>
        <w:adjustRightInd w:val="0"/>
        <w:spacing w:line="360" w:lineRule="exact"/>
        <w:ind w:firstLine="540"/>
        <w:jc w:val="both"/>
        <w:rPr>
          <w:color w:val="000000"/>
          <w:szCs w:val="28"/>
        </w:rPr>
      </w:pPr>
      <w:r>
        <w:rPr>
          <w:szCs w:val="28"/>
        </w:rPr>
        <w:t xml:space="preserve">1.3.1. </w:t>
      </w:r>
      <w:r>
        <w:rPr>
          <w:color w:val="000000"/>
          <w:szCs w:val="28"/>
        </w:rPr>
        <w:t>.</w:t>
      </w:r>
      <w:r>
        <w:rPr>
          <w:szCs w:val="28"/>
        </w:rPr>
        <w:t>Информацию о муниципальной услуге, а также её предоставлении (административных процедурах и административных действиях) можно получить в секторе архитектуры и градостроительства Управления имущественных, земельных и градостроительных отношений администрации Верещагинского городского округа Пермского края (далее - Сектор):</w:t>
      </w:r>
    </w:p>
    <w:p w14:paraId="230DA435" w14:textId="77777777" w:rsidR="000674DB" w:rsidRDefault="000674DB" w:rsidP="000674DB">
      <w:pPr>
        <w:autoSpaceDE w:val="0"/>
        <w:autoSpaceDN w:val="0"/>
        <w:adjustRightInd w:val="0"/>
        <w:ind w:firstLine="709"/>
        <w:jc w:val="both"/>
        <w:rPr>
          <w:color w:val="000000"/>
          <w:szCs w:val="28"/>
        </w:rPr>
      </w:pPr>
      <w:r>
        <w:rPr>
          <w:color w:val="000000"/>
          <w:szCs w:val="28"/>
        </w:rPr>
        <w:t xml:space="preserve">при личном обращении; </w:t>
      </w:r>
    </w:p>
    <w:p w14:paraId="5D614D55" w14:textId="77777777" w:rsidR="000674DB" w:rsidRDefault="000674DB" w:rsidP="000674DB">
      <w:pPr>
        <w:autoSpaceDE w:val="0"/>
        <w:autoSpaceDN w:val="0"/>
        <w:adjustRightInd w:val="0"/>
        <w:ind w:firstLine="709"/>
        <w:jc w:val="both"/>
        <w:rPr>
          <w:color w:val="000000"/>
          <w:szCs w:val="28"/>
        </w:rPr>
      </w:pPr>
      <w:r>
        <w:rPr>
          <w:color w:val="000000"/>
          <w:szCs w:val="28"/>
        </w:rPr>
        <w:t>по телефону 8(34254)35902, 8(34254)35903;</w:t>
      </w:r>
    </w:p>
    <w:p w14:paraId="78E0AC0A" w14:textId="77777777" w:rsidR="000674DB" w:rsidRDefault="000674DB" w:rsidP="000674DB">
      <w:pPr>
        <w:autoSpaceDE w:val="0"/>
        <w:autoSpaceDN w:val="0"/>
        <w:adjustRightInd w:val="0"/>
        <w:ind w:firstLine="709"/>
        <w:jc w:val="both"/>
        <w:rPr>
          <w:color w:val="000000"/>
          <w:szCs w:val="28"/>
        </w:rPr>
      </w:pPr>
      <w:r>
        <w:rPr>
          <w:color w:val="000000"/>
          <w:szCs w:val="28"/>
        </w:rPr>
        <w:t>по письменному заявлению;</w:t>
      </w:r>
    </w:p>
    <w:p w14:paraId="5E34E6A1" w14:textId="4969F264" w:rsidR="000674DB" w:rsidRDefault="000674DB" w:rsidP="000674DB">
      <w:pPr>
        <w:autoSpaceDE w:val="0"/>
        <w:autoSpaceDN w:val="0"/>
        <w:adjustRightInd w:val="0"/>
        <w:ind w:firstLine="709"/>
        <w:jc w:val="both"/>
        <w:rPr>
          <w:color w:val="000000"/>
          <w:szCs w:val="28"/>
        </w:rPr>
      </w:pPr>
      <w:r>
        <w:rPr>
          <w:color w:val="000000"/>
          <w:szCs w:val="28"/>
        </w:rPr>
        <w:t>по адресу электронной почты Управления:</w:t>
      </w:r>
      <w:r w:rsidR="00AB55BF" w:rsidRPr="00AB55BF">
        <w:rPr>
          <w:color w:val="000000"/>
        </w:rPr>
        <w:t xml:space="preserve"> </w:t>
      </w:r>
      <w:r w:rsidR="00AB55BF" w:rsidRPr="000E0827">
        <w:t>uio@vereschagino.permkrai.ru</w:t>
      </w:r>
      <w:r>
        <w:rPr>
          <w:color w:val="000000"/>
          <w:szCs w:val="28"/>
        </w:rPr>
        <w:t>;</w:t>
      </w:r>
    </w:p>
    <w:p w14:paraId="2E809704" w14:textId="13AE134C" w:rsidR="000674DB" w:rsidRDefault="000674DB" w:rsidP="000674DB">
      <w:pPr>
        <w:autoSpaceDE w:val="0"/>
        <w:autoSpaceDN w:val="0"/>
        <w:adjustRightInd w:val="0"/>
        <w:ind w:firstLine="709"/>
        <w:jc w:val="both"/>
        <w:rPr>
          <w:szCs w:val="28"/>
        </w:rPr>
      </w:pPr>
      <w:r>
        <w:rPr>
          <w:color w:val="000000"/>
          <w:szCs w:val="28"/>
        </w:rPr>
        <w:t>на официальном Интернет-</w:t>
      </w:r>
      <w:r>
        <w:rPr>
          <w:szCs w:val="28"/>
        </w:rPr>
        <w:t xml:space="preserve"> сайте администрации </w:t>
      </w:r>
      <w:proofErr w:type="spellStart"/>
      <w:r>
        <w:rPr>
          <w:szCs w:val="28"/>
        </w:rPr>
        <w:t>Верещагинского</w:t>
      </w:r>
      <w:proofErr w:type="spellEnd"/>
      <w:r>
        <w:rPr>
          <w:szCs w:val="28"/>
        </w:rPr>
        <w:t xml:space="preserve"> городского округа Пермского края в информационно-телекоммуникационной сети Интернет: </w:t>
      </w:r>
      <w:r w:rsidR="00AB55BF" w:rsidRPr="009C7790">
        <w:rPr>
          <w:color w:val="000000"/>
          <w:shd w:val="clear" w:color="auto" w:fill="FFFFFF"/>
          <w:lang w:val="en-US"/>
        </w:rPr>
        <w:t>http</w:t>
      </w:r>
      <w:r w:rsidR="00AB55BF" w:rsidRPr="009C7790">
        <w:rPr>
          <w:color w:val="000000"/>
          <w:shd w:val="clear" w:color="auto" w:fill="FFFFFF"/>
        </w:rPr>
        <w:t>://</w:t>
      </w:r>
      <w:proofErr w:type="spellStart"/>
      <w:r w:rsidR="00AB55BF" w:rsidRPr="009C7790">
        <w:rPr>
          <w:color w:val="000000"/>
          <w:shd w:val="clear" w:color="auto" w:fill="FFFFFF"/>
          <w:lang w:val="en-US"/>
        </w:rPr>
        <w:t>veradmgo</w:t>
      </w:r>
      <w:proofErr w:type="spellEnd"/>
      <w:r w:rsidR="00AB55BF" w:rsidRPr="009C7790">
        <w:rPr>
          <w:color w:val="000000"/>
          <w:shd w:val="clear" w:color="auto" w:fill="FFFFFF"/>
        </w:rPr>
        <w:t>.</w:t>
      </w:r>
      <w:proofErr w:type="spellStart"/>
      <w:r w:rsidR="00AB55BF" w:rsidRPr="009C7790">
        <w:rPr>
          <w:color w:val="000000"/>
          <w:shd w:val="clear" w:color="auto" w:fill="FFFFFF"/>
          <w:lang w:val="en-US"/>
        </w:rPr>
        <w:t>ru</w:t>
      </w:r>
      <w:proofErr w:type="spellEnd"/>
      <w:r w:rsidR="00AB55BF" w:rsidRPr="009C7790">
        <w:rPr>
          <w:color w:val="000000"/>
          <w:shd w:val="clear" w:color="auto" w:fill="FFFFFF"/>
        </w:rPr>
        <w:t>/</w:t>
      </w:r>
      <w:r>
        <w:rPr>
          <w:szCs w:val="28"/>
        </w:rPr>
        <w:t>;</w:t>
      </w:r>
    </w:p>
    <w:p w14:paraId="162E36D8" w14:textId="77777777" w:rsidR="000674DB" w:rsidRDefault="000674DB" w:rsidP="000674DB">
      <w:pPr>
        <w:autoSpaceDE w:val="0"/>
        <w:autoSpaceDN w:val="0"/>
        <w:adjustRightInd w:val="0"/>
        <w:ind w:firstLine="709"/>
        <w:jc w:val="both"/>
      </w:pPr>
      <w:r>
        <w:rPr>
          <w:color w:val="000000"/>
          <w:szCs w:val="28"/>
        </w:rPr>
        <w:t xml:space="preserve">на Едином портале государственных и муниципальных услуг (функций) </w:t>
      </w:r>
      <w:hyperlink r:id="rId7" w:history="1">
        <w:r>
          <w:rPr>
            <w:rStyle w:val="a3"/>
            <w:color w:val="000000"/>
          </w:rPr>
          <w:t>www.gosuslugi.ru</w:t>
        </w:r>
      </w:hyperlink>
      <w:r>
        <w:rPr>
          <w:color w:val="000000"/>
        </w:rPr>
        <w:t xml:space="preserve"> </w:t>
      </w:r>
      <w:r>
        <w:t>(при наличии технической возможности).</w:t>
      </w:r>
    </w:p>
    <w:p w14:paraId="05FAAD67" w14:textId="77777777" w:rsidR="000674DB" w:rsidRDefault="000674DB" w:rsidP="000674DB">
      <w:pPr>
        <w:ind w:firstLine="708"/>
        <w:jc w:val="both"/>
        <w:rPr>
          <w:bCs/>
          <w:szCs w:val="28"/>
        </w:rPr>
      </w:pPr>
      <w:r>
        <w:rPr>
          <w:szCs w:val="28"/>
        </w:rPr>
        <w:t>Место нахождения Сектора</w:t>
      </w:r>
      <w:r>
        <w:rPr>
          <w:bCs/>
          <w:szCs w:val="28"/>
        </w:rPr>
        <w:t xml:space="preserve">: 617120, Пермский край, г. </w:t>
      </w:r>
      <w:proofErr w:type="gramStart"/>
      <w:r>
        <w:rPr>
          <w:bCs/>
          <w:szCs w:val="28"/>
        </w:rPr>
        <w:t xml:space="preserve">Верещагино,   </w:t>
      </w:r>
      <w:proofErr w:type="gramEnd"/>
      <w:r>
        <w:rPr>
          <w:bCs/>
          <w:szCs w:val="28"/>
        </w:rPr>
        <w:t xml:space="preserve">         ул. Ленина, д.26.</w:t>
      </w:r>
    </w:p>
    <w:p w14:paraId="7CDAECFB" w14:textId="77777777" w:rsidR="000674DB" w:rsidRDefault="000674DB" w:rsidP="000674DB">
      <w:pPr>
        <w:ind w:firstLine="708"/>
        <w:jc w:val="both"/>
        <w:rPr>
          <w:bCs/>
          <w:szCs w:val="28"/>
        </w:rPr>
      </w:pPr>
      <w:r>
        <w:rPr>
          <w:bCs/>
          <w:szCs w:val="28"/>
        </w:rPr>
        <w:t>График работы Сектора:</w:t>
      </w:r>
    </w:p>
    <w:p w14:paraId="75C24B99" w14:textId="77777777" w:rsidR="000674DB" w:rsidRDefault="000674DB" w:rsidP="000674DB">
      <w:pPr>
        <w:autoSpaceDE w:val="0"/>
        <w:autoSpaceDN w:val="0"/>
        <w:adjustRightInd w:val="0"/>
        <w:ind w:firstLine="709"/>
        <w:jc w:val="both"/>
        <w:rPr>
          <w:szCs w:val="28"/>
        </w:rPr>
      </w:pPr>
      <w:r>
        <w:rPr>
          <w:szCs w:val="28"/>
        </w:rPr>
        <w:t xml:space="preserve">Понедельник- пятница: с </w:t>
      </w:r>
      <w:smartTag w:uri="urn:schemas-microsoft-com:office:smarttags" w:element="time">
        <w:smartTagPr>
          <w:attr w:name="Minute" w:val="00"/>
          <w:attr w:name="Hour" w:val="8"/>
        </w:smartTagPr>
        <w:r>
          <w:rPr>
            <w:szCs w:val="28"/>
          </w:rPr>
          <w:t>8.00</w:t>
        </w:r>
      </w:smartTag>
      <w:r>
        <w:rPr>
          <w:szCs w:val="28"/>
        </w:rPr>
        <w:t xml:space="preserve"> час. до 17.15 час.,</w:t>
      </w:r>
    </w:p>
    <w:p w14:paraId="39DB1482" w14:textId="77777777" w:rsidR="000674DB" w:rsidRDefault="000674DB" w:rsidP="000674DB">
      <w:pPr>
        <w:autoSpaceDE w:val="0"/>
        <w:autoSpaceDN w:val="0"/>
        <w:adjustRightInd w:val="0"/>
        <w:ind w:firstLine="709"/>
        <w:jc w:val="both"/>
        <w:rPr>
          <w:szCs w:val="28"/>
        </w:rPr>
      </w:pPr>
      <w:r>
        <w:rPr>
          <w:szCs w:val="28"/>
        </w:rPr>
        <w:t>пятница: с 8.00 час. до 16.00 час,</w:t>
      </w:r>
    </w:p>
    <w:p w14:paraId="24AE96AB" w14:textId="77777777" w:rsidR="000674DB" w:rsidRDefault="000674DB" w:rsidP="000674DB">
      <w:pPr>
        <w:autoSpaceDE w:val="0"/>
        <w:autoSpaceDN w:val="0"/>
        <w:adjustRightInd w:val="0"/>
        <w:ind w:firstLine="709"/>
        <w:jc w:val="both"/>
        <w:rPr>
          <w:szCs w:val="28"/>
        </w:rPr>
      </w:pPr>
      <w:r>
        <w:rPr>
          <w:szCs w:val="28"/>
        </w:rPr>
        <w:t>перерыв: с 12.00 час. до 13.00 час.</w:t>
      </w:r>
    </w:p>
    <w:p w14:paraId="58D6F6FC" w14:textId="77777777" w:rsidR="000674DB" w:rsidRDefault="000674DB" w:rsidP="000674DB">
      <w:pPr>
        <w:jc w:val="both"/>
        <w:rPr>
          <w:rFonts w:eastAsia="SimSun"/>
          <w:szCs w:val="28"/>
          <w:lang w:eastAsia="zh-CN"/>
        </w:rPr>
      </w:pPr>
      <w:r>
        <w:rPr>
          <w:rFonts w:eastAsia="SimSun"/>
          <w:szCs w:val="28"/>
          <w:lang w:eastAsia="zh-CN"/>
        </w:rPr>
        <w:t xml:space="preserve"> </w:t>
      </w:r>
      <w:r>
        <w:rPr>
          <w:rFonts w:eastAsia="SimSun"/>
          <w:szCs w:val="28"/>
          <w:lang w:eastAsia="zh-CN"/>
        </w:rPr>
        <w:tab/>
        <w:t>(время местное).</w:t>
      </w:r>
    </w:p>
    <w:p w14:paraId="49CE0BB8" w14:textId="2BD45952" w:rsidR="000674DB" w:rsidRDefault="000674DB" w:rsidP="000674DB">
      <w:pPr>
        <w:ind w:firstLine="709"/>
        <w:jc w:val="both"/>
        <w:rPr>
          <w:szCs w:val="28"/>
        </w:rPr>
      </w:pPr>
      <w:r>
        <w:rPr>
          <w:szCs w:val="28"/>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t>
      </w:r>
      <w:r w:rsidR="00AB55BF" w:rsidRPr="009C7790">
        <w:rPr>
          <w:color w:val="000000"/>
          <w:shd w:val="clear" w:color="auto" w:fill="FFFFFF"/>
          <w:lang w:val="en-US"/>
        </w:rPr>
        <w:t>http</w:t>
      </w:r>
      <w:r w:rsidR="00AB55BF" w:rsidRPr="009C7790">
        <w:rPr>
          <w:color w:val="000000"/>
          <w:shd w:val="clear" w:color="auto" w:fill="FFFFFF"/>
        </w:rPr>
        <w:t>://</w:t>
      </w:r>
      <w:proofErr w:type="spellStart"/>
      <w:r w:rsidR="00AB55BF" w:rsidRPr="009C7790">
        <w:rPr>
          <w:color w:val="000000"/>
          <w:shd w:val="clear" w:color="auto" w:fill="FFFFFF"/>
          <w:lang w:val="en-US"/>
        </w:rPr>
        <w:t>veradmgo</w:t>
      </w:r>
      <w:proofErr w:type="spellEnd"/>
      <w:r w:rsidR="00AB55BF" w:rsidRPr="009C7790">
        <w:rPr>
          <w:color w:val="000000"/>
          <w:shd w:val="clear" w:color="auto" w:fill="FFFFFF"/>
        </w:rPr>
        <w:t>.</w:t>
      </w:r>
      <w:proofErr w:type="spellStart"/>
      <w:r w:rsidR="00AB55BF" w:rsidRPr="009C7790">
        <w:rPr>
          <w:color w:val="000000"/>
          <w:shd w:val="clear" w:color="auto" w:fill="FFFFFF"/>
          <w:lang w:val="en-US"/>
        </w:rPr>
        <w:t>ru</w:t>
      </w:r>
      <w:proofErr w:type="spellEnd"/>
      <w:r w:rsidR="00AB55BF" w:rsidRPr="009C7790">
        <w:rPr>
          <w:color w:val="000000"/>
          <w:shd w:val="clear" w:color="auto" w:fill="FFFFFF"/>
        </w:rPr>
        <w:t>/</w:t>
      </w:r>
      <w:r>
        <w:rPr>
          <w:szCs w:val="28"/>
        </w:rPr>
        <w:t>.</w:t>
      </w:r>
    </w:p>
    <w:p w14:paraId="00A47A73" w14:textId="77777777" w:rsidR="000674DB" w:rsidRDefault="000674DB" w:rsidP="000674DB">
      <w:pPr>
        <w:autoSpaceDE w:val="0"/>
        <w:autoSpaceDN w:val="0"/>
        <w:adjustRightInd w:val="0"/>
        <w:ind w:firstLine="709"/>
        <w:jc w:val="both"/>
        <w:rPr>
          <w:color w:val="000000"/>
          <w:szCs w:val="28"/>
        </w:rPr>
      </w:pPr>
      <w:r>
        <w:rPr>
          <w:color w:val="000000"/>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8" w:history="1">
        <w:r>
          <w:rPr>
            <w:rStyle w:val="a3"/>
            <w:szCs w:val="28"/>
          </w:rPr>
          <w:t>http://www.gosuslugi.ru</w:t>
        </w:r>
      </w:hyperlink>
      <w:r>
        <w:rPr>
          <w:color w:val="000000"/>
          <w:szCs w:val="28"/>
        </w:rPr>
        <w:t xml:space="preserve"> (далее – Единый портал).</w:t>
      </w:r>
    </w:p>
    <w:p w14:paraId="40FA30C5" w14:textId="01E3AB3E" w:rsidR="000674DB" w:rsidRDefault="000674DB" w:rsidP="000674DB">
      <w:pPr>
        <w:ind w:firstLine="709"/>
        <w:jc w:val="both"/>
        <w:rPr>
          <w:szCs w:val="28"/>
        </w:rPr>
      </w:pPr>
      <w:r>
        <w:rPr>
          <w:szCs w:val="28"/>
        </w:rPr>
        <w:t xml:space="preserve">Адрес электронной почты для направления обращений по вопросам предоставления муниципальной услуги: </w:t>
      </w:r>
      <w:r w:rsidR="00AB55BF" w:rsidRPr="000E0827">
        <w:t>uio@vereschagino.permkrai.ru</w:t>
      </w:r>
      <w:r>
        <w:rPr>
          <w:szCs w:val="28"/>
        </w:rPr>
        <w:t>.</w:t>
      </w:r>
    </w:p>
    <w:p w14:paraId="592DC8BD" w14:textId="77777777" w:rsidR="000674DB" w:rsidRDefault="000674DB" w:rsidP="000674DB">
      <w:pPr>
        <w:autoSpaceDE w:val="0"/>
        <w:autoSpaceDN w:val="0"/>
        <w:adjustRightInd w:val="0"/>
        <w:spacing w:line="360" w:lineRule="exact"/>
        <w:ind w:firstLine="709"/>
        <w:jc w:val="both"/>
        <w:rPr>
          <w:szCs w:val="28"/>
        </w:rPr>
      </w:pPr>
      <w:r>
        <w:rPr>
          <w:szCs w:val="28"/>
        </w:rPr>
        <w:t>1.3.2.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14:paraId="4C7AD16D" w14:textId="776DBDB9" w:rsidR="000674DB" w:rsidRDefault="000674DB" w:rsidP="000674DB">
      <w:pPr>
        <w:ind w:firstLine="709"/>
        <w:jc w:val="both"/>
        <w:rPr>
          <w:szCs w:val="28"/>
        </w:rPr>
      </w:pPr>
      <w:r>
        <w:rPr>
          <w:szCs w:val="28"/>
        </w:rPr>
        <w:t xml:space="preserve">Информация о месте нахождения, справочных телефонах и графиках работы филиалов МФЦ содержится на официальном сайте МФЦ: </w:t>
      </w:r>
      <w:r>
        <w:rPr>
          <w:szCs w:val="28"/>
        </w:rPr>
        <w:br/>
      </w:r>
      <w:proofErr w:type="gramStart"/>
      <w:r w:rsidR="002C3CBF">
        <w:t>http:mfc.perm</w:t>
      </w:r>
      <w:r w:rsidR="002C3CBF">
        <w:rPr>
          <w:lang w:val="en-US"/>
        </w:rPr>
        <w:t>krai</w:t>
      </w:r>
      <w:r w:rsidR="002C3CBF">
        <w:t>.</w:t>
      </w:r>
      <w:proofErr w:type="spellStart"/>
      <w:r w:rsidR="002C3CBF">
        <w:t>ru</w:t>
      </w:r>
      <w:proofErr w:type="spellEnd"/>
      <w:proofErr w:type="gramEnd"/>
      <w:r>
        <w:rPr>
          <w:szCs w:val="28"/>
        </w:rPr>
        <w:t>.</w:t>
      </w:r>
    </w:p>
    <w:p w14:paraId="1EC1297A" w14:textId="77777777" w:rsidR="000674DB" w:rsidRDefault="000674DB" w:rsidP="000674DB">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14:paraId="7360EFDB" w14:textId="77777777" w:rsidR="000674DB" w:rsidRDefault="000674DB" w:rsidP="000674DB">
      <w:pPr>
        <w:ind w:firstLine="709"/>
        <w:jc w:val="both"/>
        <w:rPr>
          <w:szCs w:val="28"/>
        </w:rPr>
      </w:pPr>
      <w:r>
        <w:rPr>
          <w:szCs w:val="28"/>
        </w:rPr>
        <w:t>1.3.3.1.</w:t>
      </w:r>
      <w:r>
        <w:rPr>
          <w:szCs w:val="28"/>
        </w:rPr>
        <w:tab/>
        <w:t>на информационных стендах в здании органа, предоставляющего муниципальную услугу;</w:t>
      </w:r>
    </w:p>
    <w:p w14:paraId="68DE89C9" w14:textId="416C7240" w:rsidR="000674DB" w:rsidRDefault="000674DB" w:rsidP="000674DB">
      <w:pPr>
        <w:ind w:firstLine="709"/>
        <w:jc w:val="both"/>
        <w:rPr>
          <w:szCs w:val="28"/>
        </w:rPr>
      </w:pPr>
      <w:r>
        <w:rPr>
          <w:szCs w:val="28"/>
        </w:rPr>
        <w:t>1.3.3.2.</w:t>
      </w:r>
      <w:r>
        <w:rPr>
          <w:szCs w:val="28"/>
        </w:rPr>
        <w:tab/>
        <w:t xml:space="preserve">на официальном сайте </w:t>
      </w:r>
      <w:r w:rsidR="00AB55BF" w:rsidRPr="009C7790">
        <w:rPr>
          <w:color w:val="000000"/>
          <w:shd w:val="clear" w:color="auto" w:fill="FFFFFF"/>
          <w:lang w:val="en-US"/>
        </w:rPr>
        <w:t>http</w:t>
      </w:r>
      <w:r w:rsidR="00AB55BF" w:rsidRPr="009C7790">
        <w:rPr>
          <w:color w:val="000000"/>
          <w:shd w:val="clear" w:color="auto" w:fill="FFFFFF"/>
        </w:rPr>
        <w:t>://</w:t>
      </w:r>
      <w:proofErr w:type="spellStart"/>
      <w:r w:rsidR="00AB55BF" w:rsidRPr="009C7790">
        <w:rPr>
          <w:color w:val="000000"/>
          <w:shd w:val="clear" w:color="auto" w:fill="FFFFFF"/>
          <w:lang w:val="en-US"/>
        </w:rPr>
        <w:t>veradmgo</w:t>
      </w:r>
      <w:proofErr w:type="spellEnd"/>
      <w:r w:rsidR="00AB55BF" w:rsidRPr="009C7790">
        <w:rPr>
          <w:color w:val="000000"/>
          <w:shd w:val="clear" w:color="auto" w:fill="FFFFFF"/>
        </w:rPr>
        <w:t>.</w:t>
      </w:r>
      <w:proofErr w:type="spellStart"/>
      <w:r w:rsidR="00AB55BF" w:rsidRPr="009C7790">
        <w:rPr>
          <w:color w:val="000000"/>
          <w:shd w:val="clear" w:color="auto" w:fill="FFFFFF"/>
          <w:lang w:val="en-US"/>
        </w:rPr>
        <w:t>ru</w:t>
      </w:r>
      <w:proofErr w:type="spellEnd"/>
      <w:r w:rsidR="00AB55BF" w:rsidRPr="009C7790">
        <w:rPr>
          <w:color w:val="000000"/>
          <w:shd w:val="clear" w:color="auto" w:fill="FFFFFF"/>
        </w:rPr>
        <w:t>/</w:t>
      </w:r>
      <w:r>
        <w:rPr>
          <w:szCs w:val="28"/>
        </w:rPr>
        <w:t>;</w:t>
      </w:r>
    </w:p>
    <w:p w14:paraId="3C58CD25" w14:textId="77777777" w:rsidR="000674DB" w:rsidRDefault="000674DB" w:rsidP="000674DB">
      <w:pPr>
        <w:ind w:firstLine="709"/>
        <w:jc w:val="both"/>
        <w:rPr>
          <w:szCs w:val="28"/>
        </w:rPr>
      </w:pPr>
      <w:r>
        <w:rPr>
          <w:szCs w:val="28"/>
        </w:rPr>
        <w:t>1.3.3.3.</w:t>
      </w:r>
      <w:r>
        <w:rPr>
          <w:szCs w:val="28"/>
        </w:rPr>
        <w:tab/>
        <w:t xml:space="preserve">на Едином портале </w:t>
      </w:r>
      <w:hyperlink r:id="rId9" w:history="1">
        <w:r>
          <w:rPr>
            <w:rStyle w:val="a3"/>
            <w:szCs w:val="28"/>
          </w:rPr>
          <w:t>http://www.gosuslugi.ru</w:t>
        </w:r>
      </w:hyperlink>
      <w:r>
        <w:rPr>
          <w:szCs w:val="28"/>
        </w:rPr>
        <w:t>;</w:t>
      </w:r>
    </w:p>
    <w:p w14:paraId="35C2D836" w14:textId="77777777" w:rsidR="000674DB" w:rsidRDefault="000674DB" w:rsidP="000674DB">
      <w:pPr>
        <w:ind w:firstLine="709"/>
        <w:jc w:val="both"/>
        <w:rPr>
          <w:szCs w:val="28"/>
        </w:rPr>
      </w:pPr>
      <w:r>
        <w:rPr>
          <w:szCs w:val="28"/>
        </w:rPr>
        <w:t>1.3.3.4.</w:t>
      </w:r>
      <w:r>
        <w:rPr>
          <w:szCs w:val="28"/>
        </w:rPr>
        <w:tab/>
        <w:t>посредством публикации в средствах массовой информации, издания информационных материалов (брошюр и буклетов);</w:t>
      </w:r>
    </w:p>
    <w:p w14:paraId="0EED6C4F" w14:textId="77777777" w:rsidR="000674DB" w:rsidRDefault="000674DB" w:rsidP="000674DB">
      <w:pPr>
        <w:ind w:firstLine="709"/>
        <w:jc w:val="both"/>
        <w:rPr>
          <w:szCs w:val="28"/>
        </w:rPr>
      </w:pPr>
      <w:r>
        <w:rPr>
          <w:szCs w:val="28"/>
        </w:rPr>
        <w:t>1.3.3.5.</w:t>
      </w:r>
      <w:r>
        <w:rPr>
          <w:szCs w:val="28"/>
        </w:rPr>
        <w:tab/>
        <w:t>с использованием средств телефонной связи 8(34254)35903, 8(34254)35902;</w:t>
      </w:r>
    </w:p>
    <w:p w14:paraId="4560BA43" w14:textId="77777777" w:rsidR="000674DB" w:rsidRDefault="000674DB" w:rsidP="000674DB">
      <w:pPr>
        <w:ind w:firstLine="709"/>
        <w:jc w:val="both"/>
        <w:rPr>
          <w:szCs w:val="28"/>
        </w:rPr>
      </w:pPr>
      <w:r>
        <w:rPr>
          <w:szCs w:val="28"/>
        </w:rPr>
        <w:t>1.3.3.6.</w:t>
      </w:r>
      <w:r>
        <w:rPr>
          <w:szCs w:val="28"/>
        </w:rPr>
        <w:tab/>
        <w:t>при личном обращении в орган, предоставляющий муниципальную услугу, МФЦ.</w:t>
      </w:r>
    </w:p>
    <w:p w14:paraId="2AD67295" w14:textId="77777777" w:rsidR="000674DB" w:rsidRDefault="000674DB" w:rsidP="000674DB">
      <w:pPr>
        <w:ind w:firstLine="709"/>
        <w:jc w:val="both"/>
        <w:rPr>
          <w:color w:val="000000"/>
          <w:szCs w:val="28"/>
        </w:rPr>
      </w:pPr>
      <w:r>
        <w:rPr>
          <w:color w:val="000000"/>
          <w:szCs w:val="28"/>
        </w:rPr>
        <w:t>1.3.4.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Pr>
          <w:i/>
          <w:color w:val="000000"/>
          <w:szCs w:val="28"/>
        </w:rPr>
        <w:t xml:space="preserve"> </w:t>
      </w:r>
      <w:r>
        <w:rPr>
          <w:color w:val="000000"/>
          <w:szCs w:val="28"/>
        </w:rPr>
        <w:t>Единого портала.</w:t>
      </w:r>
    </w:p>
    <w:p w14:paraId="7FF69A96" w14:textId="77777777" w:rsidR="000674DB" w:rsidRDefault="000674DB" w:rsidP="000674DB">
      <w:pPr>
        <w:ind w:firstLine="709"/>
        <w:jc w:val="both"/>
        <w:rPr>
          <w:szCs w:val="28"/>
        </w:rPr>
      </w:pPr>
      <w:r>
        <w:rPr>
          <w:szCs w:val="28"/>
        </w:rPr>
        <w:t>1.3.5. На информационных стендах в здании органа, предоставляющего муниципальную услугу, размещается следующая информация:</w:t>
      </w:r>
    </w:p>
    <w:p w14:paraId="3295723E" w14:textId="77777777" w:rsidR="000674DB" w:rsidRDefault="000674DB" w:rsidP="000674DB">
      <w:pPr>
        <w:ind w:firstLine="709"/>
        <w:jc w:val="both"/>
        <w:rPr>
          <w:szCs w:val="28"/>
        </w:rPr>
      </w:pPr>
      <w:r>
        <w:rPr>
          <w:szCs w:val="28"/>
        </w:rPr>
        <w:t>1.3.5.1.</w:t>
      </w:r>
      <w:r>
        <w:rPr>
          <w:szCs w:val="28"/>
        </w:rPr>
        <w:tab/>
        <w:t>извлечения из нормативных правовых актов, содержащих нормы, регламентирующие деятельность по предоставлению муниципальной услуги;</w:t>
      </w:r>
    </w:p>
    <w:p w14:paraId="2A4C70D8" w14:textId="77777777" w:rsidR="000674DB" w:rsidRDefault="000674DB" w:rsidP="000674DB">
      <w:pPr>
        <w:ind w:firstLine="709"/>
        <w:jc w:val="both"/>
        <w:rPr>
          <w:szCs w:val="28"/>
        </w:rPr>
      </w:pPr>
      <w:r>
        <w:rPr>
          <w:szCs w:val="28"/>
        </w:rPr>
        <w:t>1.3.5.2.</w:t>
      </w:r>
      <w:r>
        <w:rPr>
          <w:szCs w:val="28"/>
        </w:rPr>
        <w:tab/>
        <w:t>извлечения из текста административного регламента;</w:t>
      </w:r>
    </w:p>
    <w:p w14:paraId="5191CA69" w14:textId="77777777" w:rsidR="000674DB" w:rsidRDefault="000674DB" w:rsidP="000674DB">
      <w:pPr>
        <w:ind w:firstLine="709"/>
        <w:jc w:val="both"/>
        <w:rPr>
          <w:szCs w:val="28"/>
        </w:rPr>
      </w:pPr>
      <w:r>
        <w:rPr>
          <w:szCs w:val="28"/>
        </w:rPr>
        <w:t>1.3.5.3.</w:t>
      </w:r>
      <w:r>
        <w:rPr>
          <w:szCs w:val="28"/>
        </w:rPr>
        <w:tab/>
        <w:t>блок-схема предоставления муниципальной услуги;</w:t>
      </w:r>
    </w:p>
    <w:p w14:paraId="610F03F8" w14:textId="77777777" w:rsidR="000674DB" w:rsidRDefault="000674DB" w:rsidP="000674DB">
      <w:pPr>
        <w:ind w:firstLine="709"/>
        <w:jc w:val="both"/>
        <w:rPr>
          <w:szCs w:val="28"/>
        </w:rPr>
      </w:pPr>
      <w:r>
        <w:rPr>
          <w:szCs w:val="28"/>
        </w:rPr>
        <w:t>1.3.5.4.</w:t>
      </w:r>
      <w:r>
        <w:rPr>
          <w:szCs w:val="28"/>
        </w:rPr>
        <w:tab/>
        <w:t>перечни документов, необходимых для предоставления муниципальной услуги;</w:t>
      </w:r>
    </w:p>
    <w:p w14:paraId="18183B88" w14:textId="77777777" w:rsidR="000674DB" w:rsidRDefault="000674DB" w:rsidP="000674DB">
      <w:pPr>
        <w:ind w:firstLine="709"/>
        <w:jc w:val="both"/>
        <w:rPr>
          <w:szCs w:val="28"/>
        </w:rPr>
      </w:pPr>
      <w:r>
        <w:rPr>
          <w:szCs w:val="28"/>
        </w:rPr>
        <w:t>1.3.5.5.</w:t>
      </w:r>
      <w:r>
        <w:rPr>
          <w:szCs w:val="28"/>
        </w:rPr>
        <w:tab/>
        <w:t>перечень услуг, которые являются необходимыми и обязательными для предоставления муниципальной услуги;</w:t>
      </w:r>
    </w:p>
    <w:p w14:paraId="74B07C3D" w14:textId="77777777" w:rsidR="000674DB" w:rsidRDefault="000674DB" w:rsidP="000674DB">
      <w:pPr>
        <w:ind w:firstLine="709"/>
        <w:jc w:val="both"/>
        <w:rPr>
          <w:szCs w:val="28"/>
        </w:rPr>
      </w:pPr>
      <w:r>
        <w:rPr>
          <w:szCs w:val="28"/>
        </w:rPr>
        <w:t>1.3.5.6.</w:t>
      </w:r>
      <w:r>
        <w:rPr>
          <w:szCs w:val="28"/>
        </w:rPr>
        <w:tab/>
        <w:t>образцы оформления документов, необходимых для предоставления муниципальной услуги, и требования к ним;</w:t>
      </w:r>
    </w:p>
    <w:p w14:paraId="319B13F7" w14:textId="77777777" w:rsidR="000674DB" w:rsidRDefault="000674DB" w:rsidP="000674DB">
      <w:pPr>
        <w:ind w:firstLine="709"/>
        <w:jc w:val="both"/>
        <w:rPr>
          <w:szCs w:val="28"/>
        </w:rPr>
      </w:pPr>
      <w:r>
        <w:rPr>
          <w:szCs w:val="28"/>
        </w:rPr>
        <w:t>1.3.5.7.</w:t>
      </w:r>
      <w:r>
        <w:rPr>
          <w:szCs w:val="28"/>
        </w:rPr>
        <w:tab/>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14:paraId="2559C279" w14:textId="77777777" w:rsidR="000674DB" w:rsidRDefault="000674DB" w:rsidP="000674DB">
      <w:pPr>
        <w:ind w:firstLine="709"/>
        <w:jc w:val="both"/>
        <w:rPr>
          <w:szCs w:val="28"/>
        </w:rPr>
      </w:pPr>
      <w:r>
        <w:rPr>
          <w:szCs w:val="28"/>
        </w:rPr>
        <w:t>1.3.5.8.</w:t>
      </w:r>
      <w:r>
        <w:rPr>
          <w:szCs w:val="28"/>
        </w:rPr>
        <w:tab/>
        <w:t>график приема заявителей должностными лицами, муниципальными служащими органа, предоставляющего муниципальную услугу;</w:t>
      </w:r>
    </w:p>
    <w:p w14:paraId="7F866A54" w14:textId="77777777" w:rsidR="000674DB" w:rsidRDefault="000674DB" w:rsidP="000674DB">
      <w:pPr>
        <w:ind w:firstLine="709"/>
        <w:jc w:val="both"/>
        <w:rPr>
          <w:szCs w:val="28"/>
        </w:rPr>
      </w:pPr>
      <w:r>
        <w:rPr>
          <w:szCs w:val="28"/>
        </w:rPr>
        <w:t>1.3.5.9.</w:t>
      </w:r>
      <w:r>
        <w:rPr>
          <w:szCs w:val="28"/>
        </w:rPr>
        <w:tab/>
        <w:t>информация о сроках предоставления муниципальной услуги;</w:t>
      </w:r>
    </w:p>
    <w:p w14:paraId="62AA1891" w14:textId="77777777" w:rsidR="000674DB" w:rsidRDefault="000674DB" w:rsidP="000674DB">
      <w:pPr>
        <w:ind w:firstLine="709"/>
        <w:jc w:val="both"/>
        <w:rPr>
          <w:szCs w:val="28"/>
        </w:rPr>
      </w:pPr>
      <w:r>
        <w:rPr>
          <w:szCs w:val="28"/>
        </w:rPr>
        <w:t>1.3.5.10. основания для отказа в приеме документов, необходимых для предоставления муниципальной услуги;</w:t>
      </w:r>
    </w:p>
    <w:p w14:paraId="327D5CDA" w14:textId="77777777" w:rsidR="000674DB" w:rsidRDefault="000674DB" w:rsidP="000674DB">
      <w:pPr>
        <w:ind w:firstLine="709"/>
        <w:jc w:val="both"/>
        <w:rPr>
          <w:szCs w:val="28"/>
        </w:rPr>
      </w:pPr>
      <w:r>
        <w:rPr>
          <w:szCs w:val="28"/>
        </w:rPr>
        <w:t>1.3.5.11. основания для отказа в предоставлении муниципальной услуги;</w:t>
      </w:r>
    </w:p>
    <w:p w14:paraId="0E5FD96F" w14:textId="77777777" w:rsidR="000674DB" w:rsidRDefault="000674DB" w:rsidP="000674DB">
      <w:pPr>
        <w:ind w:firstLine="709"/>
        <w:jc w:val="both"/>
        <w:rPr>
          <w:szCs w:val="28"/>
        </w:rPr>
      </w:pPr>
      <w:r>
        <w:rPr>
          <w:szCs w:val="28"/>
        </w:rPr>
        <w:t>1.3.5.12.</w:t>
      </w:r>
      <w:r>
        <w:rPr>
          <w:szCs w:val="28"/>
        </w:rPr>
        <w:tab/>
        <w:t>порядок информирования о ходе предоставления муниципальной услуги;</w:t>
      </w:r>
    </w:p>
    <w:p w14:paraId="0E2540AF" w14:textId="77777777" w:rsidR="000674DB" w:rsidRDefault="000674DB" w:rsidP="000674DB">
      <w:pPr>
        <w:ind w:firstLine="709"/>
        <w:jc w:val="both"/>
        <w:rPr>
          <w:szCs w:val="28"/>
        </w:rPr>
      </w:pPr>
      <w:r>
        <w:rPr>
          <w:szCs w:val="28"/>
        </w:rPr>
        <w:t>1.3.5.13. порядок получения консультаций;</w:t>
      </w:r>
    </w:p>
    <w:p w14:paraId="462F2662" w14:textId="77777777" w:rsidR="000674DB" w:rsidRDefault="000674DB" w:rsidP="000674DB">
      <w:pPr>
        <w:ind w:firstLine="709"/>
        <w:jc w:val="both"/>
        <w:rPr>
          <w:szCs w:val="28"/>
        </w:rPr>
      </w:pPr>
      <w:r>
        <w:rPr>
          <w:szCs w:val="28"/>
        </w:rPr>
        <w:lastRenderedPageBreak/>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14:paraId="19E048E8" w14:textId="77777777" w:rsidR="000674DB" w:rsidRDefault="000674DB" w:rsidP="000674DB">
      <w:pPr>
        <w:ind w:firstLine="709"/>
        <w:jc w:val="both"/>
        <w:rPr>
          <w:szCs w:val="28"/>
        </w:rPr>
      </w:pPr>
      <w:r>
        <w:rPr>
          <w:szCs w:val="28"/>
        </w:rPr>
        <w:t>1.3.5.15.</w:t>
      </w:r>
      <w:r>
        <w:rPr>
          <w:szCs w:val="28"/>
        </w:rPr>
        <w:tab/>
        <w:t>иная информация необходимая для предоставления муниципальной услуги.</w:t>
      </w:r>
    </w:p>
    <w:p w14:paraId="7F0BD2A3" w14:textId="68D94911" w:rsidR="00F91F3F" w:rsidRDefault="00F91F3F">
      <w:pPr>
        <w:pStyle w:val="ConsPlusNormal"/>
        <w:jc w:val="both"/>
        <w:rPr>
          <w:rFonts w:ascii="Times New Roman" w:hAnsi="Times New Roman" w:cs="Times New Roman"/>
          <w:sz w:val="28"/>
          <w:szCs w:val="28"/>
        </w:rPr>
      </w:pPr>
    </w:p>
    <w:p w14:paraId="4F07EC05" w14:textId="77777777" w:rsidR="00A225DE" w:rsidRDefault="00A225DE" w:rsidP="00A225D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II. Стандарт предоставления муниципальной услуги</w:t>
      </w:r>
    </w:p>
    <w:p w14:paraId="7DF66024" w14:textId="77777777" w:rsidR="00A225DE" w:rsidRDefault="00A225DE" w:rsidP="00A225DE">
      <w:pPr>
        <w:pStyle w:val="ConsPlusNormal"/>
        <w:jc w:val="both"/>
        <w:rPr>
          <w:rFonts w:ascii="Times New Roman" w:hAnsi="Times New Roman" w:cs="Times New Roman"/>
          <w:sz w:val="28"/>
          <w:szCs w:val="28"/>
        </w:rPr>
      </w:pPr>
    </w:p>
    <w:p w14:paraId="6FD34D98" w14:textId="77777777" w:rsidR="00A225DE" w:rsidRDefault="00A225DE" w:rsidP="00A225D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w:t>
      </w:r>
    </w:p>
    <w:p w14:paraId="1854BEA0" w14:textId="77777777" w:rsidR="00A225DE" w:rsidRDefault="00A225DE" w:rsidP="00A225DE">
      <w:pPr>
        <w:pStyle w:val="ConsPlusNormal"/>
        <w:ind w:firstLine="540"/>
        <w:jc w:val="center"/>
        <w:rPr>
          <w:rFonts w:ascii="Times New Roman" w:hAnsi="Times New Roman" w:cs="Times New Roman"/>
          <w:sz w:val="28"/>
          <w:szCs w:val="28"/>
        </w:rPr>
      </w:pPr>
    </w:p>
    <w:p w14:paraId="0621C417" w14:textId="402744F5" w:rsidR="00A225DE" w:rsidRPr="002C3CBF" w:rsidRDefault="00A225DE" w:rsidP="00A2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2.1.1. Муниципальная услуга – </w:t>
      </w:r>
      <w:r w:rsidRPr="002C3CBF">
        <w:rPr>
          <w:rFonts w:ascii="Times New Roman" w:hAnsi="Times New Roman" w:cs="Times New Roman"/>
          <w:sz w:val="28"/>
          <w:szCs w:val="28"/>
        </w:rPr>
        <w:t>«</w:t>
      </w:r>
      <w:r w:rsidR="002C3CBF" w:rsidRPr="002C3CBF">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r w:rsidRPr="002C3CBF">
        <w:rPr>
          <w:rFonts w:ascii="Times New Roman" w:hAnsi="Times New Roman" w:cs="Times New Roman"/>
          <w:sz w:val="28"/>
          <w:szCs w:val="28"/>
        </w:rPr>
        <w:t>».</w:t>
      </w:r>
    </w:p>
    <w:p w14:paraId="26130B16" w14:textId="77777777" w:rsidR="00A225DE" w:rsidRDefault="00A225DE" w:rsidP="00A225DE">
      <w:pPr>
        <w:pStyle w:val="ConsPlusNormal"/>
        <w:ind w:firstLine="540"/>
        <w:jc w:val="both"/>
        <w:rPr>
          <w:rFonts w:ascii="Times New Roman" w:hAnsi="Times New Roman" w:cs="Times New Roman"/>
          <w:sz w:val="28"/>
          <w:szCs w:val="28"/>
        </w:rPr>
      </w:pPr>
    </w:p>
    <w:p w14:paraId="586C502A" w14:textId="25CDDB88" w:rsidR="00A225DE" w:rsidRDefault="00A225DE" w:rsidP="00A225DE">
      <w:pPr>
        <w:ind w:firstLine="709"/>
        <w:jc w:val="center"/>
        <w:rPr>
          <w:szCs w:val="28"/>
        </w:rPr>
      </w:pPr>
      <w:r>
        <w:rPr>
          <w:szCs w:val="28"/>
        </w:rPr>
        <w:t>2.2. Наименование органа местного самоуправления,</w:t>
      </w:r>
      <w:r w:rsidR="00130C7C">
        <w:rPr>
          <w:szCs w:val="28"/>
        </w:rPr>
        <w:t xml:space="preserve"> </w:t>
      </w:r>
      <w:r>
        <w:rPr>
          <w:szCs w:val="28"/>
        </w:rPr>
        <w:t>предоставляющего муниципальную услугу</w:t>
      </w:r>
    </w:p>
    <w:p w14:paraId="4E4C42BC" w14:textId="77777777" w:rsidR="00A225DE" w:rsidRDefault="00A225DE" w:rsidP="00A225DE">
      <w:pPr>
        <w:ind w:firstLine="709"/>
        <w:jc w:val="center"/>
        <w:rPr>
          <w:szCs w:val="28"/>
        </w:rPr>
      </w:pPr>
    </w:p>
    <w:p w14:paraId="56B7A85C" w14:textId="48A1013D" w:rsidR="002535E7" w:rsidRPr="00A225DE" w:rsidRDefault="00A225DE" w:rsidP="00A225DE">
      <w:pPr>
        <w:ind w:firstLine="709"/>
        <w:jc w:val="both"/>
        <w:rPr>
          <w:szCs w:val="28"/>
        </w:rPr>
      </w:pPr>
      <w:r>
        <w:rPr>
          <w:szCs w:val="28"/>
        </w:rPr>
        <w:t>2.2.1. Органом, уполномоченным на предоставление муниципальной услуги, является Управление имущественных, земельных и градостроительных отношений администрации Верещагинского городского округа Пермского края. (далее</w:t>
      </w:r>
      <w:r w:rsidR="00701741">
        <w:rPr>
          <w:szCs w:val="28"/>
        </w:rPr>
        <w:t xml:space="preserve"> Управление</w:t>
      </w:r>
      <w:r>
        <w:rPr>
          <w:szCs w:val="28"/>
        </w:rPr>
        <w:t xml:space="preserve">). </w:t>
      </w:r>
    </w:p>
    <w:p w14:paraId="5EC2C2B6" w14:textId="3A6F8525" w:rsidR="002535E7" w:rsidRPr="00E119F6" w:rsidRDefault="002535E7" w:rsidP="00E119F6">
      <w:pPr>
        <w:ind w:firstLine="709"/>
        <w:jc w:val="both"/>
        <w:rPr>
          <w:color w:val="000000" w:themeColor="text1"/>
          <w:szCs w:val="28"/>
        </w:rPr>
      </w:pPr>
      <w:r w:rsidRPr="00E119F6">
        <w:rPr>
          <w:color w:val="000000" w:themeColor="text1"/>
          <w:szCs w:val="28"/>
        </w:rPr>
        <w:t xml:space="preserve">2.2.2. При предоставлении муниципальной услуги </w:t>
      </w:r>
      <w:r w:rsidR="003C3636" w:rsidRPr="00E119F6">
        <w:rPr>
          <w:color w:val="000000" w:themeColor="text1"/>
          <w:szCs w:val="28"/>
        </w:rPr>
        <w:t xml:space="preserve">Управление </w:t>
      </w:r>
      <w:r w:rsidR="001769DB" w:rsidRPr="00E119F6">
        <w:rPr>
          <w:color w:val="000000" w:themeColor="text1"/>
          <w:szCs w:val="28"/>
        </w:rPr>
        <w:t>у,</w:t>
      </w:r>
      <w:r w:rsidRPr="00E119F6">
        <w:rPr>
          <w:color w:val="000000" w:themeColor="text1"/>
          <w:szCs w:val="28"/>
        </w:rPr>
        <w:t xml:space="preserve"> осуществляет взаимодействие с:</w:t>
      </w:r>
    </w:p>
    <w:p w14:paraId="70B4B288" w14:textId="77777777" w:rsidR="002535E7" w:rsidRPr="00E119F6" w:rsidRDefault="002535E7" w:rsidP="00E119F6">
      <w:pPr>
        <w:ind w:firstLine="709"/>
        <w:jc w:val="both"/>
        <w:rPr>
          <w:color w:val="000000" w:themeColor="text1"/>
          <w:szCs w:val="28"/>
        </w:rPr>
      </w:pPr>
      <w:r w:rsidRPr="00E119F6">
        <w:rPr>
          <w:color w:val="000000" w:themeColor="text1"/>
          <w:szCs w:val="28"/>
        </w:rPr>
        <w:t>Управлением Федеральной службы государственной регистрации, кадастра и картографии по Пермскому краю;</w:t>
      </w:r>
    </w:p>
    <w:p w14:paraId="5F31F341" w14:textId="77777777" w:rsidR="002535E7" w:rsidRPr="00E119F6" w:rsidRDefault="002535E7" w:rsidP="00E119F6">
      <w:pPr>
        <w:ind w:firstLine="709"/>
        <w:jc w:val="both"/>
        <w:rPr>
          <w:color w:val="000000" w:themeColor="text1"/>
          <w:szCs w:val="28"/>
        </w:rPr>
      </w:pPr>
      <w:r w:rsidRPr="00E119F6">
        <w:rPr>
          <w:color w:val="000000" w:themeColor="text1"/>
          <w:szCs w:val="28"/>
        </w:rPr>
        <w:t>Федеральной налоговой службой;</w:t>
      </w:r>
    </w:p>
    <w:p w14:paraId="1A4DFB87" w14:textId="77777777" w:rsidR="002535E7" w:rsidRPr="00E119F6" w:rsidRDefault="002535E7" w:rsidP="00E119F6">
      <w:pPr>
        <w:ind w:firstLine="709"/>
        <w:jc w:val="both"/>
        <w:rPr>
          <w:color w:val="000000" w:themeColor="text1"/>
          <w:szCs w:val="28"/>
        </w:rPr>
      </w:pPr>
      <w:r w:rsidRPr="00E119F6">
        <w:rPr>
          <w:color w:val="000000" w:themeColor="text1"/>
          <w:szCs w:val="28"/>
        </w:rPr>
        <w:t>Министерством природных ресурсов Пермского края;</w:t>
      </w:r>
    </w:p>
    <w:p w14:paraId="3CB727A2" w14:textId="77777777" w:rsidR="002535E7" w:rsidRPr="00E119F6" w:rsidRDefault="002535E7" w:rsidP="00E119F6">
      <w:pPr>
        <w:ind w:firstLine="709"/>
        <w:jc w:val="both"/>
        <w:rPr>
          <w:color w:val="000000" w:themeColor="text1"/>
          <w:szCs w:val="28"/>
        </w:rPr>
      </w:pPr>
      <w:r w:rsidRPr="00E119F6">
        <w:rPr>
          <w:color w:val="000000" w:themeColor="text1"/>
          <w:szCs w:val="28"/>
        </w:rPr>
        <w:t>Инспекцией государственного строительного надзора Пермского края.</w:t>
      </w:r>
    </w:p>
    <w:p w14:paraId="59785787" w14:textId="2DF35400" w:rsidR="002535E7" w:rsidRPr="00E119F6" w:rsidRDefault="002535E7" w:rsidP="00E119F6">
      <w:pPr>
        <w:ind w:firstLine="709"/>
        <w:jc w:val="both"/>
        <w:rPr>
          <w:color w:val="000000" w:themeColor="text1"/>
          <w:szCs w:val="28"/>
        </w:rPr>
      </w:pPr>
      <w:r w:rsidRPr="00E119F6">
        <w:rPr>
          <w:color w:val="000000" w:themeColor="text1"/>
          <w:szCs w:val="28"/>
        </w:rPr>
        <w:t xml:space="preserve">2.2.3. </w:t>
      </w:r>
      <w:r w:rsidR="00701741">
        <w:rPr>
          <w:color w:val="000000"/>
        </w:rPr>
        <w:t>Управление</w:t>
      </w:r>
      <w:r w:rsidR="00A225DE" w:rsidRPr="003E4A89">
        <w:rPr>
          <w:color w:val="000000"/>
        </w:rPr>
        <w:t>, не вправе требовать от заявителя</w:t>
      </w:r>
      <w:r w:rsidRPr="00E119F6">
        <w:rPr>
          <w:color w:val="000000" w:themeColor="text1"/>
          <w:szCs w:val="28"/>
        </w:rPr>
        <w:t>:</w:t>
      </w:r>
    </w:p>
    <w:p w14:paraId="78C2C289" w14:textId="7BEE33FB" w:rsidR="002535E7" w:rsidRPr="00E119F6" w:rsidRDefault="00A225DE" w:rsidP="00E119F6">
      <w:pPr>
        <w:ind w:firstLine="709"/>
        <w:jc w:val="both"/>
        <w:rPr>
          <w:color w:val="000000" w:themeColor="text1"/>
          <w:szCs w:val="28"/>
        </w:rPr>
      </w:pPr>
      <w:r>
        <w:rPr>
          <w:color w:val="000000" w:themeColor="text1"/>
          <w:szCs w:val="28"/>
        </w:rPr>
        <w:t xml:space="preserve">2.2.3.1. </w:t>
      </w:r>
      <w:r w:rsidR="002535E7" w:rsidRPr="00E119F6">
        <w:rPr>
          <w:color w:val="000000" w:themeColor="text1"/>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возникающими в связи с предоставлением муниципальной услуги;</w:t>
      </w:r>
    </w:p>
    <w:p w14:paraId="62AE0292" w14:textId="4222540B" w:rsidR="002535E7" w:rsidRPr="00E119F6" w:rsidRDefault="00A225DE" w:rsidP="00E119F6">
      <w:pPr>
        <w:ind w:firstLine="709"/>
        <w:jc w:val="both"/>
        <w:rPr>
          <w:color w:val="000000" w:themeColor="text1"/>
          <w:szCs w:val="28"/>
        </w:rPr>
      </w:pPr>
      <w:r>
        <w:rPr>
          <w:color w:val="000000" w:themeColor="text1"/>
          <w:szCs w:val="28"/>
        </w:rPr>
        <w:t xml:space="preserve">2.2.3.2. </w:t>
      </w:r>
      <w:r w:rsidR="002535E7" w:rsidRPr="00E119F6">
        <w:rPr>
          <w:color w:val="000000" w:themeColor="text1"/>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статьей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w:t>
      </w:r>
      <w:r w:rsidR="002535E7" w:rsidRPr="00E119F6">
        <w:rPr>
          <w:color w:val="000000" w:themeColor="text1"/>
          <w:szCs w:val="28"/>
        </w:rPr>
        <w:lastRenderedPageBreak/>
        <w:t xml:space="preserve">правовыми актами. Заявитель вправе представить указанные документы и информацию в </w:t>
      </w:r>
      <w:r w:rsidR="003C3636" w:rsidRPr="00E119F6">
        <w:rPr>
          <w:color w:val="000000" w:themeColor="text1"/>
          <w:szCs w:val="28"/>
        </w:rPr>
        <w:t>Управление</w:t>
      </w:r>
      <w:r w:rsidR="002535E7" w:rsidRPr="00E119F6">
        <w:rPr>
          <w:color w:val="000000" w:themeColor="text1"/>
          <w:szCs w:val="28"/>
        </w:rPr>
        <w:t xml:space="preserve"> по собственной инициативе;</w:t>
      </w:r>
    </w:p>
    <w:p w14:paraId="48A57E2B" w14:textId="3AAEFFEA" w:rsidR="002535E7" w:rsidRPr="00E119F6" w:rsidRDefault="00A225DE" w:rsidP="00E119F6">
      <w:pPr>
        <w:ind w:firstLine="709"/>
        <w:jc w:val="both"/>
        <w:rPr>
          <w:color w:val="000000" w:themeColor="text1"/>
          <w:szCs w:val="28"/>
        </w:rPr>
      </w:pPr>
      <w:r>
        <w:rPr>
          <w:color w:val="000000" w:themeColor="text1"/>
          <w:szCs w:val="28"/>
        </w:rPr>
        <w:t xml:space="preserve">2.2.3.3. </w:t>
      </w:r>
      <w:r w:rsidR="002535E7" w:rsidRPr="00E119F6">
        <w:rPr>
          <w:color w:val="000000" w:themeColor="text1"/>
          <w:szCs w:val="28"/>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14:paraId="0FE61D61" w14:textId="05688F05" w:rsidR="002535E7" w:rsidRPr="00E119F6" w:rsidRDefault="00A225DE" w:rsidP="00E119F6">
      <w:pPr>
        <w:ind w:firstLine="709"/>
        <w:jc w:val="both"/>
        <w:rPr>
          <w:color w:val="000000" w:themeColor="text1"/>
          <w:szCs w:val="28"/>
        </w:rPr>
      </w:pPr>
      <w:r>
        <w:rPr>
          <w:color w:val="000000" w:themeColor="text1"/>
          <w:szCs w:val="28"/>
        </w:rPr>
        <w:t xml:space="preserve">2.2.3.4. </w:t>
      </w:r>
      <w:r w:rsidR="002535E7" w:rsidRPr="00E119F6">
        <w:rPr>
          <w:color w:val="000000" w:themeColor="text1"/>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A01B8FB" w14:textId="77777777" w:rsidR="002535E7" w:rsidRPr="00E119F6" w:rsidRDefault="002535E7" w:rsidP="00E119F6">
      <w:pPr>
        <w:ind w:firstLine="709"/>
        <w:jc w:val="both"/>
        <w:rPr>
          <w:color w:val="000000" w:themeColor="text1"/>
          <w:szCs w:val="28"/>
        </w:rPr>
      </w:pPr>
      <w:r w:rsidRPr="00E119F6">
        <w:rPr>
          <w:color w:val="000000" w:themeColor="text1"/>
          <w:szCs w:val="28"/>
        </w:rPr>
        <w:t>а) изменением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F222522" w14:textId="77777777" w:rsidR="002535E7" w:rsidRPr="00E119F6" w:rsidRDefault="002535E7" w:rsidP="00E119F6">
      <w:pPr>
        <w:ind w:firstLine="709"/>
        <w:jc w:val="both"/>
        <w:rPr>
          <w:color w:val="000000" w:themeColor="text1"/>
          <w:szCs w:val="28"/>
        </w:rPr>
      </w:pPr>
      <w:r w:rsidRPr="00E119F6">
        <w:rPr>
          <w:color w:val="000000" w:themeColor="text1"/>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BF79325" w14:textId="77777777" w:rsidR="002535E7" w:rsidRPr="00E119F6" w:rsidRDefault="002535E7" w:rsidP="00E119F6">
      <w:pPr>
        <w:ind w:firstLine="709"/>
        <w:jc w:val="both"/>
        <w:rPr>
          <w:color w:val="000000" w:themeColor="text1"/>
          <w:szCs w:val="28"/>
        </w:rPr>
      </w:pPr>
      <w:r w:rsidRPr="00E119F6">
        <w:rPr>
          <w:color w:val="000000" w:themeColor="text1"/>
          <w:szCs w:val="28"/>
        </w:rPr>
        <w:t>в) истечение срок</w:t>
      </w:r>
      <w:r w:rsidR="00EB6CFE" w:rsidRPr="00E119F6">
        <w:rPr>
          <w:color w:val="000000" w:themeColor="text1"/>
          <w:szCs w:val="28"/>
        </w:rPr>
        <w:t>а</w:t>
      </w:r>
      <w:r w:rsidRPr="00E119F6">
        <w:rPr>
          <w:color w:val="000000" w:themeColor="text1"/>
          <w:szCs w:val="28"/>
        </w:rPr>
        <w:t xml:space="preserve">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5E7353E" w14:textId="17435E94" w:rsidR="002535E7" w:rsidRDefault="002535E7" w:rsidP="00E119F6">
      <w:pPr>
        <w:ind w:firstLine="709"/>
        <w:jc w:val="both"/>
        <w:rPr>
          <w:color w:val="000000" w:themeColor="text1"/>
          <w:szCs w:val="28"/>
        </w:rPr>
      </w:pPr>
      <w:r w:rsidRPr="00E119F6">
        <w:rPr>
          <w:color w:val="000000" w:themeColor="text1"/>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первоначальной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 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0E900A3E" w14:textId="77777777" w:rsidR="00A225DE" w:rsidRPr="00E119F6" w:rsidRDefault="00A225DE" w:rsidP="00E119F6">
      <w:pPr>
        <w:ind w:firstLine="709"/>
        <w:jc w:val="both"/>
        <w:rPr>
          <w:color w:val="000000" w:themeColor="text1"/>
          <w:szCs w:val="28"/>
        </w:rPr>
      </w:pPr>
    </w:p>
    <w:p w14:paraId="21F25F38" w14:textId="46E5A206" w:rsidR="008C2DE9" w:rsidRDefault="008C2DE9" w:rsidP="00E119F6">
      <w:pPr>
        <w:ind w:firstLine="709"/>
        <w:jc w:val="both"/>
        <w:rPr>
          <w:color w:val="000000" w:themeColor="text1"/>
          <w:szCs w:val="28"/>
        </w:rPr>
      </w:pPr>
      <w:r w:rsidRPr="00E119F6">
        <w:rPr>
          <w:color w:val="000000" w:themeColor="text1"/>
          <w:szCs w:val="28"/>
        </w:rPr>
        <w:lastRenderedPageBreak/>
        <w:t>2.3. Описание результата предоставления муниципальной услуги</w:t>
      </w:r>
    </w:p>
    <w:p w14:paraId="72858E2D" w14:textId="77777777" w:rsidR="00A225DE" w:rsidRPr="00E119F6" w:rsidRDefault="00A225DE" w:rsidP="00E119F6">
      <w:pPr>
        <w:ind w:firstLine="709"/>
        <w:jc w:val="both"/>
        <w:rPr>
          <w:color w:val="000000" w:themeColor="text1"/>
          <w:szCs w:val="28"/>
        </w:rPr>
      </w:pPr>
    </w:p>
    <w:p w14:paraId="166D0D9A" w14:textId="77777777" w:rsidR="00F2479C" w:rsidRDefault="00F91F3F" w:rsidP="00E119F6">
      <w:pPr>
        <w:ind w:firstLine="709"/>
        <w:jc w:val="both"/>
        <w:rPr>
          <w:color w:val="000000" w:themeColor="text1"/>
          <w:szCs w:val="28"/>
        </w:rPr>
      </w:pPr>
      <w:r w:rsidRPr="00E119F6">
        <w:rPr>
          <w:color w:val="000000" w:themeColor="text1"/>
          <w:szCs w:val="28"/>
        </w:rPr>
        <w:t>2.3.</w:t>
      </w:r>
      <w:r w:rsidR="008C2DE9" w:rsidRPr="00E119F6">
        <w:rPr>
          <w:color w:val="000000" w:themeColor="text1"/>
          <w:szCs w:val="28"/>
        </w:rPr>
        <w:t xml:space="preserve">1. </w:t>
      </w:r>
      <w:r w:rsidRPr="00E119F6">
        <w:rPr>
          <w:color w:val="000000" w:themeColor="text1"/>
          <w:szCs w:val="28"/>
        </w:rPr>
        <w:t xml:space="preserve"> Результатом предоставления муниципальной услуги является</w:t>
      </w:r>
      <w:r w:rsidR="00F2479C">
        <w:rPr>
          <w:color w:val="000000" w:themeColor="text1"/>
          <w:szCs w:val="28"/>
        </w:rPr>
        <w:t>:</w:t>
      </w:r>
    </w:p>
    <w:p w14:paraId="177CC54E" w14:textId="77777777" w:rsidR="00F2479C" w:rsidRDefault="00F91F3F" w:rsidP="00E119F6">
      <w:pPr>
        <w:ind w:firstLine="709"/>
        <w:jc w:val="both"/>
        <w:rPr>
          <w:color w:val="000000" w:themeColor="text1"/>
          <w:szCs w:val="28"/>
        </w:rPr>
      </w:pPr>
      <w:r w:rsidRPr="00E119F6">
        <w:rPr>
          <w:color w:val="000000" w:themeColor="text1"/>
          <w:szCs w:val="28"/>
        </w:rPr>
        <w:t xml:space="preserve">выдача (направление) Заявителю </w:t>
      </w:r>
      <w:hyperlink r:id="rId10" w:history="1">
        <w:r w:rsidRPr="00E119F6">
          <w:rPr>
            <w:rStyle w:val="a3"/>
            <w:color w:val="000000" w:themeColor="text1"/>
            <w:szCs w:val="28"/>
            <w:u w:val="none"/>
          </w:rPr>
          <w:t>документа</w:t>
        </w:r>
      </w:hyperlink>
      <w:r w:rsidRPr="00E119F6">
        <w:rPr>
          <w:color w:val="000000" w:themeColor="text1"/>
          <w:szCs w:val="28"/>
        </w:rPr>
        <w:t xml:space="preserve">, подтверждающего принятие решения о согласовании переустройства и (или) перепланировки помещения в многоквартирном доме, по форме, утвержденной Постановлением Правительства Российской Федерации от 28 апреля 2005 г.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14:paraId="6A3BBD0F" w14:textId="3E6B0053" w:rsidR="00F91F3F" w:rsidRDefault="00F91F3F" w:rsidP="00E119F6">
      <w:pPr>
        <w:ind w:firstLine="709"/>
        <w:jc w:val="both"/>
        <w:rPr>
          <w:color w:val="000000" w:themeColor="text1"/>
          <w:szCs w:val="28"/>
        </w:rPr>
      </w:pPr>
      <w:r w:rsidRPr="00E119F6">
        <w:rPr>
          <w:color w:val="000000" w:themeColor="text1"/>
          <w:szCs w:val="28"/>
        </w:rPr>
        <w:t>решени</w:t>
      </w:r>
      <w:r w:rsidR="00F2479C">
        <w:rPr>
          <w:color w:val="000000" w:themeColor="text1"/>
          <w:szCs w:val="28"/>
        </w:rPr>
        <w:t>е</w:t>
      </w:r>
      <w:r w:rsidRPr="00E119F6">
        <w:rPr>
          <w:color w:val="000000" w:themeColor="text1"/>
          <w:szCs w:val="28"/>
        </w:rPr>
        <w:t xml:space="preserve"> об отказе в согласовании переустройства и (или) перепланировки помещения в многоквартирном доме (далее - решение о согласовании (об отказе в согласовании) переустройства и (или) перепланировки помещения в многоквартирном доме).</w:t>
      </w:r>
    </w:p>
    <w:p w14:paraId="56B5D113" w14:textId="77777777" w:rsidR="00A225DE" w:rsidRPr="00E119F6" w:rsidRDefault="00A225DE" w:rsidP="00E119F6">
      <w:pPr>
        <w:ind w:firstLine="709"/>
        <w:jc w:val="both"/>
        <w:rPr>
          <w:color w:val="000000" w:themeColor="text1"/>
          <w:szCs w:val="28"/>
        </w:rPr>
      </w:pPr>
    </w:p>
    <w:p w14:paraId="10D0E0DD" w14:textId="1822A5AA" w:rsidR="008C2DE9" w:rsidRDefault="008C2DE9" w:rsidP="00E119F6">
      <w:pPr>
        <w:ind w:firstLine="709"/>
        <w:jc w:val="both"/>
        <w:rPr>
          <w:color w:val="000000" w:themeColor="text1"/>
          <w:szCs w:val="28"/>
        </w:rPr>
      </w:pPr>
      <w:r w:rsidRPr="00E119F6">
        <w:rPr>
          <w:color w:val="000000" w:themeColor="text1"/>
          <w:szCs w:val="28"/>
        </w:rPr>
        <w:t>2.4. Срок предоставления муниципальной услуги.</w:t>
      </w:r>
    </w:p>
    <w:p w14:paraId="043A237C" w14:textId="77777777" w:rsidR="00A225DE" w:rsidRPr="00E119F6" w:rsidRDefault="00A225DE" w:rsidP="00E119F6">
      <w:pPr>
        <w:ind w:firstLine="709"/>
        <w:jc w:val="both"/>
        <w:rPr>
          <w:color w:val="000000" w:themeColor="text1"/>
          <w:szCs w:val="28"/>
        </w:rPr>
      </w:pPr>
    </w:p>
    <w:p w14:paraId="384F2DCA" w14:textId="4E588730" w:rsidR="00F91F3F" w:rsidRDefault="00F91F3F" w:rsidP="00E119F6">
      <w:pPr>
        <w:ind w:firstLine="709"/>
        <w:jc w:val="both"/>
        <w:rPr>
          <w:color w:val="000000" w:themeColor="text1"/>
          <w:szCs w:val="28"/>
        </w:rPr>
      </w:pPr>
      <w:bookmarkStart w:id="2" w:name="P124"/>
      <w:bookmarkEnd w:id="2"/>
      <w:r w:rsidRPr="00E119F6">
        <w:rPr>
          <w:color w:val="000000" w:themeColor="text1"/>
          <w:szCs w:val="28"/>
        </w:rPr>
        <w:t>2.4.</w:t>
      </w:r>
      <w:r w:rsidR="008C2DE9" w:rsidRPr="00E119F6">
        <w:rPr>
          <w:color w:val="000000" w:themeColor="text1"/>
          <w:szCs w:val="28"/>
        </w:rPr>
        <w:t>1.</w:t>
      </w:r>
      <w:r w:rsidRPr="00E119F6">
        <w:rPr>
          <w:color w:val="000000" w:themeColor="text1"/>
          <w:szCs w:val="28"/>
        </w:rPr>
        <w:t xml:space="preserve"> Общий срок предоставления муниципальной услуги не должен превышать </w:t>
      </w:r>
      <w:r w:rsidR="003C3636" w:rsidRPr="00E119F6">
        <w:rPr>
          <w:color w:val="000000" w:themeColor="text1"/>
          <w:szCs w:val="28"/>
        </w:rPr>
        <w:t>4</w:t>
      </w:r>
      <w:r w:rsidR="002C3CBF">
        <w:rPr>
          <w:color w:val="000000" w:themeColor="text1"/>
          <w:szCs w:val="28"/>
        </w:rPr>
        <w:t>0</w:t>
      </w:r>
      <w:r w:rsidRPr="00E119F6">
        <w:rPr>
          <w:color w:val="000000" w:themeColor="text1"/>
          <w:szCs w:val="28"/>
        </w:rPr>
        <w:t xml:space="preserve"> календарных дней со дня приема и реги</w:t>
      </w:r>
      <w:r w:rsidR="008C2DE9" w:rsidRPr="00E119F6">
        <w:rPr>
          <w:color w:val="000000" w:themeColor="text1"/>
          <w:szCs w:val="28"/>
        </w:rPr>
        <w:t xml:space="preserve">страции </w:t>
      </w:r>
      <w:r w:rsidRPr="00E119F6">
        <w:rPr>
          <w:color w:val="000000" w:themeColor="text1"/>
          <w:szCs w:val="28"/>
        </w:rPr>
        <w:t>заявления о переустройстве и(или) перепланировке помещения в многоквартирном доме (далее - Заявление) и представленных документов.</w:t>
      </w:r>
    </w:p>
    <w:p w14:paraId="06830140" w14:textId="3101B219" w:rsidR="00F2479C" w:rsidRDefault="00F2479C" w:rsidP="00F2479C">
      <w:pPr>
        <w:spacing w:line="360" w:lineRule="exact"/>
        <w:ind w:firstLine="567"/>
        <w:jc w:val="both"/>
        <w:rPr>
          <w:color w:val="000000"/>
          <w:szCs w:val="28"/>
        </w:rPr>
      </w:pPr>
      <w:r>
        <w:rPr>
          <w:color w:val="000000"/>
          <w:szCs w:val="28"/>
        </w:rPr>
        <w:t>Срок принятия р</w:t>
      </w:r>
      <w:r w:rsidRPr="00B2676C">
        <w:rPr>
          <w:color w:val="000000"/>
          <w:szCs w:val="28"/>
        </w:rPr>
        <w:t>ешени</w:t>
      </w:r>
      <w:r>
        <w:rPr>
          <w:color w:val="000000"/>
          <w:szCs w:val="28"/>
        </w:rPr>
        <w:t>я</w:t>
      </w:r>
      <w:r w:rsidRPr="00B2676C">
        <w:rPr>
          <w:color w:val="000000"/>
          <w:szCs w:val="28"/>
        </w:rPr>
        <w:t xml:space="preserve"> о </w:t>
      </w:r>
      <w:r w:rsidRPr="00903296">
        <w:rPr>
          <w:color w:val="000000"/>
          <w:szCs w:val="28"/>
        </w:rPr>
        <w:t xml:space="preserve">предоставлении </w:t>
      </w:r>
      <w:r w:rsidRPr="00B2676C">
        <w:rPr>
          <w:color w:val="000000"/>
          <w:szCs w:val="28"/>
        </w:rPr>
        <w:t>муниципаль</w:t>
      </w:r>
      <w:r>
        <w:rPr>
          <w:color w:val="000000"/>
          <w:szCs w:val="28"/>
        </w:rPr>
        <w:t xml:space="preserve">ной </w:t>
      </w:r>
      <w:r w:rsidRPr="00B2676C">
        <w:rPr>
          <w:color w:val="000000"/>
          <w:szCs w:val="28"/>
        </w:rPr>
        <w:t>услуг</w:t>
      </w:r>
      <w:r>
        <w:rPr>
          <w:color w:val="000000"/>
          <w:szCs w:val="28"/>
        </w:rPr>
        <w:t>и</w:t>
      </w:r>
      <w:r w:rsidRPr="00B2676C">
        <w:rPr>
          <w:color w:val="000000"/>
          <w:szCs w:val="28"/>
        </w:rPr>
        <w:t xml:space="preserve"> </w:t>
      </w:r>
      <w:r>
        <w:rPr>
          <w:color w:val="000000"/>
          <w:szCs w:val="28"/>
        </w:rPr>
        <w:t>в</w:t>
      </w:r>
      <w:r w:rsidRPr="00B2676C">
        <w:rPr>
          <w:color w:val="000000"/>
          <w:szCs w:val="28"/>
        </w:rPr>
        <w:t xml:space="preserve"> случае </w:t>
      </w:r>
      <w:r>
        <w:rPr>
          <w:color w:val="000000"/>
          <w:szCs w:val="28"/>
        </w:rPr>
        <w:t>напр</w:t>
      </w:r>
      <w:r w:rsidRPr="00B2676C">
        <w:rPr>
          <w:color w:val="000000"/>
          <w:szCs w:val="28"/>
        </w:rPr>
        <w:t>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14:paraId="451D1423" w14:textId="198207D9" w:rsidR="00F2479C" w:rsidRDefault="00F2479C" w:rsidP="00031987">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4"/>
        </w:rPr>
        <w:t>2.4.2.</w:t>
      </w:r>
      <w:r w:rsidR="00031987">
        <w:rPr>
          <w:rFonts w:ascii="Times New Roman" w:hAnsi="Times New Roman" w:cs="Times New Roman"/>
          <w:sz w:val="28"/>
          <w:szCs w:val="24"/>
        </w:rPr>
        <w:t xml:space="preserve"> </w:t>
      </w:r>
      <w:r>
        <w:rPr>
          <w:rFonts w:ascii="Times New Roman" w:hAnsi="Times New Roman" w:cs="Times New Roman"/>
          <w:sz w:val="28"/>
          <w:szCs w:val="24"/>
        </w:rPr>
        <w:t>Срок приостановления предоставления государственной услуги</w:t>
      </w:r>
      <w:r>
        <w:rPr>
          <w:rFonts w:ascii="Times New Roman" w:hAnsi="Times New Roman" w:cs="Times New Roman"/>
          <w:sz w:val="36"/>
          <w:szCs w:val="36"/>
        </w:rPr>
        <w:t xml:space="preserve"> </w:t>
      </w:r>
      <w:r>
        <w:rPr>
          <w:rFonts w:ascii="Times New Roman" w:hAnsi="Times New Roman" w:cs="Times New Roman"/>
          <w:sz w:val="28"/>
          <w:szCs w:val="28"/>
        </w:rPr>
        <w:t>действующим законодательством не предусмотрено.</w:t>
      </w:r>
    </w:p>
    <w:p w14:paraId="6B5ABCB9" w14:textId="3E3F8F2B" w:rsidR="00F2479C" w:rsidRDefault="00F2479C" w:rsidP="00031987">
      <w:pPr>
        <w:ind w:firstLine="709"/>
        <w:jc w:val="both"/>
      </w:pPr>
      <w:r w:rsidRPr="00031987">
        <w:t>2.4.3.</w:t>
      </w:r>
      <w:r w:rsidR="00031987">
        <w:t xml:space="preserve"> </w:t>
      </w:r>
      <w:r w:rsidRPr="00031987">
        <w:t xml:space="preserve">Срок выдачи (направления по адресу, указанному в запросе </w:t>
      </w:r>
      <w:r w:rsidRPr="00031987">
        <w:br/>
        <w:t xml:space="preserve">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w:t>
      </w:r>
      <w:r w:rsidR="00031987">
        <w:t>- 3 календарных дня.</w:t>
      </w:r>
    </w:p>
    <w:p w14:paraId="0A89884F" w14:textId="77777777" w:rsidR="00031987" w:rsidRPr="00031987" w:rsidRDefault="00031987" w:rsidP="00031987">
      <w:pPr>
        <w:ind w:firstLine="709"/>
        <w:jc w:val="both"/>
      </w:pPr>
    </w:p>
    <w:p w14:paraId="47008C2D" w14:textId="7A287E58" w:rsidR="008C2DE9" w:rsidRDefault="008C2DE9" w:rsidP="00E119F6">
      <w:pPr>
        <w:ind w:firstLine="709"/>
        <w:jc w:val="both"/>
        <w:rPr>
          <w:color w:val="000000" w:themeColor="text1"/>
          <w:szCs w:val="28"/>
        </w:rPr>
      </w:pPr>
      <w:r w:rsidRPr="00E119F6">
        <w:rPr>
          <w:color w:val="000000" w:themeColor="text1"/>
          <w:szCs w:val="28"/>
        </w:rPr>
        <w:t>2.5. Перечень нормативных правовых актов, регулирующих отношения, возникающие в связи с предоставлением муниципальной услуги</w:t>
      </w:r>
    </w:p>
    <w:p w14:paraId="282317AD" w14:textId="1C47CF98" w:rsidR="009E1D54" w:rsidRPr="009E1D54" w:rsidRDefault="009E1D54" w:rsidP="009E1D54">
      <w:pPr>
        <w:pStyle w:val="a4"/>
        <w:spacing w:line="360" w:lineRule="exact"/>
        <w:ind w:left="0" w:firstLine="567"/>
        <w:jc w:val="both"/>
        <w:rPr>
          <w:rFonts w:eastAsia="Calibri"/>
          <w:color w:val="000000"/>
          <w:szCs w:val="28"/>
        </w:rPr>
      </w:pPr>
      <w:r w:rsidRPr="00E119F6">
        <w:rPr>
          <w:color w:val="000000" w:themeColor="text1"/>
          <w:szCs w:val="28"/>
        </w:rPr>
        <w:t>2.5.1.</w:t>
      </w:r>
      <w:r>
        <w:rPr>
          <w:color w:val="000000"/>
          <w:szCs w:val="28"/>
        </w:rPr>
        <w:tab/>
      </w:r>
      <w:r w:rsidRPr="00B2676C">
        <w:rPr>
          <w:rFonts w:eastAsia="Calibri"/>
          <w:color w:val="000000"/>
          <w:szCs w:val="28"/>
        </w:rPr>
        <w:t>Предоставление муниципальной услуги осуществляется в соответствии с:</w:t>
      </w:r>
    </w:p>
    <w:p w14:paraId="65501FE3" w14:textId="77777777" w:rsidR="009E1D54" w:rsidRPr="00E119F6" w:rsidRDefault="00BA1D3B" w:rsidP="009E1D54">
      <w:pPr>
        <w:ind w:firstLine="709"/>
        <w:jc w:val="both"/>
        <w:rPr>
          <w:color w:val="000000" w:themeColor="text1"/>
          <w:szCs w:val="28"/>
        </w:rPr>
      </w:pPr>
      <w:hyperlink r:id="rId11" w:history="1">
        <w:r w:rsidR="009E1D54" w:rsidRPr="00E119F6">
          <w:rPr>
            <w:rStyle w:val="a3"/>
            <w:color w:val="000000" w:themeColor="text1"/>
            <w:szCs w:val="28"/>
            <w:u w:val="none"/>
          </w:rPr>
          <w:t>Конституция</w:t>
        </w:r>
      </w:hyperlink>
      <w:r w:rsidR="009E1D54" w:rsidRPr="00E119F6">
        <w:rPr>
          <w:color w:val="000000" w:themeColor="text1"/>
          <w:szCs w:val="28"/>
        </w:rPr>
        <w:t xml:space="preserve"> Российской Федерации;</w:t>
      </w:r>
    </w:p>
    <w:p w14:paraId="4DE431B6" w14:textId="77777777" w:rsidR="009E1D54" w:rsidRPr="00E119F6" w:rsidRDefault="009E1D54" w:rsidP="009E1D54">
      <w:pPr>
        <w:ind w:firstLine="709"/>
        <w:jc w:val="both"/>
        <w:rPr>
          <w:color w:val="000000" w:themeColor="text1"/>
          <w:szCs w:val="28"/>
        </w:rPr>
      </w:pPr>
      <w:r w:rsidRPr="00E119F6">
        <w:rPr>
          <w:color w:val="000000" w:themeColor="text1"/>
          <w:szCs w:val="28"/>
        </w:rPr>
        <w:t xml:space="preserve">Гражданский </w:t>
      </w:r>
      <w:hyperlink r:id="rId12" w:history="1">
        <w:r w:rsidRPr="00E119F6">
          <w:rPr>
            <w:rStyle w:val="a3"/>
            <w:color w:val="000000" w:themeColor="text1"/>
            <w:szCs w:val="28"/>
            <w:u w:val="none"/>
          </w:rPr>
          <w:t>кодекс</w:t>
        </w:r>
      </w:hyperlink>
      <w:r w:rsidRPr="00E119F6">
        <w:rPr>
          <w:color w:val="000000" w:themeColor="text1"/>
          <w:szCs w:val="28"/>
        </w:rPr>
        <w:t xml:space="preserve"> Российской Федерации;</w:t>
      </w:r>
    </w:p>
    <w:p w14:paraId="465402AF" w14:textId="77777777" w:rsidR="009E1D54" w:rsidRPr="00E119F6" w:rsidRDefault="009E1D54" w:rsidP="009E1D54">
      <w:pPr>
        <w:ind w:firstLine="709"/>
        <w:jc w:val="both"/>
        <w:rPr>
          <w:color w:val="000000" w:themeColor="text1"/>
          <w:szCs w:val="28"/>
        </w:rPr>
      </w:pPr>
      <w:r w:rsidRPr="00E119F6">
        <w:rPr>
          <w:color w:val="000000" w:themeColor="text1"/>
          <w:szCs w:val="28"/>
        </w:rPr>
        <w:t xml:space="preserve">Жилищный </w:t>
      </w:r>
      <w:hyperlink r:id="rId13" w:history="1">
        <w:r w:rsidRPr="00E119F6">
          <w:rPr>
            <w:rStyle w:val="a3"/>
            <w:color w:val="000000" w:themeColor="text1"/>
            <w:szCs w:val="28"/>
            <w:u w:val="none"/>
          </w:rPr>
          <w:t>кодекс</w:t>
        </w:r>
      </w:hyperlink>
      <w:r w:rsidRPr="00E119F6">
        <w:rPr>
          <w:color w:val="000000" w:themeColor="text1"/>
          <w:szCs w:val="28"/>
        </w:rPr>
        <w:t xml:space="preserve"> Российской Федерации;</w:t>
      </w:r>
    </w:p>
    <w:p w14:paraId="1FF7DF2C" w14:textId="77777777" w:rsidR="009E1D54" w:rsidRPr="00E119F6" w:rsidRDefault="009E1D54" w:rsidP="009E1D54">
      <w:pPr>
        <w:ind w:firstLine="709"/>
        <w:jc w:val="both"/>
        <w:rPr>
          <w:color w:val="000000" w:themeColor="text1"/>
          <w:szCs w:val="28"/>
        </w:rPr>
      </w:pPr>
      <w:r w:rsidRPr="00E119F6">
        <w:rPr>
          <w:color w:val="000000" w:themeColor="text1"/>
          <w:szCs w:val="28"/>
        </w:rPr>
        <w:lastRenderedPageBreak/>
        <w:t xml:space="preserve">Федеральный </w:t>
      </w:r>
      <w:hyperlink r:id="rId14" w:history="1">
        <w:r w:rsidRPr="00E119F6">
          <w:rPr>
            <w:rStyle w:val="a3"/>
            <w:color w:val="000000" w:themeColor="text1"/>
            <w:szCs w:val="28"/>
            <w:u w:val="none"/>
          </w:rPr>
          <w:t>закон</w:t>
        </w:r>
      </w:hyperlink>
      <w:r w:rsidRPr="00E119F6">
        <w:rPr>
          <w:color w:val="000000" w:themeColor="text1"/>
          <w:szCs w:val="28"/>
        </w:rPr>
        <w:t xml:space="preserve"> от 6 октября 2003 г. N 131-ФЗ "Об общих принципах организации местного самоуправления в Российской Федерации";</w:t>
      </w:r>
    </w:p>
    <w:p w14:paraId="03396E89" w14:textId="77777777" w:rsidR="009E1D54" w:rsidRPr="00E119F6" w:rsidRDefault="009E1D54" w:rsidP="009E1D54">
      <w:pPr>
        <w:ind w:firstLine="709"/>
        <w:jc w:val="both"/>
        <w:rPr>
          <w:color w:val="000000" w:themeColor="text1"/>
          <w:szCs w:val="28"/>
        </w:rPr>
      </w:pPr>
      <w:r w:rsidRPr="00E119F6">
        <w:rPr>
          <w:color w:val="000000" w:themeColor="text1"/>
          <w:szCs w:val="28"/>
        </w:rPr>
        <w:t xml:space="preserve">Федеральный </w:t>
      </w:r>
      <w:hyperlink r:id="rId15" w:history="1">
        <w:r w:rsidRPr="00E119F6">
          <w:rPr>
            <w:rStyle w:val="a3"/>
            <w:color w:val="000000" w:themeColor="text1"/>
            <w:szCs w:val="28"/>
            <w:u w:val="none"/>
          </w:rPr>
          <w:t>закон</w:t>
        </w:r>
      </w:hyperlink>
      <w:r w:rsidRPr="00E119F6">
        <w:rPr>
          <w:color w:val="000000" w:themeColor="text1"/>
          <w:szCs w:val="28"/>
        </w:rPr>
        <w:t xml:space="preserve"> от 27 июля 2010 г. N 210-ФЗ "Об организации предоставления государственных и муниципальных услуг";</w:t>
      </w:r>
    </w:p>
    <w:p w14:paraId="4D521F30" w14:textId="77777777" w:rsidR="009E1D54" w:rsidRPr="00E119F6" w:rsidRDefault="00BA1D3B" w:rsidP="009E1D54">
      <w:pPr>
        <w:ind w:firstLine="709"/>
        <w:jc w:val="both"/>
        <w:rPr>
          <w:color w:val="000000" w:themeColor="text1"/>
          <w:szCs w:val="28"/>
        </w:rPr>
      </w:pPr>
      <w:hyperlink r:id="rId16" w:history="1">
        <w:r w:rsidR="009E1D54" w:rsidRPr="00E119F6">
          <w:rPr>
            <w:rStyle w:val="a3"/>
            <w:color w:val="000000" w:themeColor="text1"/>
            <w:szCs w:val="28"/>
            <w:u w:val="none"/>
          </w:rPr>
          <w:t>Постановление</w:t>
        </w:r>
      </w:hyperlink>
      <w:r w:rsidR="009E1D54" w:rsidRPr="00E119F6">
        <w:rPr>
          <w:color w:val="000000" w:themeColor="text1"/>
          <w:szCs w:val="28"/>
        </w:rPr>
        <w:t xml:space="preserve"> Правительства Российской Федерации от 28 апреля 2005 г. N 266 "Об утверждении формы заявления о переустройстве и(или) перепланировке жилого помещения и формы документа, подтверждающего принятие решения о согласовании переустройства и(или) перепланировки жилого помещения";</w:t>
      </w:r>
    </w:p>
    <w:p w14:paraId="62834EBA" w14:textId="77777777" w:rsidR="009E1D54" w:rsidRPr="00E119F6" w:rsidRDefault="00BA1D3B" w:rsidP="009E1D54">
      <w:pPr>
        <w:ind w:firstLine="709"/>
        <w:jc w:val="both"/>
        <w:rPr>
          <w:color w:val="000000" w:themeColor="text1"/>
          <w:szCs w:val="28"/>
        </w:rPr>
      </w:pPr>
      <w:hyperlink r:id="rId17" w:history="1">
        <w:r w:rsidR="009E1D54" w:rsidRPr="00E119F6">
          <w:rPr>
            <w:rStyle w:val="a3"/>
            <w:color w:val="000000" w:themeColor="text1"/>
            <w:szCs w:val="28"/>
            <w:u w:val="none"/>
          </w:rPr>
          <w:t>Постановление</w:t>
        </w:r>
      </w:hyperlink>
      <w:r w:rsidR="009E1D54" w:rsidRPr="00E119F6">
        <w:rPr>
          <w:color w:val="000000" w:themeColor="text1"/>
          <w:szCs w:val="28"/>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627021B1" w14:textId="77777777" w:rsidR="009E1D54" w:rsidRPr="00E119F6" w:rsidRDefault="00BA1D3B" w:rsidP="009E1D54">
      <w:pPr>
        <w:ind w:firstLine="709"/>
        <w:jc w:val="both"/>
        <w:rPr>
          <w:color w:val="000000" w:themeColor="text1"/>
          <w:szCs w:val="28"/>
        </w:rPr>
      </w:pPr>
      <w:hyperlink r:id="rId18" w:history="1">
        <w:r w:rsidR="009E1D54" w:rsidRPr="00E119F6">
          <w:rPr>
            <w:rStyle w:val="a3"/>
            <w:color w:val="000000" w:themeColor="text1"/>
            <w:szCs w:val="28"/>
            <w:u w:val="none"/>
          </w:rPr>
          <w:t>распоряжение</w:t>
        </w:r>
      </w:hyperlink>
      <w:r w:rsidR="009E1D54" w:rsidRPr="00E119F6">
        <w:rPr>
          <w:color w:val="000000" w:themeColor="text1"/>
          <w:szCs w:val="28"/>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14:paraId="02C96144" w14:textId="77777777" w:rsidR="009E1D54" w:rsidRPr="00E119F6" w:rsidRDefault="00BA1D3B" w:rsidP="009E1D54">
      <w:pPr>
        <w:ind w:firstLine="709"/>
        <w:jc w:val="both"/>
        <w:rPr>
          <w:color w:val="000000" w:themeColor="text1"/>
          <w:szCs w:val="28"/>
        </w:rPr>
      </w:pPr>
      <w:hyperlink r:id="rId19" w:history="1">
        <w:r w:rsidR="009E1D54" w:rsidRPr="00E119F6">
          <w:rPr>
            <w:rStyle w:val="a3"/>
            <w:color w:val="000000" w:themeColor="text1"/>
            <w:szCs w:val="28"/>
            <w:u w:val="none"/>
          </w:rPr>
          <w:t>Постановление</w:t>
        </w:r>
      </w:hyperlink>
      <w:r w:rsidR="009E1D54" w:rsidRPr="00E119F6">
        <w:rPr>
          <w:color w:val="000000" w:themeColor="text1"/>
          <w:szCs w:val="28"/>
        </w:rPr>
        <w:t xml:space="preserve"> Главного государственного санитарного врача Российской Федерации от 10 июня 2010 г. N 64 "Об утверждении СанПиН 2.1.2.2645-10";</w:t>
      </w:r>
    </w:p>
    <w:p w14:paraId="02A518A4" w14:textId="77777777" w:rsidR="009E1D54" w:rsidRPr="00E119F6" w:rsidRDefault="009E1D54" w:rsidP="009E1D54">
      <w:pPr>
        <w:ind w:firstLine="709"/>
        <w:jc w:val="both"/>
        <w:rPr>
          <w:color w:val="000000" w:themeColor="text1"/>
          <w:szCs w:val="28"/>
        </w:rPr>
      </w:pPr>
      <w:r w:rsidRPr="00E119F6">
        <w:rPr>
          <w:color w:val="000000" w:themeColor="text1"/>
          <w:szCs w:val="28"/>
        </w:rPr>
        <w:t>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14:paraId="12AF0222" w14:textId="77777777" w:rsidR="009E1D54" w:rsidRPr="00E119F6" w:rsidRDefault="009E1D54" w:rsidP="009E1D54">
      <w:pPr>
        <w:ind w:firstLine="709"/>
        <w:jc w:val="both"/>
        <w:rPr>
          <w:color w:val="000000" w:themeColor="text1"/>
          <w:szCs w:val="28"/>
        </w:rPr>
      </w:pPr>
      <w:r w:rsidRPr="00E119F6">
        <w:rPr>
          <w:color w:val="000000" w:themeColor="text1"/>
          <w:szCs w:val="28"/>
        </w:rPr>
        <w:t>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EF17F74" w14:textId="1AAE55EB" w:rsidR="009E1D54" w:rsidRDefault="009E1D54" w:rsidP="009E1D54">
      <w:pPr>
        <w:ind w:firstLine="709"/>
        <w:jc w:val="both"/>
        <w:rPr>
          <w:color w:val="000000" w:themeColor="text1"/>
          <w:szCs w:val="28"/>
        </w:rPr>
      </w:pPr>
      <w:r w:rsidRPr="00E119F6">
        <w:rPr>
          <w:color w:val="000000" w:themeColor="text1"/>
          <w:szCs w:val="28"/>
        </w:rPr>
        <w:t>Постановление Правительства РФ от 25.01.2013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w:t>
      </w:r>
    </w:p>
    <w:p w14:paraId="2D22E15A" w14:textId="77777777" w:rsidR="006F70E6" w:rsidRPr="00E119F6" w:rsidRDefault="006F70E6" w:rsidP="009E1D54">
      <w:pPr>
        <w:ind w:firstLine="709"/>
        <w:jc w:val="both"/>
        <w:rPr>
          <w:color w:val="000000" w:themeColor="text1"/>
          <w:szCs w:val="28"/>
        </w:rPr>
      </w:pPr>
    </w:p>
    <w:p w14:paraId="4884C509" w14:textId="77777777" w:rsidR="006F70E6" w:rsidRDefault="006F70E6" w:rsidP="006F70E6">
      <w:pPr>
        <w:jc w:val="center"/>
        <w:rPr>
          <w:szCs w:val="28"/>
        </w:rPr>
      </w:pPr>
      <w:r w:rsidRPr="009C6D07">
        <w:rPr>
          <w:szCs w:val="28"/>
        </w:rPr>
        <w:t>2.6. Исчерпывающий перечень документов, необходимых в соответствии с нормативными правовыми актами для предоставления</w:t>
      </w:r>
      <w:r>
        <w:rPr>
          <w:szCs w:val="28"/>
        </w:rPr>
        <w:t xml:space="preserve"> </w:t>
      </w:r>
      <w:r w:rsidRPr="009C6D07">
        <w:rPr>
          <w:szCs w:val="28"/>
        </w:rPr>
        <w:t>муниципальной услуги</w:t>
      </w:r>
      <w:r>
        <w:rPr>
          <w:szCs w:val="28"/>
        </w:rPr>
        <w:t>.</w:t>
      </w:r>
    </w:p>
    <w:p w14:paraId="2887C3E3" w14:textId="77777777" w:rsidR="006F70E6" w:rsidRPr="009C6D07" w:rsidRDefault="006F70E6" w:rsidP="006F70E6">
      <w:pPr>
        <w:jc w:val="center"/>
        <w:rPr>
          <w:szCs w:val="28"/>
        </w:rPr>
      </w:pPr>
    </w:p>
    <w:p w14:paraId="7B72983A" w14:textId="77777777" w:rsidR="006F70E6" w:rsidRPr="009C6D07" w:rsidRDefault="006F70E6" w:rsidP="006F70E6">
      <w:pPr>
        <w:ind w:firstLine="709"/>
        <w:jc w:val="both"/>
        <w:rPr>
          <w:szCs w:val="28"/>
        </w:rPr>
      </w:pPr>
      <w:r w:rsidRPr="009C6D07">
        <w:rPr>
          <w:szCs w:val="28"/>
        </w:rPr>
        <w:t>2.6.1.</w:t>
      </w:r>
      <w:r w:rsidRPr="009C6D07">
        <w:rPr>
          <w:szCs w:val="28"/>
        </w:rPr>
        <w:tab/>
        <w:t>Исчерпывающий перечень документов, необходимых для предоставления муниципальной услуги:</w:t>
      </w:r>
    </w:p>
    <w:p w14:paraId="60CAD0AA" w14:textId="649983F9" w:rsidR="00F91F3F" w:rsidRDefault="00F91F3F" w:rsidP="006F70E6">
      <w:pPr>
        <w:ind w:firstLine="709"/>
        <w:jc w:val="both"/>
        <w:rPr>
          <w:color w:val="000000" w:themeColor="text1"/>
          <w:szCs w:val="28"/>
        </w:rPr>
      </w:pPr>
      <w:r w:rsidRPr="00E119F6">
        <w:rPr>
          <w:color w:val="000000" w:themeColor="text1"/>
          <w:szCs w:val="28"/>
        </w:rPr>
        <w:t>представляемые Заявителем лично:</w:t>
      </w:r>
    </w:p>
    <w:p w14:paraId="7068DA9F" w14:textId="27EC0F14" w:rsidR="00C87576" w:rsidRPr="00E119F6" w:rsidRDefault="00C87576" w:rsidP="006F70E6">
      <w:pPr>
        <w:ind w:firstLine="709"/>
        <w:jc w:val="both"/>
        <w:rPr>
          <w:color w:val="000000" w:themeColor="text1"/>
          <w:szCs w:val="28"/>
        </w:rPr>
      </w:pPr>
      <w:r>
        <w:rPr>
          <w:bCs/>
          <w:szCs w:val="28"/>
        </w:rPr>
        <w:lastRenderedPageBreak/>
        <w:t xml:space="preserve">заявление о выдаче </w:t>
      </w:r>
      <w:r w:rsidR="007C0B38">
        <w:rPr>
          <w:bCs/>
          <w:szCs w:val="28"/>
        </w:rPr>
        <w:t>документов о согласовании</w:t>
      </w:r>
      <w:r>
        <w:rPr>
          <w:bCs/>
          <w:szCs w:val="28"/>
        </w:rPr>
        <w:t xml:space="preserve"> по форме согласно приложению к административному регламенту</w:t>
      </w:r>
    </w:p>
    <w:p w14:paraId="5FB3E6AB" w14:textId="77777777" w:rsidR="00F91F3F" w:rsidRPr="00E119F6" w:rsidRDefault="00F91F3F" w:rsidP="00E119F6">
      <w:pPr>
        <w:ind w:firstLine="709"/>
        <w:jc w:val="both"/>
        <w:rPr>
          <w:color w:val="000000" w:themeColor="text1"/>
          <w:szCs w:val="28"/>
        </w:rPr>
      </w:pPr>
      <w:r w:rsidRPr="00E119F6">
        <w:rPr>
          <w:color w:val="000000" w:themeColor="text1"/>
          <w:szCs w:val="28"/>
        </w:rPr>
        <w:t xml:space="preserve">правоустанавливающие документы на переустраиваемое и (или) </w:t>
      </w:r>
      <w:proofErr w:type="spellStart"/>
      <w:r w:rsidRPr="00E119F6">
        <w:rPr>
          <w:color w:val="000000" w:themeColor="text1"/>
          <w:szCs w:val="28"/>
        </w:rPr>
        <w:t>перепланируемое</w:t>
      </w:r>
      <w:proofErr w:type="spellEnd"/>
      <w:r w:rsidRPr="00E119F6">
        <w:rPr>
          <w:color w:val="000000" w:themeColor="text1"/>
          <w:szCs w:val="28"/>
        </w:rPr>
        <w:t xml:space="preserve"> помещение в многоквартирном доме (подлинники или засвидетельствованные в нотариальном порядке копии), права на которые не зарегистрированы в Едином государственном реестре недвижимости;</w:t>
      </w:r>
    </w:p>
    <w:p w14:paraId="13A510F4" w14:textId="77777777" w:rsidR="00F91F3F" w:rsidRPr="00E119F6" w:rsidRDefault="00F91F3F" w:rsidP="00E119F6">
      <w:pPr>
        <w:ind w:firstLine="709"/>
        <w:jc w:val="both"/>
        <w:rPr>
          <w:color w:val="000000" w:themeColor="text1"/>
          <w:szCs w:val="28"/>
        </w:rPr>
      </w:pPr>
      <w:r w:rsidRPr="00E119F6">
        <w:rPr>
          <w:color w:val="000000" w:themeColor="text1"/>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E119F6">
        <w:rPr>
          <w:color w:val="000000" w:themeColor="text1"/>
          <w:szCs w:val="28"/>
        </w:rPr>
        <w:t>перепланируемого</w:t>
      </w:r>
      <w:proofErr w:type="spellEnd"/>
      <w:r w:rsidRPr="00E119F6">
        <w:rPr>
          <w:color w:val="000000" w:themeColor="text1"/>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20" w:history="1">
        <w:r w:rsidRPr="00E119F6">
          <w:rPr>
            <w:rStyle w:val="a3"/>
            <w:color w:val="000000" w:themeColor="text1"/>
            <w:szCs w:val="28"/>
            <w:u w:val="none"/>
          </w:rPr>
          <w:t>частью 2 статьи 40</w:t>
        </w:r>
      </w:hyperlink>
      <w:r w:rsidRPr="00E119F6">
        <w:rPr>
          <w:color w:val="000000" w:themeColor="text1"/>
          <w:szCs w:val="28"/>
        </w:rPr>
        <w:t xml:space="preserve"> Жилищного кодекса Российской Федерации;</w:t>
      </w:r>
    </w:p>
    <w:p w14:paraId="3E882A85" w14:textId="77777777" w:rsidR="006419B1" w:rsidRPr="00E119F6" w:rsidRDefault="006419B1" w:rsidP="00E119F6">
      <w:pPr>
        <w:ind w:firstLine="709"/>
        <w:jc w:val="both"/>
        <w:rPr>
          <w:color w:val="000000" w:themeColor="text1"/>
          <w:szCs w:val="28"/>
        </w:rPr>
      </w:pPr>
      <w:r w:rsidRPr="00E119F6">
        <w:rPr>
          <w:color w:val="000000" w:themeColor="text1"/>
          <w:szCs w:val="28"/>
        </w:rPr>
        <w:t xml:space="preserve">технический паспорт переустраиваемого и (или) </w:t>
      </w:r>
      <w:proofErr w:type="spellStart"/>
      <w:r w:rsidRPr="00E119F6">
        <w:rPr>
          <w:color w:val="000000" w:themeColor="text1"/>
          <w:szCs w:val="28"/>
        </w:rPr>
        <w:t>перепланируемого</w:t>
      </w:r>
      <w:proofErr w:type="spellEnd"/>
      <w:r w:rsidRPr="00E119F6">
        <w:rPr>
          <w:color w:val="000000" w:themeColor="text1"/>
          <w:szCs w:val="28"/>
        </w:rPr>
        <w:t xml:space="preserve"> помещения в многоквартирном доме;</w:t>
      </w:r>
    </w:p>
    <w:p w14:paraId="08D40DE8" w14:textId="4FFF89F5" w:rsidR="00F91F3F" w:rsidRPr="00E119F6" w:rsidRDefault="00F91F3F" w:rsidP="00E119F6">
      <w:pPr>
        <w:ind w:firstLine="709"/>
        <w:jc w:val="both"/>
        <w:rPr>
          <w:color w:val="000000" w:themeColor="text1"/>
          <w:szCs w:val="28"/>
        </w:rPr>
      </w:pPr>
      <w:r w:rsidRPr="00E119F6">
        <w:rPr>
          <w:color w:val="000000" w:themeColor="text1"/>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119F6">
        <w:rPr>
          <w:color w:val="000000" w:themeColor="text1"/>
          <w:szCs w:val="28"/>
        </w:rPr>
        <w:t>перепланируемое</w:t>
      </w:r>
      <w:proofErr w:type="spellEnd"/>
      <w:r w:rsidRPr="00E119F6">
        <w:rPr>
          <w:color w:val="000000" w:themeColor="text1"/>
          <w:szCs w:val="28"/>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E119F6">
        <w:rPr>
          <w:color w:val="000000" w:themeColor="text1"/>
          <w:szCs w:val="28"/>
        </w:rPr>
        <w:t>перепланируемого</w:t>
      </w:r>
      <w:proofErr w:type="spellEnd"/>
      <w:r w:rsidRPr="00E119F6">
        <w:rPr>
          <w:color w:val="000000" w:themeColor="text1"/>
          <w:szCs w:val="28"/>
        </w:rPr>
        <w:t xml:space="preserve"> жилого помещения по договору социального найма)</w:t>
      </w:r>
      <w:r w:rsidR="002D6846" w:rsidRPr="00E119F6">
        <w:rPr>
          <w:color w:val="000000" w:themeColor="text1"/>
          <w:szCs w:val="28"/>
        </w:rPr>
        <w:t>;</w:t>
      </w:r>
    </w:p>
    <w:p w14:paraId="195C589E" w14:textId="73AA65A8" w:rsidR="002D6846" w:rsidRPr="00E119F6" w:rsidRDefault="002D6846" w:rsidP="00E119F6">
      <w:pPr>
        <w:ind w:firstLine="709"/>
        <w:jc w:val="both"/>
        <w:rPr>
          <w:rFonts w:eastAsiaTheme="minorHAnsi"/>
          <w:color w:val="000000" w:themeColor="text1"/>
          <w:szCs w:val="28"/>
        </w:rPr>
      </w:pPr>
      <w:r w:rsidRPr="00E119F6">
        <w:rPr>
          <w:rFonts w:eastAsiaTheme="minorHAnsi"/>
          <w:color w:val="000000" w:themeColor="text1"/>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4A262BBD" w14:textId="182016A9" w:rsidR="00F91F3F" w:rsidRDefault="00F91F3F" w:rsidP="00E119F6">
      <w:pPr>
        <w:ind w:firstLine="709"/>
        <w:jc w:val="both"/>
        <w:rPr>
          <w:color w:val="000000" w:themeColor="text1"/>
          <w:szCs w:val="28"/>
        </w:rPr>
      </w:pPr>
      <w:r w:rsidRPr="00E119F6">
        <w:rPr>
          <w:color w:val="000000" w:themeColor="text1"/>
          <w:szCs w:val="28"/>
        </w:rPr>
        <w:t>В случае если интересы Заявителя представляет представитель Заявителя, должны быть представлены документы, подтверждающие полномочия и удостоверяющие личность представителя Заявителя</w:t>
      </w:r>
      <w:r w:rsidR="006F70E6">
        <w:rPr>
          <w:color w:val="000000" w:themeColor="text1"/>
          <w:szCs w:val="28"/>
        </w:rPr>
        <w:t>.</w:t>
      </w:r>
    </w:p>
    <w:p w14:paraId="2923873F" w14:textId="4CD7E9CF" w:rsidR="006F70E6" w:rsidRDefault="006F70E6" w:rsidP="006F70E6">
      <w:pPr>
        <w:ind w:firstLine="709"/>
        <w:jc w:val="both"/>
        <w:rPr>
          <w:szCs w:val="28"/>
        </w:rPr>
      </w:pPr>
      <w:r w:rsidRPr="00D05933">
        <w:rPr>
          <w:szCs w:val="28"/>
        </w:rPr>
        <w:t>2.6.2.</w:t>
      </w:r>
      <w:r>
        <w:rPr>
          <w:szCs w:val="28"/>
        </w:rPr>
        <w:t xml:space="preserve"> </w:t>
      </w:r>
      <w:r w:rsidRPr="00D05933">
        <w:rPr>
          <w:szCs w:val="28"/>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14:paraId="1231987F" w14:textId="77777777" w:rsidR="006F70E6" w:rsidRPr="00D05933" w:rsidRDefault="006F70E6" w:rsidP="006F70E6">
      <w:pPr>
        <w:ind w:firstLine="709"/>
        <w:jc w:val="both"/>
        <w:rPr>
          <w:szCs w:val="28"/>
        </w:rPr>
      </w:pPr>
    </w:p>
    <w:p w14:paraId="42E3B416" w14:textId="77777777" w:rsidR="006F70E6" w:rsidRPr="00D05933" w:rsidRDefault="006F70E6" w:rsidP="006F70E6">
      <w:pPr>
        <w:ind w:firstLine="709"/>
        <w:jc w:val="center"/>
        <w:rPr>
          <w:szCs w:val="28"/>
        </w:rPr>
      </w:pPr>
      <w:r w:rsidRPr="00D05933">
        <w:rPr>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348083FD" w14:textId="77777777" w:rsidR="006F70E6" w:rsidRPr="00D05933" w:rsidRDefault="006F70E6" w:rsidP="006F70E6">
      <w:pPr>
        <w:ind w:firstLine="709"/>
        <w:jc w:val="both"/>
        <w:rPr>
          <w:szCs w:val="28"/>
        </w:rPr>
      </w:pPr>
    </w:p>
    <w:p w14:paraId="41544C23" w14:textId="77777777" w:rsidR="006F70E6" w:rsidRPr="00D05933" w:rsidRDefault="006F70E6" w:rsidP="006F70E6">
      <w:pPr>
        <w:ind w:firstLine="709"/>
        <w:jc w:val="both"/>
        <w:rPr>
          <w:szCs w:val="28"/>
        </w:rPr>
      </w:pPr>
      <w:r w:rsidRPr="00D05933">
        <w:rPr>
          <w:szCs w:val="28"/>
        </w:rPr>
        <w:t>2.7.1. Для рассмотрения запроса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0E205886" w14:textId="77777777" w:rsidR="00F91F3F" w:rsidRPr="00E119F6" w:rsidRDefault="00F91F3F" w:rsidP="006F70E6">
      <w:pPr>
        <w:ind w:firstLine="709"/>
        <w:jc w:val="both"/>
        <w:rPr>
          <w:color w:val="000000" w:themeColor="text1"/>
          <w:szCs w:val="28"/>
        </w:rPr>
      </w:pPr>
      <w:r w:rsidRPr="00E119F6">
        <w:rPr>
          <w:color w:val="000000" w:themeColor="text1"/>
          <w:szCs w:val="28"/>
        </w:rPr>
        <w:t xml:space="preserve">правоустанавливающие документы на переустраиваемое и (или) </w:t>
      </w:r>
      <w:proofErr w:type="spellStart"/>
      <w:r w:rsidRPr="00E119F6">
        <w:rPr>
          <w:color w:val="000000" w:themeColor="text1"/>
          <w:szCs w:val="28"/>
        </w:rPr>
        <w:t>перепланируемое</w:t>
      </w:r>
      <w:proofErr w:type="spellEnd"/>
      <w:r w:rsidRPr="00E119F6">
        <w:rPr>
          <w:color w:val="000000" w:themeColor="text1"/>
          <w:szCs w:val="28"/>
        </w:rPr>
        <w:t xml:space="preserve"> помещение в многоквартирном доме, если право на него зарегистрировано в Едином государственном реестре недвижимости;</w:t>
      </w:r>
    </w:p>
    <w:p w14:paraId="09F0C1CF" w14:textId="77777777" w:rsidR="00F91F3F" w:rsidRPr="00E119F6" w:rsidRDefault="00F91F3F" w:rsidP="00E119F6">
      <w:pPr>
        <w:ind w:firstLine="709"/>
        <w:jc w:val="both"/>
        <w:rPr>
          <w:color w:val="000000" w:themeColor="text1"/>
          <w:szCs w:val="28"/>
        </w:rPr>
      </w:pPr>
      <w:r w:rsidRPr="00E119F6">
        <w:rPr>
          <w:color w:val="000000" w:themeColor="text1"/>
          <w:szCs w:val="28"/>
        </w:rPr>
        <w:t xml:space="preserve">технический паспорт переустраиваемого и (или) </w:t>
      </w:r>
      <w:proofErr w:type="spellStart"/>
      <w:r w:rsidRPr="00E119F6">
        <w:rPr>
          <w:color w:val="000000" w:themeColor="text1"/>
          <w:szCs w:val="28"/>
        </w:rPr>
        <w:t>перепланируемого</w:t>
      </w:r>
      <w:proofErr w:type="spellEnd"/>
      <w:r w:rsidRPr="00E119F6">
        <w:rPr>
          <w:color w:val="000000" w:themeColor="text1"/>
          <w:szCs w:val="28"/>
        </w:rPr>
        <w:t xml:space="preserve"> помещения в многоквартирном доме;</w:t>
      </w:r>
    </w:p>
    <w:p w14:paraId="4D788EF1" w14:textId="77777777" w:rsidR="006F70E6" w:rsidRDefault="006F70E6" w:rsidP="00E119F6">
      <w:pPr>
        <w:ind w:firstLine="709"/>
        <w:jc w:val="both"/>
        <w:rPr>
          <w:color w:val="000000" w:themeColor="text1"/>
          <w:szCs w:val="28"/>
        </w:rPr>
      </w:pPr>
      <w:r w:rsidRPr="00D05933">
        <w:rPr>
          <w:szCs w:val="28"/>
        </w:rPr>
        <w:t>2.7.2. 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r w:rsidRPr="00E119F6">
        <w:rPr>
          <w:color w:val="000000" w:themeColor="text1"/>
          <w:szCs w:val="28"/>
        </w:rPr>
        <w:t xml:space="preserve"> </w:t>
      </w:r>
    </w:p>
    <w:p w14:paraId="0A4601E3" w14:textId="5C807F8A" w:rsidR="006F70E6" w:rsidRDefault="006F70E6" w:rsidP="00E119F6">
      <w:pPr>
        <w:ind w:firstLine="709"/>
        <w:jc w:val="both"/>
        <w:rPr>
          <w:color w:val="000000" w:themeColor="text1"/>
          <w:szCs w:val="28"/>
        </w:rPr>
      </w:pPr>
    </w:p>
    <w:p w14:paraId="30DCFAF3" w14:textId="77777777" w:rsidR="006F70E6" w:rsidRPr="00B2676C" w:rsidRDefault="006F70E6" w:rsidP="006F70E6">
      <w:pPr>
        <w:autoSpaceDE w:val="0"/>
        <w:autoSpaceDN w:val="0"/>
        <w:adjustRightInd w:val="0"/>
        <w:spacing w:before="240" w:after="240" w:line="240" w:lineRule="exact"/>
        <w:jc w:val="center"/>
        <w:rPr>
          <w:color w:val="000000"/>
          <w:szCs w:val="28"/>
        </w:rPr>
      </w:pPr>
      <w:r w:rsidRPr="00B2676C">
        <w:rPr>
          <w:color w:val="000000"/>
          <w:szCs w:val="28"/>
        </w:rPr>
        <w:t>2.</w:t>
      </w:r>
      <w:r>
        <w:rPr>
          <w:color w:val="000000"/>
          <w:szCs w:val="28"/>
        </w:rPr>
        <w:t>8</w:t>
      </w:r>
      <w:r w:rsidRPr="00B2676C">
        <w:rPr>
          <w:color w:val="000000"/>
          <w:szCs w:val="28"/>
        </w:rPr>
        <w:t>. Исчерпывающий перечень оснований для отказа в приеме документов, необходимых для предоставления муниципальной услуги</w:t>
      </w:r>
    </w:p>
    <w:p w14:paraId="2893FD9E" w14:textId="77777777" w:rsidR="006F70E6" w:rsidRDefault="006F70E6" w:rsidP="006F70E6">
      <w:pPr>
        <w:autoSpaceDE w:val="0"/>
        <w:autoSpaceDN w:val="0"/>
        <w:adjustRightInd w:val="0"/>
        <w:spacing w:line="360" w:lineRule="exact"/>
        <w:ind w:firstLine="539"/>
        <w:jc w:val="both"/>
        <w:rPr>
          <w:color w:val="000000"/>
          <w:szCs w:val="28"/>
        </w:rPr>
      </w:pPr>
      <w:r w:rsidRPr="00B2676C">
        <w:rPr>
          <w:color w:val="000000"/>
          <w:szCs w:val="28"/>
        </w:rPr>
        <w:t>2.</w:t>
      </w:r>
      <w:r>
        <w:rPr>
          <w:color w:val="000000"/>
          <w:szCs w:val="28"/>
        </w:rPr>
        <w:t>8</w:t>
      </w:r>
      <w:r w:rsidRPr="00B2676C">
        <w:rPr>
          <w:color w:val="000000"/>
          <w:szCs w:val="28"/>
        </w:rPr>
        <w:t>.1.</w:t>
      </w:r>
      <w:r>
        <w:rPr>
          <w:color w:val="000000"/>
          <w:szCs w:val="28"/>
        </w:rPr>
        <w:tab/>
      </w:r>
      <w:r w:rsidRPr="00B2676C">
        <w:rPr>
          <w:color w:val="000000"/>
          <w:szCs w:val="28"/>
        </w:rPr>
        <w:t xml:space="preserve">Основанием для отказа в приеме документов, необходимых </w:t>
      </w:r>
      <w:r w:rsidRPr="00B2676C">
        <w:rPr>
          <w:color w:val="000000"/>
          <w:szCs w:val="28"/>
        </w:rPr>
        <w:br/>
        <w:t>для предоставления муниципальной услуги является</w:t>
      </w:r>
      <w:r>
        <w:rPr>
          <w:color w:val="000000"/>
          <w:szCs w:val="28"/>
        </w:rPr>
        <w:t>:</w:t>
      </w:r>
    </w:p>
    <w:p w14:paraId="507558DC" w14:textId="77777777" w:rsidR="006F70E6" w:rsidRPr="00CF3FB9" w:rsidRDefault="006F70E6" w:rsidP="006F70E6">
      <w:pPr>
        <w:autoSpaceDE w:val="0"/>
        <w:autoSpaceDN w:val="0"/>
        <w:adjustRightInd w:val="0"/>
        <w:spacing w:line="360" w:lineRule="exact"/>
        <w:ind w:firstLine="539"/>
        <w:jc w:val="both"/>
        <w:rPr>
          <w:color w:val="000000"/>
          <w:szCs w:val="28"/>
        </w:rPr>
      </w:pPr>
      <w:r>
        <w:rPr>
          <w:color w:val="000000"/>
          <w:szCs w:val="28"/>
        </w:rPr>
        <w:t>2.8.1.1.</w:t>
      </w:r>
      <w:r>
        <w:rPr>
          <w:color w:val="000000"/>
          <w:szCs w:val="28"/>
        </w:rPr>
        <w:tab/>
      </w:r>
      <w:r w:rsidRPr="00CF3FB9">
        <w:rPr>
          <w:color w:val="000000"/>
          <w:szCs w:val="28"/>
        </w:rPr>
        <w:t xml:space="preserve">представление заявителем неполного комплекта документов, необходимых в соответствии с Федеральным законом </w:t>
      </w:r>
      <w:r>
        <w:rPr>
          <w:color w:val="000000"/>
          <w:szCs w:val="28"/>
        </w:rPr>
        <w:t>№</w:t>
      </w:r>
      <w:r w:rsidRPr="00CF3FB9">
        <w:rPr>
          <w:color w:val="000000"/>
          <w:szCs w:val="28"/>
        </w:rPr>
        <w:t xml:space="preserve"> 210-ФЗ и иными нормативными правовыми актами для предоставления </w:t>
      </w:r>
      <w:r>
        <w:rPr>
          <w:color w:val="000000"/>
          <w:szCs w:val="28"/>
        </w:rPr>
        <w:t>муниципальной</w:t>
      </w:r>
      <w:r w:rsidRPr="00CF3FB9">
        <w:rPr>
          <w:color w:val="000000"/>
          <w:szCs w:val="28"/>
        </w:rPr>
        <w:t xml:space="preserve"> услуги и услуг, которые являются необходимыми и обязательными для предоставления </w:t>
      </w:r>
      <w:r>
        <w:rPr>
          <w:color w:val="000000"/>
          <w:szCs w:val="28"/>
        </w:rPr>
        <w:t>муниципальной</w:t>
      </w:r>
      <w:r w:rsidRPr="00CF3FB9">
        <w:rPr>
          <w:color w:val="000000"/>
          <w:szCs w:val="28"/>
        </w:rPr>
        <w:t xml:space="preserve"> услуги;</w:t>
      </w:r>
    </w:p>
    <w:p w14:paraId="48A9B04B" w14:textId="6E189AE2" w:rsidR="006F70E6" w:rsidRPr="006F70E6" w:rsidRDefault="006F70E6" w:rsidP="006F70E6">
      <w:pPr>
        <w:autoSpaceDE w:val="0"/>
        <w:autoSpaceDN w:val="0"/>
        <w:adjustRightInd w:val="0"/>
        <w:spacing w:line="360" w:lineRule="exact"/>
        <w:ind w:firstLine="539"/>
        <w:jc w:val="both"/>
        <w:rPr>
          <w:color w:val="000000"/>
          <w:szCs w:val="28"/>
        </w:rPr>
      </w:pPr>
      <w:r>
        <w:rPr>
          <w:color w:val="000000"/>
          <w:szCs w:val="28"/>
        </w:rPr>
        <w:t>2.8.1.2.</w:t>
      </w:r>
      <w:r>
        <w:rPr>
          <w:color w:val="000000"/>
          <w:szCs w:val="28"/>
        </w:rPr>
        <w:tab/>
      </w:r>
      <w:r w:rsidRPr="00CF3FB9">
        <w:rPr>
          <w:color w:val="000000"/>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r>
        <w:rPr>
          <w:color w:val="000000"/>
          <w:szCs w:val="28"/>
        </w:rPr>
        <w:t>.</w:t>
      </w:r>
    </w:p>
    <w:p w14:paraId="1B52419E" w14:textId="5E0462FF" w:rsidR="006F70E6" w:rsidRDefault="006F70E6" w:rsidP="006F70E6">
      <w:pPr>
        <w:autoSpaceDE w:val="0"/>
        <w:autoSpaceDN w:val="0"/>
        <w:adjustRightInd w:val="0"/>
        <w:spacing w:line="360" w:lineRule="exact"/>
        <w:ind w:firstLine="540"/>
        <w:jc w:val="both"/>
        <w:rPr>
          <w:color w:val="000000"/>
          <w:szCs w:val="28"/>
        </w:rPr>
      </w:pPr>
      <w:r>
        <w:rPr>
          <w:color w:val="000000"/>
          <w:szCs w:val="28"/>
        </w:rPr>
        <w:t>2.8.2.</w:t>
      </w:r>
      <w:r>
        <w:rPr>
          <w:color w:val="000000"/>
          <w:szCs w:val="28"/>
        </w:rPr>
        <w:tab/>
      </w:r>
      <w:r w:rsidRPr="00B2676C">
        <w:rPr>
          <w:color w:val="000000"/>
          <w:szCs w:val="28"/>
        </w:rPr>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14:paraId="6956B976" w14:textId="77777777" w:rsidR="006F70E6" w:rsidRDefault="006F70E6" w:rsidP="006F70E6">
      <w:pPr>
        <w:autoSpaceDE w:val="0"/>
        <w:autoSpaceDN w:val="0"/>
        <w:adjustRightInd w:val="0"/>
        <w:spacing w:line="360" w:lineRule="exact"/>
        <w:ind w:firstLine="540"/>
        <w:jc w:val="both"/>
        <w:rPr>
          <w:color w:val="000000"/>
          <w:szCs w:val="28"/>
        </w:rPr>
      </w:pPr>
    </w:p>
    <w:p w14:paraId="374640F0" w14:textId="77777777" w:rsidR="006F70E6" w:rsidRDefault="006F70E6" w:rsidP="006F70E6">
      <w:pPr>
        <w:ind w:firstLine="709"/>
        <w:jc w:val="center"/>
        <w:rPr>
          <w:szCs w:val="28"/>
        </w:rPr>
      </w:pPr>
      <w:r w:rsidRPr="00D05933">
        <w:rPr>
          <w:szCs w:val="28"/>
        </w:rPr>
        <w:t>2.9. Исчерпывающий перечень оснований для приостановления предоставления муниципальной услуги</w:t>
      </w:r>
    </w:p>
    <w:p w14:paraId="1D35FD66" w14:textId="77777777" w:rsidR="006F70E6" w:rsidRPr="00D05933" w:rsidRDefault="006F70E6" w:rsidP="006F70E6">
      <w:pPr>
        <w:ind w:firstLine="709"/>
        <w:jc w:val="center"/>
        <w:rPr>
          <w:szCs w:val="28"/>
        </w:rPr>
      </w:pPr>
    </w:p>
    <w:p w14:paraId="3B46ED19" w14:textId="77777777" w:rsidR="006F70E6" w:rsidRPr="00D05933" w:rsidRDefault="006F70E6" w:rsidP="006F70E6">
      <w:pPr>
        <w:ind w:firstLine="709"/>
        <w:jc w:val="both"/>
        <w:rPr>
          <w:szCs w:val="28"/>
        </w:rPr>
      </w:pPr>
      <w:r w:rsidRPr="00D05933">
        <w:rPr>
          <w:szCs w:val="28"/>
        </w:rPr>
        <w:t>2.9.1.</w:t>
      </w:r>
      <w:r w:rsidRPr="00D05933">
        <w:rPr>
          <w:szCs w:val="28"/>
        </w:rPr>
        <w:tab/>
        <w:t>Основания для приостановления предоставления муниципальной услуги настоящим законодательством не предусматривается.</w:t>
      </w:r>
    </w:p>
    <w:p w14:paraId="2B02B705" w14:textId="77777777" w:rsidR="006F70E6" w:rsidRPr="00D05933" w:rsidRDefault="006F70E6" w:rsidP="006F70E6">
      <w:pPr>
        <w:ind w:firstLine="709"/>
        <w:jc w:val="both"/>
        <w:rPr>
          <w:szCs w:val="28"/>
        </w:rPr>
      </w:pPr>
    </w:p>
    <w:p w14:paraId="40C532CC" w14:textId="75089B50" w:rsidR="006F70E6" w:rsidRDefault="006F70E6" w:rsidP="006F70E6">
      <w:pPr>
        <w:ind w:firstLine="567"/>
        <w:jc w:val="center"/>
        <w:rPr>
          <w:szCs w:val="28"/>
        </w:rPr>
      </w:pPr>
      <w:r w:rsidRPr="00D05933">
        <w:t>2.10.</w:t>
      </w:r>
      <w:r w:rsidRPr="00616E31">
        <w:rPr>
          <w:szCs w:val="28"/>
        </w:rPr>
        <w:t xml:space="preserve"> Исчерпывающий перечень оснований для отказа в предоставлении муниципальной услуги</w:t>
      </w:r>
    </w:p>
    <w:p w14:paraId="663B3DA7" w14:textId="77777777" w:rsidR="001E1AA5" w:rsidRDefault="001E1AA5" w:rsidP="006F70E6">
      <w:pPr>
        <w:ind w:firstLine="567"/>
        <w:jc w:val="center"/>
        <w:rPr>
          <w:szCs w:val="28"/>
        </w:rPr>
      </w:pPr>
    </w:p>
    <w:p w14:paraId="44D84119" w14:textId="4D6A6B43" w:rsidR="006F70E6" w:rsidRDefault="00A12F95" w:rsidP="00A12F95">
      <w:pPr>
        <w:autoSpaceDE w:val="0"/>
        <w:autoSpaceDN w:val="0"/>
        <w:adjustRightInd w:val="0"/>
        <w:spacing w:line="320" w:lineRule="exact"/>
        <w:ind w:firstLine="540"/>
        <w:jc w:val="both"/>
        <w:rPr>
          <w:color w:val="000000"/>
          <w:szCs w:val="28"/>
        </w:rPr>
      </w:pPr>
      <w:r w:rsidRPr="00B2676C">
        <w:rPr>
          <w:color w:val="000000"/>
          <w:szCs w:val="28"/>
        </w:rPr>
        <w:t>2.</w:t>
      </w:r>
      <w:r>
        <w:rPr>
          <w:color w:val="000000"/>
          <w:szCs w:val="28"/>
        </w:rPr>
        <w:t>10</w:t>
      </w:r>
      <w:r w:rsidRPr="00B2676C">
        <w:rPr>
          <w:color w:val="000000"/>
          <w:szCs w:val="28"/>
        </w:rPr>
        <w:t>.1.</w:t>
      </w:r>
      <w:r>
        <w:rPr>
          <w:color w:val="000000"/>
          <w:szCs w:val="28"/>
        </w:rPr>
        <w:tab/>
      </w:r>
      <w:r w:rsidR="00701741">
        <w:rPr>
          <w:color w:val="000000"/>
          <w:szCs w:val="28"/>
        </w:rPr>
        <w:t>Управление</w:t>
      </w:r>
      <w:r>
        <w:rPr>
          <w:color w:val="000000"/>
          <w:szCs w:val="28"/>
        </w:rPr>
        <w:t xml:space="preserve">, </w:t>
      </w:r>
      <w:r w:rsidRPr="005A1A94">
        <w:rPr>
          <w:color w:val="000000"/>
          <w:szCs w:val="28"/>
        </w:rPr>
        <w:t>принимает решение об отказе в предоставлении муниципальной</w:t>
      </w:r>
      <w:r>
        <w:rPr>
          <w:color w:val="000000"/>
          <w:szCs w:val="28"/>
        </w:rPr>
        <w:t xml:space="preserve"> услуги</w:t>
      </w:r>
      <w:r w:rsidRPr="005A1A94">
        <w:rPr>
          <w:color w:val="000000"/>
          <w:szCs w:val="28"/>
        </w:rPr>
        <w:t xml:space="preserve"> </w:t>
      </w:r>
      <w:r>
        <w:rPr>
          <w:color w:val="000000"/>
          <w:szCs w:val="28"/>
        </w:rPr>
        <w:t>в случае</w:t>
      </w:r>
      <w:r w:rsidRPr="005A1A94">
        <w:rPr>
          <w:color w:val="000000"/>
          <w:szCs w:val="28"/>
        </w:rPr>
        <w:t>:</w:t>
      </w:r>
    </w:p>
    <w:p w14:paraId="36530C19" w14:textId="2CAAD17F" w:rsidR="00394331" w:rsidRPr="00394331" w:rsidRDefault="00394331" w:rsidP="00394331">
      <w:pPr>
        <w:autoSpaceDE w:val="0"/>
        <w:autoSpaceDN w:val="0"/>
        <w:adjustRightInd w:val="0"/>
        <w:ind w:firstLine="540"/>
        <w:jc w:val="both"/>
        <w:rPr>
          <w:color w:val="000000" w:themeColor="text1"/>
          <w:szCs w:val="28"/>
        </w:rPr>
      </w:pPr>
      <w:bookmarkStart w:id="3" w:name="Par3"/>
      <w:bookmarkEnd w:id="3"/>
      <w:r w:rsidRPr="00394331">
        <w:rPr>
          <w:color w:val="000000" w:themeColor="text1"/>
          <w:szCs w:val="28"/>
        </w:rPr>
        <w:lastRenderedPageBreak/>
        <w:t xml:space="preserve">непредставления определенных </w:t>
      </w:r>
      <w:r w:rsidR="00806D5C">
        <w:t xml:space="preserve">пунктом 2.6.1. настоящего Регламента </w:t>
      </w:r>
      <w:r w:rsidRPr="00394331">
        <w:rPr>
          <w:color w:val="000000" w:themeColor="text1"/>
          <w:szCs w:val="28"/>
        </w:rPr>
        <w:t>документов, обязанность по представлению которых возложена на заявителя;</w:t>
      </w:r>
    </w:p>
    <w:p w14:paraId="2B03DD9F" w14:textId="5DBD43E8" w:rsidR="00394331" w:rsidRPr="00394331" w:rsidRDefault="00394331" w:rsidP="00394331">
      <w:pPr>
        <w:autoSpaceDE w:val="0"/>
        <w:autoSpaceDN w:val="0"/>
        <w:adjustRightInd w:val="0"/>
        <w:ind w:firstLine="540"/>
        <w:jc w:val="both"/>
        <w:rPr>
          <w:color w:val="000000" w:themeColor="text1"/>
          <w:szCs w:val="28"/>
        </w:rPr>
      </w:pPr>
      <w:r w:rsidRPr="00394331">
        <w:rPr>
          <w:color w:val="000000" w:themeColor="text1"/>
          <w:szCs w:val="28"/>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w:t>
      </w:r>
      <w:r w:rsidR="00806D5C">
        <w:rPr>
          <w:color w:val="000000" w:themeColor="text1"/>
          <w:szCs w:val="28"/>
        </w:rPr>
        <w:t xml:space="preserve">, </w:t>
      </w:r>
      <w:r w:rsidRPr="00394331">
        <w:rPr>
          <w:color w:val="000000" w:themeColor="text1"/>
          <w:szCs w:val="28"/>
        </w:rPr>
        <w:t>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и не получил от заявителя такие документ и (или) информацию в течение пятнадцати рабочих дней со дня направления уведомления;</w:t>
      </w:r>
    </w:p>
    <w:p w14:paraId="684B722C" w14:textId="72980178" w:rsidR="00394331" w:rsidRPr="00394331" w:rsidRDefault="00394331" w:rsidP="00394331">
      <w:pPr>
        <w:autoSpaceDE w:val="0"/>
        <w:autoSpaceDN w:val="0"/>
        <w:adjustRightInd w:val="0"/>
        <w:ind w:firstLine="540"/>
        <w:jc w:val="both"/>
        <w:rPr>
          <w:color w:val="000000" w:themeColor="text1"/>
          <w:szCs w:val="28"/>
        </w:rPr>
      </w:pPr>
      <w:r w:rsidRPr="00394331">
        <w:rPr>
          <w:color w:val="000000" w:themeColor="text1"/>
          <w:szCs w:val="28"/>
        </w:rPr>
        <w:t>представления документов в ненадлежащий орган;</w:t>
      </w:r>
    </w:p>
    <w:p w14:paraId="3167F526" w14:textId="7FC8C896" w:rsidR="00394331" w:rsidRPr="00394331" w:rsidRDefault="00394331" w:rsidP="00394331">
      <w:pPr>
        <w:autoSpaceDE w:val="0"/>
        <w:autoSpaceDN w:val="0"/>
        <w:adjustRightInd w:val="0"/>
        <w:ind w:firstLine="540"/>
        <w:jc w:val="both"/>
        <w:rPr>
          <w:color w:val="000000" w:themeColor="text1"/>
          <w:szCs w:val="28"/>
        </w:rPr>
      </w:pPr>
      <w:r w:rsidRPr="00394331">
        <w:rPr>
          <w:color w:val="000000" w:themeColor="text1"/>
          <w:szCs w:val="28"/>
        </w:rPr>
        <w:t>несоответствия проекта переустройства и (или) перепланировки помещения в многоквартирном доме требованиям законодательства</w:t>
      </w:r>
      <w:r>
        <w:rPr>
          <w:color w:val="000000" w:themeColor="text1"/>
          <w:szCs w:val="28"/>
        </w:rPr>
        <w:t>;</w:t>
      </w:r>
    </w:p>
    <w:p w14:paraId="2004CBF6" w14:textId="0587A06A" w:rsidR="0011481F" w:rsidRPr="00116D9C" w:rsidRDefault="0011481F" w:rsidP="00394331">
      <w:pPr>
        <w:pStyle w:val="ConsPlusNormal"/>
        <w:ind w:firstLine="540"/>
        <w:jc w:val="both"/>
        <w:rPr>
          <w:rFonts w:ascii="Times New Roman" w:hAnsi="Times New Roman" w:cs="Times New Roman"/>
          <w:sz w:val="28"/>
          <w:szCs w:val="28"/>
        </w:rPr>
      </w:pPr>
      <w:r w:rsidRPr="00116D9C">
        <w:rPr>
          <w:rFonts w:ascii="Times New Roman" w:hAnsi="Times New Roman" w:cs="Times New Roman"/>
          <w:sz w:val="28"/>
          <w:szCs w:val="28"/>
        </w:rPr>
        <w:t>документы в установленных законодательством случаях не скреплены печатями, не имеют необходимых реквизитов, отсутствуют надлежащие подписи сторон или определенных законодательством должностных лиц</w:t>
      </w:r>
      <w:r w:rsidR="00394331">
        <w:rPr>
          <w:rFonts w:ascii="Times New Roman" w:hAnsi="Times New Roman" w:cs="Times New Roman"/>
          <w:sz w:val="28"/>
          <w:szCs w:val="28"/>
        </w:rPr>
        <w:t>.</w:t>
      </w:r>
    </w:p>
    <w:p w14:paraId="0030A3A0" w14:textId="14549F2B" w:rsidR="006F70E6" w:rsidRDefault="006F70E6" w:rsidP="00E119F6">
      <w:pPr>
        <w:ind w:firstLine="709"/>
        <w:jc w:val="both"/>
        <w:rPr>
          <w:color w:val="000000" w:themeColor="text1"/>
          <w:szCs w:val="28"/>
        </w:rPr>
      </w:pPr>
    </w:p>
    <w:p w14:paraId="7068E142" w14:textId="003ABC97" w:rsidR="001E1AA5" w:rsidRPr="00E119F6" w:rsidRDefault="001E1AA5" w:rsidP="001E1AA5">
      <w:pPr>
        <w:ind w:firstLine="709"/>
        <w:jc w:val="both"/>
        <w:rPr>
          <w:color w:val="000000" w:themeColor="text1"/>
          <w:szCs w:val="28"/>
        </w:rPr>
      </w:pPr>
      <w:r w:rsidRPr="00E119F6">
        <w:rPr>
          <w:color w:val="000000" w:themeColor="text1"/>
          <w:szCs w:val="28"/>
        </w:rPr>
        <w:t>2.1</w:t>
      </w:r>
      <w:r>
        <w:rPr>
          <w:color w:val="000000" w:themeColor="text1"/>
          <w:szCs w:val="28"/>
        </w:rPr>
        <w:t>1</w:t>
      </w:r>
      <w:r w:rsidRPr="00E119F6">
        <w:rPr>
          <w:color w:val="000000" w:themeColor="text1"/>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2968935" w14:textId="175E6578" w:rsidR="001E1AA5" w:rsidRPr="00E119F6" w:rsidRDefault="001E1AA5" w:rsidP="001E1AA5">
      <w:pPr>
        <w:ind w:firstLine="709"/>
        <w:jc w:val="both"/>
        <w:rPr>
          <w:color w:val="000000" w:themeColor="text1"/>
          <w:szCs w:val="28"/>
        </w:rPr>
      </w:pPr>
      <w:r w:rsidRPr="00E119F6">
        <w:rPr>
          <w:color w:val="000000" w:themeColor="text1"/>
          <w:szCs w:val="28"/>
        </w:rPr>
        <w:t>2.1</w:t>
      </w:r>
      <w:r>
        <w:rPr>
          <w:color w:val="000000" w:themeColor="text1"/>
          <w:szCs w:val="28"/>
        </w:rPr>
        <w:t>1</w:t>
      </w:r>
      <w:r w:rsidRPr="00E119F6">
        <w:rPr>
          <w:color w:val="000000" w:themeColor="text1"/>
          <w:szCs w:val="28"/>
        </w:rPr>
        <w:t xml:space="preserve">.1. Разработка проекта переустройства и (или) перепланировки помещения. </w:t>
      </w:r>
    </w:p>
    <w:p w14:paraId="641A5CD7" w14:textId="6B559C3F" w:rsidR="001E1AA5" w:rsidRPr="00E119F6" w:rsidRDefault="001E1AA5" w:rsidP="001E1AA5">
      <w:pPr>
        <w:ind w:firstLine="709"/>
        <w:jc w:val="both"/>
        <w:rPr>
          <w:color w:val="000000" w:themeColor="text1"/>
          <w:szCs w:val="28"/>
        </w:rPr>
      </w:pPr>
      <w:r w:rsidRPr="00E119F6">
        <w:rPr>
          <w:color w:val="000000" w:themeColor="text1"/>
          <w:szCs w:val="28"/>
        </w:rPr>
        <w:t>2.1</w:t>
      </w:r>
      <w:r>
        <w:rPr>
          <w:color w:val="000000" w:themeColor="text1"/>
          <w:szCs w:val="28"/>
        </w:rPr>
        <w:t>1</w:t>
      </w:r>
      <w:r w:rsidRPr="00E119F6">
        <w:rPr>
          <w:color w:val="000000" w:themeColor="text1"/>
          <w:szCs w:val="28"/>
        </w:rPr>
        <w:t xml:space="preserve">.2. Документ, выдаваемый организацией, участвующей </w:t>
      </w:r>
      <w:r w:rsidRPr="00E119F6">
        <w:rPr>
          <w:color w:val="000000" w:themeColor="text1"/>
          <w:szCs w:val="28"/>
        </w:rPr>
        <w:br/>
        <w:t xml:space="preserve">в предоставлении муниципальной услуги: проект переустройства </w:t>
      </w:r>
      <w:r w:rsidRPr="00E119F6">
        <w:rPr>
          <w:color w:val="000000" w:themeColor="text1"/>
          <w:szCs w:val="28"/>
        </w:rPr>
        <w:br/>
        <w:t xml:space="preserve">и (или) перепланировки переустраиваемого и (или) </w:t>
      </w:r>
      <w:proofErr w:type="spellStart"/>
      <w:r w:rsidRPr="00E119F6">
        <w:rPr>
          <w:color w:val="000000" w:themeColor="text1"/>
          <w:szCs w:val="28"/>
        </w:rPr>
        <w:t>перепланируемого</w:t>
      </w:r>
      <w:proofErr w:type="spellEnd"/>
      <w:r w:rsidRPr="00E119F6">
        <w:rPr>
          <w:color w:val="000000" w:themeColor="text1"/>
          <w:szCs w:val="28"/>
        </w:rPr>
        <w:t xml:space="preserve"> помещения.</w:t>
      </w:r>
    </w:p>
    <w:p w14:paraId="0D6AF55D" w14:textId="626892DA" w:rsidR="001E1AA5" w:rsidRDefault="001E1AA5" w:rsidP="00E119F6">
      <w:pPr>
        <w:ind w:firstLine="709"/>
        <w:jc w:val="both"/>
        <w:rPr>
          <w:color w:val="000000" w:themeColor="text1"/>
          <w:szCs w:val="28"/>
        </w:rPr>
      </w:pPr>
      <w:r>
        <w:rPr>
          <w:color w:val="000000" w:themeColor="text1"/>
          <w:szCs w:val="28"/>
        </w:rPr>
        <w:t xml:space="preserve"> </w:t>
      </w:r>
    </w:p>
    <w:p w14:paraId="50A9ECF5" w14:textId="77777777" w:rsidR="001E1AA5" w:rsidRDefault="001E1AA5" w:rsidP="001E1AA5">
      <w:pPr>
        <w:ind w:firstLine="709"/>
        <w:jc w:val="center"/>
        <w:rPr>
          <w:szCs w:val="28"/>
        </w:rPr>
      </w:pPr>
      <w:r w:rsidRPr="00D05933">
        <w:rPr>
          <w:szCs w:val="28"/>
        </w:rPr>
        <w:t>2.1</w:t>
      </w:r>
      <w:r>
        <w:rPr>
          <w:szCs w:val="28"/>
        </w:rPr>
        <w:t>2</w:t>
      </w:r>
      <w:r w:rsidRPr="00D05933">
        <w:rPr>
          <w:szCs w:val="28"/>
        </w:rPr>
        <w:t xml:space="preserve">. Порядок, размер и основания взимания государственной пошлины </w:t>
      </w:r>
      <w:r w:rsidRPr="00D05933">
        <w:rPr>
          <w:szCs w:val="28"/>
        </w:rPr>
        <w:br/>
        <w:t>или иной платы, взимаемой за предоставление муниципальной услуги</w:t>
      </w:r>
    </w:p>
    <w:p w14:paraId="21F44E92" w14:textId="77777777" w:rsidR="001E1AA5" w:rsidRPr="00D05933" w:rsidRDefault="001E1AA5" w:rsidP="001E1AA5">
      <w:pPr>
        <w:ind w:firstLine="709"/>
        <w:jc w:val="center"/>
        <w:rPr>
          <w:szCs w:val="28"/>
        </w:rPr>
      </w:pPr>
    </w:p>
    <w:p w14:paraId="3476E92B" w14:textId="16334CE6" w:rsidR="001E1AA5" w:rsidRDefault="001E1AA5" w:rsidP="001E1AA5">
      <w:pPr>
        <w:ind w:firstLine="709"/>
        <w:jc w:val="both"/>
        <w:rPr>
          <w:szCs w:val="28"/>
        </w:rPr>
      </w:pPr>
      <w:r w:rsidRPr="00D05933">
        <w:rPr>
          <w:szCs w:val="28"/>
        </w:rPr>
        <w:t xml:space="preserve">2.12.1. </w:t>
      </w:r>
      <w:r w:rsidRPr="00E119F6">
        <w:rPr>
          <w:color w:val="000000" w:themeColor="text1"/>
          <w:szCs w:val="28"/>
        </w:rPr>
        <w:t>Государственная пошлина и иная плата за предоставление муниципальной услуги не взимается.</w:t>
      </w:r>
    </w:p>
    <w:p w14:paraId="11D26CF0" w14:textId="77777777" w:rsidR="001E1AA5" w:rsidRDefault="001E1AA5" w:rsidP="00E119F6">
      <w:pPr>
        <w:ind w:firstLine="709"/>
        <w:jc w:val="both"/>
        <w:rPr>
          <w:color w:val="000000" w:themeColor="text1"/>
          <w:szCs w:val="28"/>
        </w:rPr>
      </w:pPr>
    </w:p>
    <w:p w14:paraId="010C3D85" w14:textId="77777777" w:rsidR="00F3279E" w:rsidRPr="00B2676C" w:rsidRDefault="00F3279E" w:rsidP="00F3279E">
      <w:pPr>
        <w:autoSpaceDE w:val="0"/>
        <w:autoSpaceDN w:val="0"/>
        <w:adjustRightInd w:val="0"/>
        <w:spacing w:before="240" w:after="240" w:line="240" w:lineRule="exact"/>
        <w:jc w:val="center"/>
        <w:rPr>
          <w:color w:val="000000"/>
          <w:szCs w:val="28"/>
        </w:rPr>
      </w:pPr>
      <w:r w:rsidRPr="00B2676C">
        <w:rPr>
          <w:color w:val="000000"/>
          <w:szCs w:val="28"/>
        </w:rPr>
        <w:t>2.1</w:t>
      </w:r>
      <w:r>
        <w:rPr>
          <w:color w:val="000000"/>
          <w:szCs w:val="28"/>
        </w:rPr>
        <w:t>3</w:t>
      </w:r>
      <w:r w:rsidRPr="00B2676C">
        <w:rPr>
          <w:color w:val="000000"/>
          <w:szCs w:val="28"/>
        </w:rPr>
        <w:t xml:space="preserve">. Максимальный срок ожидания в очереди при подаче запроса </w:t>
      </w:r>
      <w:r w:rsidRPr="00B2676C">
        <w:rPr>
          <w:color w:val="000000"/>
          <w:szCs w:val="28"/>
        </w:rPr>
        <w:br/>
        <w:t>о предоставлении муниципальной услуги и при получении результата предоставления муниципальной услуги</w:t>
      </w:r>
    </w:p>
    <w:p w14:paraId="4DA0C88B" w14:textId="77777777" w:rsidR="00F3279E" w:rsidRPr="00B2676C" w:rsidRDefault="00F3279E" w:rsidP="00F3279E">
      <w:pPr>
        <w:widowControl w:val="0"/>
        <w:autoSpaceDE w:val="0"/>
        <w:autoSpaceDN w:val="0"/>
        <w:adjustRightInd w:val="0"/>
        <w:spacing w:line="360" w:lineRule="exact"/>
        <w:ind w:firstLine="539"/>
        <w:jc w:val="both"/>
        <w:rPr>
          <w:color w:val="000000"/>
          <w:szCs w:val="28"/>
        </w:rPr>
      </w:pPr>
      <w:r w:rsidRPr="00B2676C">
        <w:rPr>
          <w:color w:val="000000"/>
          <w:szCs w:val="28"/>
        </w:rPr>
        <w:lastRenderedPageBreak/>
        <w:t>2.1</w:t>
      </w:r>
      <w:r>
        <w:rPr>
          <w:color w:val="000000"/>
          <w:szCs w:val="28"/>
        </w:rPr>
        <w:t>3</w:t>
      </w:r>
      <w:r w:rsidRPr="00B2676C">
        <w:rPr>
          <w:color w:val="000000"/>
          <w:szCs w:val="28"/>
        </w:rPr>
        <w:t>.1.</w:t>
      </w:r>
      <w:r>
        <w:rPr>
          <w:color w:val="000000"/>
          <w:szCs w:val="28"/>
        </w:rPr>
        <w:tab/>
      </w:r>
      <w:r w:rsidRPr="00B2676C">
        <w:rPr>
          <w:color w:val="000000"/>
          <w:szCs w:val="28"/>
        </w:rPr>
        <w:t xml:space="preserve">Максимальное время ожидания в очереди при подаче </w:t>
      </w:r>
      <w:r>
        <w:rPr>
          <w:color w:val="000000"/>
          <w:szCs w:val="28"/>
        </w:rPr>
        <w:t xml:space="preserve">запроса </w:t>
      </w:r>
      <w:r>
        <w:rPr>
          <w:color w:val="000000"/>
          <w:szCs w:val="28"/>
        </w:rPr>
        <w:br/>
        <w:t>о предоставлении муниципальной услуги</w:t>
      </w:r>
      <w:r w:rsidRPr="00B2676C">
        <w:rPr>
          <w:color w:val="000000"/>
          <w:szCs w:val="28"/>
        </w:rPr>
        <w:t xml:space="preserve"> и документов, обязанность </w:t>
      </w:r>
      <w:r>
        <w:rPr>
          <w:color w:val="000000"/>
          <w:szCs w:val="28"/>
        </w:rPr>
        <w:br/>
      </w:r>
      <w:r w:rsidRPr="00B2676C">
        <w:rPr>
          <w:color w:val="000000"/>
          <w:szCs w:val="28"/>
        </w:rPr>
        <w:t>по представлению которых возложена на заявителя, для предоставления муниципальной услуги не превыша</w:t>
      </w:r>
      <w:r>
        <w:rPr>
          <w:color w:val="000000"/>
          <w:szCs w:val="28"/>
        </w:rPr>
        <w:t xml:space="preserve">ет 15 </w:t>
      </w:r>
      <w:r w:rsidRPr="00B2676C">
        <w:rPr>
          <w:color w:val="000000"/>
          <w:szCs w:val="28"/>
        </w:rPr>
        <w:t>минут.</w:t>
      </w:r>
    </w:p>
    <w:p w14:paraId="2C3A634D" w14:textId="77777777" w:rsidR="00F3279E" w:rsidRPr="00B2676C" w:rsidRDefault="00F3279E" w:rsidP="00F3279E">
      <w:pPr>
        <w:widowControl w:val="0"/>
        <w:autoSpaceDE w:val="0"/>
        <w:autoSpaceDN w:val="0"/>
        <w:adjustRightInd w:val="0"/>
        <w:spacing w:line="360" w:lineRule="exact"/>
        <w:ind w:firstLine="539"/>
        <w:jc w:val="both"/>
        <w:rPr>
          <w:color w:val="000000"/>
          <w:szCs w:val="28"/>
        </w:rPr>
      </w:pPr>
      <w:r w:rsidRPr="00B2676C">
        <w:rPr>
          <w:color w:val="000000"/>
          <w:szCs w:val="28"/>
        </w:rPr>
        <w:t>2.1</w:t>
      </w:r>
      <w:r>
        <w:rPr>
          <w:color w:val="000000"/>
          <w:szCs w:val="28"/>
        </w:rPr>
        <w:t>3</w:t>
      </w:r>
      <w:r w:rsidRPr="00B2676C">
        <w:rPr>
          <w:color w:val="000000"/>
          <w:szCs w:val="28"/>
        </w:rPr>
        <w:t>.2.</w:t>
      </w:r>
      <w:r>
        <w:rPr>
          <w:color w:val="000000"/>
          <w:szCs w:val="28"/>
        </w:rPr>
        <w:tab/>
      </w:r>
      <w:r w:rsidRPr="00B2676C">
        <w:rPr>
          <w:color w:val="000000"/>
          <w:szCs w:val="28"/>
        </w:rPr>
        <w:t>Максимальное время ожидания в очереди при получении результата предоставления муниципальной услуги не превыша</w:t>
      </w:r>
      <w:r>
        <w:rPr>
          <w:color w:val="000000"/>
          <w:szCs w:val="28"/>
        </w:rPr>
        <w:t>ет</w:t>
      </w:r>
      <w:r w:rsidRPr="00B2676C">
        <w:rPr>
          <w:color w:val="000000"/>
          <w:szCs w:val="28"/>
        </w:rPr>
        <w:t xml:space="preserve"> </w:t>
      </w:r>
      <w:r>
        <w:rPr>
          <w:color w:val="000000"/>
          <w:szCs w:val="28"/>
        </w:rPr>
        <w:t>15</w:t>
      </w:r>
      <w:r w:rsidRPr="00B2676C">
        <w:rPr>
          <w:color w:val="000000"/>
          <w:szCs w:val="28"/>
        </w:rPr>
        <w:t xml:space="preserve"> минут.</w:t>
      </w:r>
    </w:p>
    <w:p w14:paraId="57004801" w14:textId="77777777" w:rsidR="00F3279E" w:rsidRPr="00B2676C" w:rsidRDefault="00F3279E" w:rsidP="00F3279E">
      <w:pPr>
        <w:autoSpaceDE w:val="0"/>
        <w:autoSpaceDN w:val="0"/>
        <w:adjustRightInd w:val="0"/>
        <w:spacing w:before="240" w:after="240" w:line="240" w:lineRule="exact"/>
        <w:ind w:firstLine="539"/>
        <w:jc w:val="center"/>
      </w:pPr>
      <w:r w:rsidRPr="00B2676C">
        <w:rPr>
          <w:color w:val="000000"/>
          <w:szCs w:val="28"/>
        </w:rPr>
        <w:t>2.1</w:t>
      </w:r>
      <w:r>
        <w:rPr>
          <w:color w:val="000000"/>
          <w:szCs w:val="28"/>
        </w:rPr>
        <w:t>4</w:t>
      </w:r>
      <w:r w:rsidRPr="00B2676C">
        <w:rPr>
          <w:color w:val="000000"/>
          <w:szCs w:val="28"/>
        </w:rPr>
        <w:t xml:space="preserve">. Срок </w:t>
      </w:r>
      <w:r>
        <w:rPr>
          <w:color w:val="000000"/>
          <w:szCs w:val="28"/>
        </w:rPr>
        <w:t xml:space="preserve">и порядок </w:t>
      </w:r>
      <w:r w:rsidRPr="00B2676C">
        <w:rPr>
          <w:color w:val="000000"/>
          <w:szCs w:val="28"/>
        </w:rPr>
        <w:t>регистрации запроса о предоставлении муниципальной услуги</w:t>
      </w:r>
    </w:p>
    <w:p w14:paraId="40D72FB2" w14:textId="77777777" w:rsidR="00F3279E" w:rsidRPr="00B2676C" w:rsidRDefault="00F3279E" w:rsidP="00F3279E">
      <w:pPr>
        <w:pStyle w:val="1"/>
        <w:spacing w:before="0" w:after="0" w:line="360" w:lineRule="exact"/>
        <w:ind w:firstLine="709"/>
        <w:jc w:val="both"/>
        <w:rPr>
          <w:color w:val="000000"/>
          <w:sz w:val="28"/>
          <w:szCs w:val="28"/>
        </w:rPr>
      </w:pPr>
      <w:r w:rsidRPr="00B2676C">
        <w:rPr>
          <w:color w:val="000000"/>
          <w:sz w:val="28"/>
          <w:szCs w:val="28"/>
        </w:rPr>
        <w:t>2.1</w:t>
      </w:r>
      <w:r>
        <w:rPr>
          <w:color w:val="000000"/>
          <w:sz w:val="28"/>
          <w:szCs w:val="28"/>
        </w:rPr>
        <w:t>4</w:t>
      </w:r>
      <w:r w:rsidRPr="00B2676C">
        <w:rPr>
          <w:color w:val="000000"/>
          <w:sz w:val="28"/>
          <w:szCs w:val="28"/>
        </w:rPr>
        <w:t>.1.</w:t>
      </w:r>
      <w:r>
        <w:rPr>
          <w:color w:val="000000"/>
          <w:sz w:val="28"/>
          <w:szCs w:val="28"/>
        </w:rPr>
        <w:t xml:space="preserve"> Запрос о предоставлении муниципальной услуги</w:t>
      </w:r>
      <w:r w:rsidRPr="00B2676C">
        <w:rPr>
          <w:color w:val="000000"/>
          <w:sz w:val="28"/>
          <w:szCs w:val="28"/>
        </w:rPr>
        <w:t xml:space="preserve">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w:t>
      </w:r>
      <w:r>
        <w:rPr>
          <w:color w:val="000000"/>
          <w:sz w:val="28"/>
          <w:szCs w:val="28"/>
        </w:rPr>
        <w:t>а</w:t>
      </w:r>
      <w:r w:rsidRPr="00B2676C">
        <w:rPr>
          <w:color w:val="000000"/>
          <w:sz w:val="28"/>
          <w:szCs w:val="28"/>
        </w:rPr>
        <w:t xml:space="preserve">т регистрации в день </w:t>
      </w:r>
      <w:r>
        <w:rPr>
          <w:color w:val="000000"/>
          <w:sz w:val="28"/>
          <w:szCs w:val="28"/>
        </w:rPr>
        <w:t>их</w:t>
      </w:r>
      <w:r w:rsidRPr="00B2676C">
        <w:rPr>
          <w:color w:val="000000"/>
          <w:sz w:val="28"/>
          <w:szCs w:val="28"/>
        </w:rPr>
        <w:t xml:space="preserve"> поступления.</w:t>
      </w:r>
    </w:p>
    <w:p w14:paraId="1A4D97A2" w14:textId="4CA20511" w:rsidR="00F3279E" w:rsidRDefault="00F3279E" w:rsidP="00F3279E">
      <w:pPr>
        <w:pStyle w:val="1"/>
        <w:spacing w:before="0" w:after="0" w:line="360" w:lineRule="exact"/>
        <w:ind w:firstLine="709"/>
        <w:jc w:val="both"/>
        <w:rPr>
          <w:color w:val="000000"/>
          <w:sz w:val="28"/>
          <w:szCs w:val="28"/>
        </w:rPr>
      </w:pPr>
      <w:r w:rsidRPr="00B2676C">
        <w:rPr>
          <w:color w:val="000000"/>
          <w:sz w:val="28"/>
          <w:szCs w:val="28"/>
        </w:rPr>
        <w:t>2.1</w:t>
      </w:r>
      <w:r>
        <w:rPr>
          <w:color w:val="000000"/>
          <w:sz w:val="28"/>
          <w:szCs w:val="28"/>
        </w:rPr>
        <w:t>4</w:t>
      </w:r>
      <w:r w:rsidRPr="00B2676C">
        <w:rPr>
          <w:color w:val="000000"/>
          <w:sz w:val="28"/>
          <w:szCs w:val="28"/>
        </w:rPr>
        <w:t xml:space="preserve">.2. </w:t>
      </w:r>
      <w:r>
        <w:rPr>
          <w:color w:val="000000"/>
          <w:sz w:val="28"/>
          <w:szCs w:val="28"/>
        </w:rPr>
        <w:t>Запрос о предоставлении муниципальной услуги</w:t>
      </w:r>
      <w:r w:rsidRPr="00B2676C">
        <w:rPr>
          <w:color w:val="000000"/>
          <w:sz w:val="28"/>
          <w:szCs w:val="28"/>
        </w:rPr>
        <w:t xml:space="preserve"> и документы, обязанность по представлению которых возложена на заявителя, </w:t>
      </w:r>
      <w:r>
        <w:rPr>
          <w:color w:val="000000"/>
          <w:sz w:val="28"/>
          <w:szCs w:val="28"/>
        </w:rPr>
        <w:br/>
      </w:r>
      <w:r w:rsidRPr="00B2676C">
        <w:rPr>
          <w:color w:val="000000"/>
          <w:sz w:val="28"/>
          <w:szCs w:val="28"/>
        </w:rPr>
        <w:t>для предоставления муниципальной услуги, поданн</w:t>
      </w:r>
      <w:r>
        <w:rPr>
          <w:color w:val="000000"/>
          <w:sz w:val="28"/>
          <w:szCs w:val="28"/>
        </w:rPr>
        <w:t>ы</w:t>
      </w:r>
      <w:r w:rsidRPr="00B2676C">
        <w:rPr>
          <w:color w:val="000000"/>
          <w:sz w:val="28"/>
          <w:szCs w:val="28"/>
        </w:rPr>
        <w:t>е в МФЦ, подлеж</w:t>
      </w:r>
      <w:r>
        <w:rPr>
          <w:color w:val="000000"/>
          <w:sz w:val="28"/>
          <w:szCs w:val="28"/>
        </w:rPr>
        <w:t>а</w:t>
      </w:r>
      <w:r w:rsidRPr="00B2676C">
        <w:rPr>
          <w:color w:val="000000"/>
          <w:sz w:val="28"/>
          <w:szCs w:val="28"/>
        </w:rPr>
        <w:t>т регистрации в день его поступления.</w:t>
      </w:r>
    </w:p>
    <w:p w14:paraId="7EA929AD" w14:textId="77777777" w:rsidR="00F3279E" w:rsidRPr="00B2676C" w:rsidRDefault="00F3279E" w:rsidP="00F3279E">
      <w:pPr>
        <w:pStyle w:val="1"/>
        <w:spacing w:before="0" w:after="0" w:line="360" w:lineRule="exact"/>
        <w:ind w:firstLine="709"/>
        <w:jc w:val="both"/>
        <w:rPr>
          <w:color w:val="000000"/>
          <w:sz w:val="28"/>
          <w:szCs w:val="28"/>
        </w:rPr>
      </w:pPr>
    </w:p>
    <w:p w14:paraId="2DBEDEC5" w14:textId="3AB0BD25" w:rsidR="00F3279E" w:rsidRDefault="00F3279E" w:rsidP="00F3279E">
      <w:pPr>
        <w:jc w:val="center"/>
      </w:pPr>
      <w:r w:rsidRPr="00F3279E">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955127A" w14:textId="77777777" w:rsidR="00F3279E" w:rsidRPr="00F3279E" w:rsidRDefault="00F3279E" w:rsidP="00F3279E">
      <w:pPr>
        <w:jc w:val="center"/>
      </w:pPr>
    </w:p>
    <w:p w14:paraId="0E74F8E5" w14:textId="77777777" w:rsidR="00F3279E" w:rsidRPr="00B2676C" w:rsidRDefault="00F3279E" w:rsidP="00F3279E">
      <w:pPr>
        <w:spacing w:line="360" w:lineRule="exact"/>
        <w:ind w:firstLine="567"/>
        <w:jc w:val="both"/>
        <w:rPr>
          <w:color w:val="000000"/>
        </w:rPr>
      </w:pPr>
      <w:r w:rsidRPr="00B2676C">
        <w:rPr>
          <w:color w:val="000000"/>
        </w:rPr>
        <w:t>2.1</w:t>
      </w:r>
      <w:r>
        <w:rPr>
          <w:color w:val="000000"/>
        </w:rPr>
        <w:t>5</w:t>
      </w:r>
      <w:r w:rsidRPr="00B2676C">
        <w:rPr>
          <w:color w:val="000000"/>
        </w:rPr>
        <w:t xml:space="preserve">.1. Здание, в котором предоставляется муниципальная услуга, должно находиться в зоне пешеходной доступности </w:t>
      </w:r>
      <w:r w:rsidRPr="00B2676C">
        <w:rPr>
          <w:color w:val="000000"/>
          <w:szCs w:val="28"/>
          <w:lang w:val="x-none" w:eastAsia="x-none"/>
        </w:rPr>
        <w:t>от остановок общественного транспорта.</w:t>
      </w:r>
      <w:r w:rsidRPr="00B2676C">
        <w:rPr>
          <w:color w:val="000000"/>
          <w:szCs w:val="28"/>
          <w:lang w:eastAsia="x-none"/>
        </w:rPr>
        <w:t xml:space="preserve"> </w:t>
      </w:r>
      <w:r w:rsidRPr="00B2676C">
        <w:rPr>
          <w:color w:val="000000"/>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14:paraId="387D2E0D" w14:textId="77777777" w:rsidR="00F3279E" w:rsidRPr="00B2676C" w:rsidRDefault="00F3279E" w:rsidP="00F3279E">
      <w:pPr>
        <w:pStyle w:val="ConsPlusNormal"/>
        <w:spacing w:line="360" w:lineRule="exact"/>
        <w:ind w:firstLine="540"/>
        <w:jc w:val="both"/>
        <w:rPr>
          <w:color w:val="000000"/>
        </w:rPr>
      </w:pPr>
      <w:r w:rsidRPr="00B2676C">
        <w:rPr>
          <w:rFonts w:ascii="Times New Roman" w:hAnsi="Times New Roman" w:cs="Times New Roman"/>
          <w:color w:val="000000"/>
          <w:sz w:val="28"/>
          <w:szCs w:val="28"/>
        </w:rPr>
        <w:t>2.1</w:t>
      </w:r>
      <w:r>
        <w:rPr>
          <w:rFonts w:ascii="Times New Roman" w:hAnsi="Times New Roman" w:cs="Times New Roman"/>
          <w:color w:val="000000"/>
          <w:sz w:val="28"/>
          <w:szCs w:val="28"/>
        </w:rPr>
        <w:t>5</w:t>
      </w:r>
      <w:r w:rsidRPr="00B2676C">
        <w:rPr>
          <w:rFonts w:ascii="Times New Roman" w:hAnsi="Times New Roman" w:cs="Times New Roman"/>
          <w:color w:val="000000"/>
          <w:sz w:val="28"/>
          <w:szCs w:val="28"/>
        </w:rPr>
        <w:t xml:space="preserve">.2. Прием заявителей осуществляется в специально выделенных </w:t>
      </w:r>
      <w:r w:rsidRPr="00B2676C">
        <w:rPr>
          <w:rFonts w:ascii="Times New Roman" w:hAnsi="Times New Roman" w:cs="Times New Roman"/>
          <w:color w:val="000000"/>
          <w:sz w:val="28"/>
          <w:szCs w:val="28"/>
        </w:rPr>
        <w:br/>
        <w:t>для этих целей помещениях.</w:t>
      </w:r>
      <w:r w:rsidRPr="00B2676C">
        <w:rPr>
          <w:color w:val="000000"/>
        </w:rPr>
        <w:t xml:space="preserve"> </w:t>
      </w:r>
    </w:p>
    <w:p w14:paraId="355C7FCA" w14:textId="77777777" w:rsidR="00F3279E" w:rsidRPr="00B2676C" w:rsidRDefault="00F3279E" w:rsidP="00F3279E">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B2676C">
        <w:rPr>
          <w:rFonts w:ascii="Times New Roman" w:hAnsi="Times New Roman" w:cs="Times New Roman"/>
          <w:color w:val="000000"/>
          <w:sz w:val="28"/>
          <w:szCs w:val="28"/>
        </w:rPr>
        <w:br/>
        <w:t xml:space="preserve">в том числе для лиц с ограниченными возможностями здоровья, </w:t>
      </w:r>
      <w:r>
        <w:rPr>
          <w:rFonts w:ascii="Times New Roman" w:hAnsi="Times New Roman" w:cs="Times New Roman"/>
          <w:color w:val="000000"/>
          <w:sz w:val="28"/>
          <w:szCs w:val="28"/>
        </w:rPr>
        <w:br/>
      </w:r>
      <w:r w:rsidRPr="00B2676C">
        <w:rPr>
          <w:rFonts w:ascii="Times New Roman" w:hAnsi="Times New Roman" w:cs="Times New Roman"/>
          <w:color w:val="000000"/>
          <w:sz w:val="28"/>
          <w:szCs w:val="28"/>
        </w:rPr>
        <w:t>и оптимальным условиям работы специалистов.</w:t>
      </w:r>
    </w:p>
    <w:p w14:paraId="389F44C5" w14:textId="77777777" w:rsidR="00F3279E" w:rsidRPr="00B2676C" w:rsidRDefault="00F3279E" w:rsidP="00F3279E">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14:paraId="511E11FB" w14:textId="77777777" w:rsidR="00F3279E" w:rsidRPr="00B2676C" w:rsidRDefault="00F3279E" w:rsidP="00F3279E">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номера кабинета (окна);</w:t>
      </w:r>
    </w:p>
    <w:p w14:paraId="09A4B0EA" w14:textId="77777777" w:rsidR="00F3279E" w:rsidRPr="00B2676C" w:rsidRDefault="00F3279E" w:rsidP="00F3279E">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 xml:space="preserve">фамилии, имени, отчества и должности специалиста, осуществляющего </w:t>
      </w:r>
      <w:r w:rsidRPr="00B2676C">
        <w:rPr>
          <w:rFonts w:ascii="Times New Roman" w:hAnsi="Times New Roman" w:cs="Times New Roman"/>
          <w:color w:val="000000"/>
          <w:sz w:val="28"/>
          <w:szCs w:val="28"/>
        </w:rPr>
        <w:lastRenderedPageBreak/>
        <w:t xml:space="preserve">предоставление муниципальной услуги или информирование </w:t>
      </w:r>
      <w:r>
        <w:rPr>
          <w:rFonts w:ascii="Times New Roman" w:hAnsi="Times New Roman" w:cs="Times New Roman"/>
          <w:color w:val="000000"/>
          <w:sz w:val="28"/>
          <w:szCs w:val="28"/>
        </w:rPr>
        <w:br/>
      </w:r>
      <w:r w:rsidRPr="00B2676C">
        <w:rPr>
          <w:rFonts w:ascii="Times New Roman" w:hAnsi="Times New Roman" w:cs="Times New Roman"/>
          <w:color w:val="000000"/>
          <w:sz w:val="28"/>
          <w:szCs w:val="28"/>
        </w:rPr>
        <w:t>о предоставлении муниципальной услуги.</w:t>
      </w:r>
    </w:p>
    <w:p w14:paraId="0E23B59C" w14:textId="77777777" w:rsidR="00F3279E" w:rsidRPr="00B2676C" w:rsidRDefault="00F3279E" w:rsidP="00F3279E">
      <w:pPr>
        <w:widowControl w:val="0"/>
        <w:autoSpaceDE w:val="0"/>
        <w:autoSpaceDN w:val="0"/>
        <w:adjustRightInd w:val="0"/>
        <w:spacing w:line="360" w:lineRule="exact"/>
        <w:ind w:firstLine="540"/>
        <w:jc w:val="both"/>
        <w:rPr>
          <w:color w:val="000000"/>
          <w:szCs w:val="28"/>
        </w:rPr>
      </w:pPr>
      <w:r w:rsidRPr="00B2676C">
        <w:rPr>
          <w:color w:val="000000"/>
          <w:szCs w:val="28"/>
        </w:rPr>
        <w:t xml:space="preserve">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w:t>
      </w:r>
      <w:r>
        <w:rPr>
          <w:color w:val="000000"/>
          <w:szCs w:val="28"/>
        </w:rPr>
        <w:br/>
      </w:r>
      <w:r w:rsidRPr="00B2676C">
        <w:rPr>
          <w:color w:val="000000"/>
          <w:szCs w:val="28"/>
        </w:rPr>
        <w:t>в здании, но не может составлять менее 5 мест.</w:t>
      </w:r>
    </w:p>
    <w:p w14:paraId="0AFAE8C8" w14:textId="77777777" w:rsidR="00F3279E" w:rsidRPr="00B2676C" w:rsidRDefault="00F3279E" w:rsidP="00F3279E">
      <w:pPr>
        <w:widowControl w:val="0"/>
        <w:autoSpaceDE w:val="0"/>
        <w:autoSpaceDN w:val="0"/>
        <w:adjustRightInd w:val="0"/>
        <w:spacing w:line="360" w:lineRule="exact"/>
        <w:ind w:firstLine="540"/>
        <w:jc w:val="both"/>
        <w:rPr>
          <w:color w:val="000000"/>
          <w:szCs w:val="28"/>
        </w:rPr>
      </w:pPr>
      <w:r w:rsidRPr="00B2676C">
        <w:rPr>
          <w:color w:val="000000"/>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14:paraId="56C10298" w14:textId="77777777" w:rsidR="00F3279E" w:rsidRDefault="00F3279E" w:rsidP="00F3279E">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2.1</w:t>
      </w:r>
      <w:r>
        <w:rPr>
          <w:rFonts w:ascii="Times New Roman" w:hAnsi="Times New Roman" w:cs="Times New Roman"/>
          <w:color w:val="000000"/>
          <w:sz w:val="28"/>
          <w:szCs w:val="28"/>
        </w:rPr>
        <w:t>5</w:t>
      </w:r>
      <w:r w:rsidRPr="00B2676C">
        <w:rPr>
          <w:rFonts w:ascii="Times New Roman" w:hAnsi="Times New Roman" w:cs="Times New Roman"/>
          <w:color w:val="000000"/>
          <w:sz w:val="28"/>
          <w:szCs w:val="28"/>
        </w:rPr>
        <w:t xml:space="preserve">.3. </w:t>
      </w:r>
      <w:r w:rsidRPr="00B2676C">
        <w:rPr>
          <w:rFonts w:ascii="Times New Roman" w:hAnsi="Times New Roman" w:cs="Times New Roman"/>
          <w:bCs/>
          <w:color w:val="000000"/>
          <w:sz w:val="28"/>
          <w:szCs w:val="28"/>
          <w:lang w:eastAsia="x-none"/>
        </w:rPr>
        <w:t>Информационные</w:t>
      </w:r>
      <w:r w:rsidRPr="00B2676C">
        <w:rPr>
          <w:rFonts w:ascii="Times New Roman" w:hAnsi="Times New Roman" w:cs="Times New Roman"/>
          <w:bCs/>
          <w:color w:val="000000"/>
          <w:sz w:val="28"/>
          <w:szCs w:val="28"/>
          <w:lang w:val="x-none" w:eastAsia="x-none"/>
        </w:rPr>
        <w:t xml:space="preserve"> стенды </w:t>
      </w:r>
      <w:r w:rsidRPr="00B2676C">
        <w:rPr>
          <w:rFonts w:ascii="Times New Roman" w:hAnsi="Times New Roman" w:cs="Times New Roman"/>
          <w:bCs/>
          <w:color w:val="000000"/>
          <w:sz w:val="28"/>
          <w:szCs w:val="28"/>
          <w:lang w:eastAsia="x-none"/>
        </w:rPr>
        <w:t xml:space="preserve">должны содержать полную </w:t>
      </w:r>
      <w:r>
        <w:rPr>
          <w:rFonts w:ascii="Times New Roman" w:hAnsi="Times New Roman" w:cs="Times New Roman"/>
          <w:bCs/>
          <w:color w:val="000000"/>
          <w:sz w:val="28"/>
          <w:szCs w:val="28"/>
          <w:lang w:eastAsia="x-none"/>
        </w:rPr>
        <w:br/>
      </w:r>
      <w:r w:rsidRPr="00B2676C">
        <w:rPr>
          <w:rFonts w:ascii="Times New Roman" w:hAnsi="Times New Roman" w:cs="Times New Roman"/>
          <w:bCs/>
          <w:color w:val="000000"/>
          <w:sz w:val="28"/>
          <w:szCs w:val="28"/>
          <w:lang w:eastAsia="x-none"/>
        </w:rPr>
        <w:t xml:space="preserve">и </w:t>
      </w:r>
      <w:r w:rsidRPr="00B2676C">
        <w:rPr>
          <w:rFonts w:ascii="Times New Roman" w:hAnsi="Times New Roman" w:cs="Times New Roman"/>
          <w:bCs/>
          <w:color w:val="000000"/>
          <w:sz w:val="28"/>
          <w:szCs w:val="28"/>
          <w:lang w:val="x-none" w:eastAsia="x-none"/>
        </w:rPr>
        <w:t>актуальную информацию</w:t>
      </w:r>
      <w:r w:rsidRPr="00B2676C">
        <w:rPr>
          <w:rFonts w:ascii="Times New Roman" w:hAnsi="Times New Roman" w:cs="Times New Roman"/>
          <w:bCs/>
          <w:color w:val="000000"/>
          <w:sz w:val="28"/>
          <w:szCs w:val="28"/>
          <w:lang w:eastAsia="x-none"/>
        </w:rPr>
        <w:t xml:space="preserve"> о порядке предоставления</w:t>
      </w:r>
      <w:r w:rsidRPr="00B2676C">
        <w:rPr>
          <w:rFonts w:ascii="Times New Roman" w:hAnsi="Times New Roman" w:cs="Times New Roman"/>
          <w:bCs/>
          <w:color w:val="000000"/>
          <w:sz w:val="28"/>
          <w:szCs w:val="28"/>
          <w:lang w:val="x-none" w:eastAsia="x-none"/>
        </w:rPr>
        <w:t xml:space="preserve"> </w:t>
      </w:r>
      <w:r w:rsidRPr="00B2676C">
        <w:rPr>
          <w:rFonts w:ascii="Times New Roman" w:hAnsi="Times New Roman" w:cs="Times New Roman"/>
          <w:bCs/>
          <w:color w:val="000000"/>
          <w:sz w:val="28"/>
          <w:szCs w:val="28"/>
          <w:lang w:eastAsia="x-none"/>
        </w:rPr>
        <w:t>муниципальной услуги</w:t>
      </w:r>
      <w:r w:rsidRPr="00B2676C">
        <w:rPr>
          <w:rFonts w:ascii="Times New Roman" w:hAnsi="Times New Roman" w:cs="Times New Roman"/>
          <w:bCs/>
          <w:color w:val="000000"/>
          <w:sz w:val="28"/>
          <w:szCs w:val="28"/>
          <w:lang w:val="x-none" w:eastAsia="x-none"/>
        </w:rPr>
        <w:t>.</w:t>
      </w:r>
      <w:r w:rsidRPr="00B2676C">
        <w:rPr>
          <w:rFonts w:ascii="Times New Roman" w:hAnsi="Times New Roman" w:cs="Times New Roman"/>
          <w:bCs/>
          <w:color w:val="000000"/>
          <w:sz w:val="28"/>
          <w:szCs w:val="28"/>
          <w:lang w:eastAsia="x-none"/>
        </w:rPr>
        <w:t xml:space="preserve"> </w:t>
      </w:r>
      <w:r w:rsidRPr="00B2676C">
        <w:rPr>
          <w:rFonts w:ascii="Times New Roman" w:hAnsi="Times New Roman" w:cs="Times New Roman"/>
          <w:color w:val="000000"/>
          <w:sz w:val="28"/>
          <w:szCs w:val="28"/>
        </w:rPr>
        <w:t xml:space="preserve">Тексты информационных материалов, которые размещаются </w:t>
      </w:r>
      <w:r>
        <w:rPr>
          <w:rFonts w:ascii="Times New Roman" w:hAnsi="Times New Roman" w:cs="Times New Roman"/>
          <w:color w:val="000000"/>
          <w:sz w:val="28"/>
          <w:szCs w:val="28"/>
        </w:rPr>
        <w:br/>
      </w:r>
      <w:r w:rsidRPr="00B2676C">
        <w:rPr>
          <w:rFonts w:ascii="Times New Roman" w:hAnsi="Times New Roman" w:cs="Times New Roman"/>
          <w:color w:val="000000"/>
          <w:sz w:val="28"/>
          <w:szCs w:val="28"/>
        </w:rPr>
        <w:t>на информационных стендах в соответствии с пунктом 1.3.</w:t>
      </w:r>
      <w:r>
        <w:rPr>
          <w:rFonts w:ascii="Times New Roman" w:hAnsi="Times New Roman" w:cs="Times New Roman"/>
          <w:color w:val="000000"/>
          <w:sz w:val="28"/>
          <w:szCs w:val="28"/>
        </w:rPr>
        <w:t>5</w:t>
      </w:r>
      <w:r w:rsidRPr="00B2676C">
        <w:rPr>
          <w:rFonts w:ascii="Times New Roman" w:hAnsi="Times New Roman" w:cs="Times New Roman"/>
          <w:color w:val="000000"/>
          <w:sz w:val="28"/>
          <w:szCs w:val="28"/>
        </w:rPr>
        <w:t xml:space="preserve">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14:paraId="458D5510" w14:textId="77777777" w:rsidR="00F3279E" w:rsidRPr="00F66DA5" w:rsidRDefault="00F3279E" w:rsidP="00F3279E">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 </w:t>
      </w:r>
      <w:r w:rsidRPr="00F66DA5">
        <w:rPr>
          <w:rFonts w:ascii="Times New Roman" w:hAnsi="Times New Roman" w:cs="Times New Roman"/>
          <w:color w:val="000000"/>
          <w:sz w:val="28"/>
          <w:szCs w:val="28"/>
        </w:rPr>
        <w:t xml:space="preserve">В соответствии с законодательством Российской Федерации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о социальной защите инвалидов</w:t>
      </w:r>
      <w:r>
        <w:rPr>
          <w:rFonts w:ascii="Times New Roman" w:hAnsi="Times New Roman" w:cs="Times New Roman"/>
          <w:color w:val="000000"/>
          <w:sz w:val="28"/>
          <w:szCs w:val="28"/>
        </w:rPr>
        <w:t>,</w:t>
      </w:r>
      <w:r w:rsidRPr="00F66DA5">
        <w:rPr>
          <w:rFonts w:ascii="Times New Roman" w:hAnsi="Times New Roman" w:cs="Times New Roman"/>
          <w:color w:val="000000"/>
          <w:sz w:val="28"/>
          <w:szCs w:val="28"/>
        </w:rPr>
        <w:t xml:space="preserve"> им обеспечиваются:</w:t>
      </w:r>
    </w:p>
    <w:p w14:paraId="5A052A77" w14:textId="77777777" w:rsidR="00F3279E" w:rsidRPr="00F66DA5" w:rsidRDefault="00F3279E" w:rsidP="00F3279E">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2.15.4.1. </w:t>
      </w:r>
      <w:r w:rsidRPr="00F66DA5">
        <w:rPr>
          <w:rFonts w:ascii="Times New Roman" w:hAnsi="Times New Roman" w:cs="Times New Roman"/>
          <w:color w:val="000000"/>
          <w:sz w:val="28"/>
          <w:szCs w:val="28"/>
        </w:rPr>
        <w:t xml:space="preserve">условия беспрепятственного доступа к объекту (зданию, помещению), в котором она предоставляется, а также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 xml:space="preserve">для беспрепятственного пользования транспортом, средствами связи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и информации;</w:t>
      </w:r>
    </w:p>
    <w:p w14:paraId="133B0767" w14:textId="77777777" w:rsidR="00F3279E" w:rsidRPr="00F66DA5" w:rsidRDefault="00F3279E" w:rsidP="00F3279E">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2.15.4.2. </w:t>
      </w:r>
      <w:r w:rsidRPr="00F66DA5">
        <w:rPr>
          <w:rFonts w:ascii="Times New Roman" w:hAnsi="Times New Roman" w:cs="Times New Roman"/>
          <w:color w:val="000000"/>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с использованием кресла-коляски;</w:t>
      </w:r>
    </w:p>
    <w:p w14:paraId="5A97AAAC" w14:textId="77777777" w:rsidR="00F3279E" w:rsidRPr="00F66DA5" w:rsidRDefault="00F3279E" w:rsidP="00F3279E">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2.15.4.3. </w:t>
      </w:r>
      <w:r w:rsidRPr="00F66DA5">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14:paraId="077B616E" w14:textId="77777777" w:rsidR="00F3279E" w:rsidRPr="00F66DA5" w:rsidRDefault="00F3279E" w:rsidP="00F3279E">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2.15.4.4. </w:t>
      </w:r>
      <w:r w:rsidRPr="00F66DA5">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23555D61" w14:textId="77777777" w:rsidR="00F3279E" w:rsidRPr="00F66DA5" w:rsidRDefault="00F3279E" w:rsidP="00F3279E">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2.15.4.5. </w:t>
      </w:r>
      <w:r w:rsidRPr="00F66DA5">
        <w:rPr>
          <w:rFonts w:ascii="Times New Roman" w:hAnsi="Times New Roman" w:cs="Times New Roman"/>
          <w:color w:val="000000"/>
          <w:sz w:val="28"/>
          <w:szCs w:val="28"/>
        </w:rPr>
        <w:t xml:space="preserve">дублирование необходимой для инвалидов звуковой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 xml:space="preserve">и зрительной информации, а также надписей, знаков и иной текстовой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и графической информации знаками, выполненными рельефно-точечным шрифтом Брайля;</w:t>
      </w:r>
    </w:p>
    <w:p w14:paraId="1CEC105B" w14:textId="77777777" w:rsidR="00F3279E" w:rsidRPr="00F66DA5" w:rsidRDefault="00F3279E" w:rsidP="00F3279E">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2.15.4.6. </w:t>
      </w:r>
      <w:r w:rsidRPr="00F66DA5">
        <w:rPr>
          <w:rFonts w:ascii="Times New Roman" w:hAnsi="Times New Roman" w:cs="Times New Roman"/>
          <w:color w:val="000000"/>
          <w:sz w:val="28"/>
          <w:szCs w:val="28"/>
        </w:rPr>
        <w:t xml:space="preserve">допуск сурдопереводчика и </w:t>
      </w:r>
      <w:proofErr w:type="spellStart"/>
      <w:r w:rsidRPr="00F66DA5">
        <w:rPr>
          <w:rFonts w:ascii="Times New Roman" w:hAnsi="Times New Roman" w:cs="Times New Roman"/>
          <w:color w:val="000000"/>
          <w:sz w:val="28"/>
          <w:szCs w:val="28"/>
        </w:rPr>
        <w:t>тифлосурдопереводчика</w:t>
      </w:r>
      <w:proofErr w:type="spellEnd"/>
      <w:r w:rsidRPr="00F66DA5">
        <w:rPr>
          <w:rFonts w:ascii="Times New Roman" w:hAnsi="Times New Roman" w:cs="Times New Roman"/>
          <w:color w:val="000000"/>
          <w:sz w:val="28"/>
          <w:szCs w:val="28"/>
        </w:rPr>
        <w:t>;</w:t>
      </w:r>
    </w:p>
    <w:p w14:paraId="273C3CCA" w14:textId="77777777" w:rsidR="00F3279E" w:rsidRPr="00F66DA5" w:rsidRDefault="00F3279E" w:rsidP="00F3279E">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2.15.4.7. </w:t>
      </w:r>
      <w:r w:rsidRPr="00F66DA5">
        <w:rPr>
          <w:rFonts w:ascii="Times New Roman" w:hAnsi="Times New Roman" w:cs="Times New Roman"/>
          <w:color w:val="000000"/>
          <w:sz w:val="28"/>
          <w:szCs w:val="28"/>
        </w:rPr>
        <w:t xml:space="preserve">допуск на объекты (здания, помещения), в которых предоставляются услуги, собаки-проводника при наличии документа, </w:t>
      </w:r>
      <w:r w:rsidRPr="00F66DA5">
        <w:rPr>
          <w:rFonts w:ascii="Times New Roman" w:hAnsi="Times New Roman" w:cs="Times New Roman"/>
          <w:color w:val="000000"/>
          <w:sz w:val="28"/>
          <w:szCs w:val="28"/>
        </w:rPr>
        <w:lastRenderedPageBreak/>
        <w:t xml:space="preserve">подтверждающего ее специальное обучение и выдаваемого по форме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CF4E108" w14:textId="77777777" w:rsidR="00F3279E" w:rsidRDefault="00F3279E" w:rsidP="00F3279E">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2.15.4.8. </w:t>
      </w:r>
      <w:r w:rsidRPr="00F66DA5">
        <w:rPr>
          <w:rFonts w:ascii="Times New Roman" w:hAnsi="Times New Roman" w:cs="Times New Roman"/>
          <w:color w:val="000000"/>
          <w:sz w:val="28"/>
          <w:szCs w:val="28"/>
        </w:rPr>
        <w:t>оказание инвалидам помощи в преодолении барьеров, мешающих получению ими услуг наравне с другими лицами.</w:t>
      </w:r>
    </w:p>
    <w:p w14:paraId="6969CCF7" w14:textId="0BBF8019" w:rsidR="00F3279E" w:rsidRPr="00B2676C" w:rsidRDefault="00F3279E" w:rsidP="00F3279E">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2.15.5. </w:t>
      </w:r>
      <w:r w:rsidRPr="00445784">
        <w:rPr>
          <w:rFonts w:ascii="Times New Roman" w:hAnsi="Times New Roman" w:cs="Times New Roman"/>
          <w:color w:val="000000"/>
          <w:sz w:val="28"/>
          <w:szCs w:val="28"/>
        </w:rPr>
        <w:t xml:space="preserve">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w:t>
      </w:r>
      <w:r>
        <w:rPr>
          <w:rFonts w:ascii="Times New Roman" w:hAnsi="Times New Roman" w:cs="Times New Roman"/>
          <w:color w:val="000000"/>
          <w:sz w:val="28"/>
          <w:szCs w:val="28"/>
        </w:rPr>
        <w:br/>
      </w:r>
      <w:r w:rsidRPr="00445784">
        <w:rPr>
          <w:rFonts w:ascii="Times New Roman" w:hAnsi="Times New Roman" w:cs="Times New Roman"/>
          <w:color w:val="000000"/>
          <w:sz w:val="28"/>
          <w:szCs w:val="28"/>
        </w:rPr>
        <w:t>не должны занимать иные транспортные средства. Инвалиды пользуются местами для парковки специальных автотранспортных средств бесплатно.</w:t>
      </w:r>
    </w:p>
    <w:p w14:paraId="1AE91080" w14:textId="77777777" w:rsidR="00F3279E" w:rsidRPr="00B2676C" w:rsidRDefault="00F3279E" w:rsidP="00701741">
      <w:pPr>
        <w:autoSpaceDE w:val="0"/>
        <w:autoSpaceDN w:val="0"/>
        <w:adjustRightInd w:val="0"/>
        <w:spacing w:before="240" w:after="240" w:line="320" w:lineRule="exact"/>
        <w:ind w:firstLine="567"/>
        <w:jc w:val="both"/>
        <w:rPr>
          <w:b/>
          <w:color w:val="000000"/>
          <w:szCs w:val="28"/>
        </w:rPr>
      </w:pPr>
      <w:r w:rsidRPr="00B2676C">
        <w:rPr>
          <w:color w:val="000000"/>
          <w:szCs w:val="28"/>
        </w:rPr>
        <w:t>2.1</w:t>
      </w:r>
      <w:r>
        <w:rPr>
          <w:color w:val="000000"/>
          <w:szCs w:val="28"/>
        </w:rPr>
        <w:t>6</w:t>
      </w:r>
      <w:r w:rsidRPr="00B2676C">
        <w:rPr>
          <w:color w:val="000000"/>
          <w:szCs w:val="28"/>
        </w:rPr>
        <w:t>. Показатели доступности и качества муниципальной услуги</w:t>
      </w:r>
    </w:p>
    <w:p w14:paraId="7A2AC022" w14:textId="77777777" w:rsidR="00F3279E" w:rsidRPr="00B2676C" w:rsidRDefault="00F3279E" w:rsidP="00F3279E">
      <w:pPr>
        <w:suppressAutoHyphens/>
        <w:autoSpaceDE w:val="0"/>
        <w:autoSpaceDN w:val="0"/>
        <w:adjustRightInd w:val="0"/>
        <w:spacing w:line="360" w:lineRule="exact"/>
        <w:ind w:firstLine="567"/>
        <w:jc w:val="both"/>
        <w:rPr>
          <w:color w:val="000000"/>
          <w:szCs w:val="28"/>
        </w:rPr>
      </w:pPr>
      <w:r w:rsidRPr="00B2676C">
        <w:rPr>
          <w:color w:val="000000"/>
          <w:szCs w:val="28"/>
        </w:rPr>
        <w:t>2.1</w:t>
      </w:r>
      <w:r>
        <w:rPr>
          <w:color w:val="000000"/>
          <w:szCs w:val="28"/>
        </w:rPr>
        <w:t>6</w:t>
      </w:r>
      <w:r w:rsidRPr="00B2676C">
        <w:rPr>
          <w:color w:val="000000"/>
          <w:szCs w:val="28"/>
        </w:rPr>
        <w:t>.1. Показатели доступности и качества предоставления муниципальной услуги:</w:t>
      </w:r>
    </w:p>
    <w:p w14:paraId="5519DD0C" w14:textId="77777777" w:rsidR="00F3279E" w:rsidRPr="00B2676C" w:rsidRDefault="00F3279E" w:rsidP="00F3279E">
      <w:pPr>
        <w:widowControl w:val="0"/>
        <w:autoSpaceDE w:val="0"/>
        <w:autoSpaceDN w:val="0"/>
        <w:adjustRightInd w:val="0"/>
        <w:spacing w:line="360" w:lineRule="exact"/>
        <w:ind w:firstLine="540"/>
        <w:jc w:val="both"/>
        <w:rPr>
          <w:color w:val="000000"/>
          <w:szCs w:val="28"/>
        </w:rPr>
      </w:pPr>
      <w:r w:rsidRPr="00B2676C">
        <w:rPr>
          <w:color w:val="000000"/>
          <w:szCs w:val="28"/>
        </w:rPr>
        <w:t>2.1</w:t>
      </w:r>
      <w:r>
        <w:rPr>
          <w:color w:val="000000"/>
          <w:szCs w:val="28"/>
        </w:rPr>
        <w:t>6</w:t>
      </w:r>
      <w:r w:rsidRPr="00B2676C">
        <w:rPr>
          <w:color w:val="000000"/>
          <w:szCs w:val="28"/>
        </w:rPr>
        <w:t xml:space="preserve">.1.1. количество взаимодействий заявителя с должностными лицами, муниципальными служащими при предоставлении муниципальной услуги </w:t>
      </w:r>
      <w:r w:rsidRPr="00B2676C">
        <w:rPr>
          <w:color w:val="000000"/>
          <w:szCs w:val="28"/>
        </w:rPr>
        <w:br/>
        <w:t>не превышает</w:t>
      </w:r>
      <w:r>
        <w:rPr>
          <w:color w:val="000000"/>
          <w:szCs w:val="28"/>
        </w:rPr>
        <w:t xml:space="preserve"> 2-х</w:t>
      </w:r>
      <w:r w:rsidRPr="00B2676C">
        <w:rPr>
          <w:color w:val="000000"/>
          <w:szCs w:val="28"/>
        </w:rPr>
        <w:t xml:space="preserve">, продолжительность - не более </w:t>
      </w:r>
      <w:r>
        <w:rPr>
          <w:color w:val="000000"/>
          <w:szCs w:val="28"/>
        </w:rPr>
        <w:t>15</w:t>
      </w:r>
      <w:r w:rsidRPr="00B2676C">
        <w:rPr>
          <w:color w:val="000000"/>
          <w:szCs w:val="28"/>
        </w:rPr>
        <w:t xml:space="preserve"> минут;</w:t>
      </w:r>
    </w:p>
    <w:p w14:paraId="5C420992" w14:textId="77777777" w:rsidR="00F3279E" w:rsidRPr="00B2676C" w:rsidRDefault="00F3279E" w:rsidP="00F3279E">
      <w:pPr>
        <w:autoSpaceDE w:val="0"/>
        <w:autoSpaceDN w:val="0"/>
        <w:adjustRightInd w:val="0"/>
        <w:spacing w:line="360" w:lineRule="exact"/>
        <w:ind w:firstLine="540"/>
        <w:jc w:val="both"/>
        <w:rPr>
          <w:color w:val="000000"/>
          <w:szCs w:val="28"/>
        </w:rPr>
      </w:pPr>
      <w:r w:rsidRPr="00B2676C">
        <w:rPr>
          <w:color w:val="000000"/>
          <w:szCs w:val="28"/>
        </w:rPr>
        <w:t>2.1</w:t>
      </w:r>
      <w:r>
        <w:rPr>
          <w:color w:val="000000"/>
          <w:szCs w:val="28"/>
        </w:rPr>
        <w:t>6</w:t>
      </w:r>
      <w:r w:rsidRPr="00B2676C">
        <w:rPr>
          <w:color w:val="000000"/>
          <w:szCs w:val="28"/>
        </w:rPr>
        <w:t xml:space="preserve">.1.2. возможность получения муниципальной услуги в МФЦ </w:t>
      </w:r>
      <w:r w:rsidRPr="00B2676C">
        <w:rPr>
          <w:color w:val="000000"/>
          <w:szCs w:val="28"/>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14:paraId="6C761BAD" w14:textId="77777777" w:rsidR="00F3279E" w:rsidRPr="00B2676C" w:rsidRDefault="00F3279E" w:rsidP="00F3279E">
      <w:pPr>
        <w:widowControl w:val="0"/>
        <w:autoSpaceDE w:val="0"/>
        <w:autoSpaceDN w:val="0"/>
        <w:adjustRightInd w:val="0"/>
        <w:spacing w:line="360" w:lineRule="exact"/>
        <w:ind w:firstLine="540"/>
        <w:jc w:val="both"/>
        <w:rPr>
          <w:color w:val="000000"/>
          <w:szCs w:val="28"/>
        </w:rPr>
      </w:pPr>
      <w:r w:rsidRPr="00B2676C">
        <w:rPr>
          <w:color w:val="000000"/>
          <w:szCs w:val="28"/>
        </w:rPr>
        <w:t>2.1</w:t>
      </w:r>
      <w:r>
        <w:rPr>
          <w:color w:val="000000"/>
          <w:szCs w:val="28"/>
        </w:rPr>
        <w:t>6</w:t>
      </w:r>
      <w:r w:rsidRPr="00B2676C">
        <w:rPr>
          <w:color w:val="000000"/>
          <w:szCs w:val="28"/>
        </w:rPr>
        <w:t xml:space="preserve">.1.3. соответствие информации о порядке предоставления муниципальной услуги в местах предоставления муниципальной услуги </w:t>
      </w:r>
      <w:r>
        <w:rPr>
          <w:color w:val="000000"/>
          <w:szCs w:val="28"/>
        </w:rPr>
        <w:br/>
      </w:r>
      <w:r w:rsidRPr="00B2676C">
        <w:rPr>
          <w:color w:val="000000"/>
          <w:szCs w:val="28"/>
        </w:rPr>
        <w:t>на информационных стендах, официальном сайте,</w:t>
      </w:r>
      <w:r w:rsidRPr="00B2676C">
        <w:rPr>
          <w:b/>
          <w:color w:val="000000"/>
          <w:szCs w:val="28"/>
        </w:rPr>
        <w:t xml:space="preserve"> </w:t>
      </w:r>
      <w:r w:rsidRPr="00B2676C">
        <w:rPr>
          <w:color w:val="000000"/>
          <w:szCs w:val="28"/>
        </w:rPr>
        <w:t>Едином портале требованиям нормативных правовых актов Российской Федерации, Пермского края;</w:t>
      </w:r>
    </w:p>
    <w:p w14:paraId="0A109C6F" w14:textId="77777777" w:rsidR="00F3279E" w:rsidRPr="00B2676C" w:rsidRDefault="00F3279E" w:rsidP="00F3279E">
      <w:pPr>
        <w:widowControl w:val="0"/>
        <w:autoSpaceDE w:val="0"/>
        <w:autoSpaceDN w:val="0"/>
        <w:adjustRightInd w:val="0"/>
        <w:spacing w:line="360" w:lineRule="exact"/>
        <w:ind w:firstLine="540"/>
        <w:jc w:val="both"/>
        <w:rPr>
          <w:color w:val="000000"/>
          <w:szCs w:val="28"/>
        </w:rPr>
      </w:pPr>
      <w:r w:rsidRPr="00B2676C">
        <w:rPr>
          <w:color w:val="000000"/>
          <w:szCs w:val="28"/>
        </w:rPr>
        <w:t>2.1</w:t>
      </w:r>
      <w:r>
        <w:rPr>
          <w:color w:val="000000"/>
          <w:szCs w:val="28"/>
        </w:rPr>
        <w:t>6</w:t>
      </w:r>
      <w:r w:rsidRPr="00B2676C">
        <w:rPr>
          <w:color w:val="000000"/>
          <w:szCs w:val="28"/>
        </w:rPr>
        <w:t>.1.4. возможность получения заявителем информации о ходе предоставления муниципальной услуги по электронной почте, на Едином портале;</w:t>
      </w:r>
    </w:p>
    <w:p w14:paraId="3A4E070C" w14:textId="77777777" w:rsidR="00F3279E" w:rsidRPr="00B2676C" w:rsidRDefault="00F3279E" w:rsidP="00F3279E">
      <w:pPr>
        <w:widowControl w:val="0"/>
        <w:autoSpaceDE w:val="0"/>
        <w:autoSpaceDN w:val="0"/>
        <w:adjustRightInd w:val="0"/>
        <w:spacing w:line="360" w:lineRule="exact"/>
        <w:ind w:firstLine="540"/>
        <w:jc w:val="both"/>
        <w:rPr>
          <w:color w:val="000000"/>
          <w:szCs w:val="28"/>
        </w:rPr>
      </w:pPr>
      <w:r w:rsidRPr="00B2676C">
        <w:rPr>
          <w:color w:val="000000"/>
          <w:szCs w:val="28"/>
        </w:rPr>
        <w:t>2.1</w:t>
      </w:r>
      <w:r>
        <w:rPr>
          <w:color w:val="000000"/>
          <w:szCs w:val="28"/>
        </w:rPr>
        <w:t>6</w:t>
      </w:r>
      <w:r w:rsidRPr="00B2676C">
        <w:rPr>
          <w:color w:val="000000"/>
          <w:szCs w:val="28"/>
        </w:rPr>
        <w:t>.1.5.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14:paraId="64AB7DFE" w14:textId="0E4114F5" w:rsidR="001E1AA5" w:rsidRDefault="001E1AA5" w:rsidP="00E119F6">
      <w:pPr>
        <w:ind w:firstLine="709"/>
        <w:jc w:val="both"/>
        <w:rPr>
          <w:color w:val="000000" w:themeColor="text1"/>
          <w:szCs w:val="28"/>
        </w:rPr>
      </w:pPr>
    </w:p>
    <w:p w14:paraId="72416CC9" w14:textId="77777777" w:rsidR="00F3279E" w:rsidRDefault="00F3279E" w:rsidP="00F3279E">
      <w:pPr>
        <w:ind w:firstLine="709"/>
        <w:jc w:val="center"/>
        <w:rPr>
          <w:szCs w:val="28"/>
        </w:rPr>
      </w:pPr>
      <w:r w:rsidRPr="00D05933">
        <w:rPr>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52F753A7" w14:textId="77777777" w:rsidR="00F3279E" w:rsidRPr="00D05933" w:rsidRDefault="00F3279E" w:rsidP="00F3279E">
      <w:pPr>
        <w:ind w:firstLine="709"/>
        <w:jc w:val="center"/>
        <w:rPr>
          <w:szCs w:val="28"/>
        </w:rPr>
      </w:pPr>
    </w:p>
    <w:p w14:paraId="75511896" w14:textId="77777777" w:rsidR="00F3279E" w:rsidRPr="00D05933" w:rsidRDefault="00F3279E" w:rsidP="00F3279E">
      <w:pPr>
        <w:ind w:firstLine="709"/>
        <w:jc w:val="both"/>
        <w:rPr>
          <w:szCs w:val="28"/>
        </w:rPr>
      </w:pPr>
      <w:r w:rsidRPr="00D05933">
        <w:rPr>
          <w:szCs w:val="28"/>
        </w:rPr>
        <w:t>2.17.1. Информация о муниципальной услуге:</w:t>
      </w:r>
    </w:p>
    <w:p w14:paraId="43293A6A" w14:textId="77777777" w:rsidR="00F3279E" w:rsidRPr="00D05933" w:rsidRDefault="00F3279E" w:rsidP="00F3279E">
      <w:pPr>
        <w:ind w:firstLine="709"/>
        <w:jc w:val="both"/>
        <w:rPr>
          <w:szCs w:val="28"/>
        </w:rPr>
      </w:pPr>
      <w:r w:rsidRPr="00D05933">
        <w:rPr>
          <w:szCs w:val="28"/>
        </w:rPr>
        <w:t>2.17.1.1. внесена в реестр муниципальных услуг (функций), предоставляемых органами местного самоуправления муниципальных образований Пермского края;</w:t>
      </w:r>
    </w:p>
    <w:p w14:paraId="1FB2BB2B" w14:textId="77777777" w:rsidR="00F3279E" w:rsidRPr="00D05933" w:rsidRDefault="00F3279E" w:rsidP="00F3279E">
      <w:pPr>
        <w:ind w:firstLine="709"/>
        <w:jc w:val="both"/>
        <w:rPr>
          <w:szCs w:val="28"/>
        </w:rPr>
      </w:pPr>
      <w:r w:rsidRPr="00D05933">
        <w:rPr>
          <w:szCs w:val="28"/>
        </w:rPr>
        <w:t>2.17.1.2. размещена на Едином портале.</w:t>
      </w:r>
    </w:p>
    <w:p w14:paraId="26C31F1D" w14:textId="77777777" w:rsidR="00F3279E" w:rsidRPr="00D05933" w:rsidRDefault="00F3279E" w:rsidP="00F3279E">
      <w:pPr>
        <w:ind w:firstLine="709"/>
        <w:jc w:val="both"/>
        <w:rPr>
          <w:szCs w:val="28"/>
        </w:rPr>
      </w:pPr>
      <w:r w:rsidRPr="00D05933">
        <w:rPr>
          <w:szCs w:val="28"/>
        </w:rPr>
        <w:t>2.17.2.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14:paraId="268D61BF" w14:textId="77777777" w:rsidR="00F3279E" w:rsidRPr="00D05933" w:rsidRDefault="00F3279E" w:rsidP="00F3279E">
      <w:pPr>
        <w:ind w:firstLine="709"/>
        <w:jc w:val="both"/>
        <w:rPr>
          <w:szCs w:val="28"/>
        </w:rPr>
      </w:pPr>
      <w:r w:rsidRPr="00D05933">
        <w:rPr>
          <w:szCs w:val="28"/>
        </w:rPr>
        <w:t>2.17.2.1. по электронной почте органа, предоставляющего муниципальную услугу;</w:t>
      </w:r>
    </w:p>
    <w:p w14:paraId="18EB976F" w14:textId="77777777" w:rsidR="00F3279E" w:rsidRPr="00D05933" w:rsidRDefault="00F3279E" w:rsidP="00F3279E">
      <w:pPr>
        <w:ind w:firstLine="709"/>
        <w:jc w:val="both"/>
        <w:rPr>
          <w:szCs w:val="28"/>
        </w:rPr>
      </w:pPr>
      <w:r w:rsidRPr="00D05933">
        <w:rPr>
          <w:szCs w:val="28"/>
        </w:rPr>
        <w:t>2.17.2.2. через Единый портал;</w:t>
      </w:r>
    </w:p>
    <w:p w14:paraId="211D35E6" w14:textId="77777777" w:rsidR="00F3279E" w:rsidRPr="00D05933" w:rsidRDefault="00F3279E" w:rsidP="00F3279E">
      <w:pPr>
        <w:ind w:firstLine="709"/>
        <w:jc w:val="both"/>
        <w:rPr>
          <w:szCs w:val="28"/>
        </w:rPr>
      </w:pPr>
      <w:r w:rsidRPr="00D05933">
        <w:rPr>
          <w:szCs w:val="28"/>
        </w:rPr>
        <w:t xml:space="preserve">2.17.3. Запрос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14:paraId="78A97159" w14:textId="77777777" w:rsidR="00F3279E" w:rsidRPr="00C01367" w:rsidRDefault="00F3279E" w:rsidP="00F3279E">
      <w:pPr>
        <w:ind w:firstLine="709"/>
        <w:jc w:val="both"/>
        <w:rPr>
          <w:szCs w:val="28"/>
        </w:rPr>
      </w:pPr>
      <w:r w:rsidRPr="00D05933">
        <w:rPr>
          <w:szCs w:val="28"/>
        </w:rPr>
        <w:t>2.17.4.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14:paraId="71CDA423" w14:textId="56FEDE51" w:rsidR="00F3279E" w:rsidRPr="00E119F6" w:rsidRDefault="00F3279E" w:rsidP="00E119F6">
      <w:pPr>
        <w:ind w:firstLine="709"/>
        <w:jc w:val="both"/>
        <w:rPr>
          <w:color w:val="000000" w:themeColor="text1"/>
          <w:szCs w:val="28"/>
        </w:rPr>
      </w:pPr>
    </w:p>
    <w:p w14:paraId="6D9BB447" w14:textId="77777777" w:rsidR="00BB7D0F" w:rsidRPr="00BB7D0F" w:rsidRDefault="00BB7D0F" w:rsidP="00BB7D0F">
      <w:pPr>
        <w:pStyle w:val="Standard"/>
        <w:jc w:val="center"/>
        <w:rPr>
          <w:sz w:val="28"/>
          <w:szCs w:val="28"/>
          <w:lang w:val="ru-RU"/>
        </w:rPr>
      </w:pPr>
      <w:r w:rsidRPr="00BB7D0F">
        <w:rPr>
          <w:b/>
          <w:sz w:val="28"/>
          <w:szCs w:val="28"/>
        </w:rPr>
        <w:t>III</w:t>
      </w:r>
      <w:r w:rsidRPr="00BB7D0F">
        <w:rPr>
          <w:b/>
          <w:sz w:val="28"/>
          <w:szCs w:val="28"/>
          <w:lang w:val="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BB7D0F">
        <w:rPr>
          <w:b/>
          <w:color w:val="000000"/>
          <w:sz w:val="28"/>
          <w:szCs w:val="28"/>
          <w:lang w:val="ru-RU"/>
        </w:rPr>
        <w:t>а также особенности выполнения административных процедур в многофункциональных центрах</w:t>
      </w:r>
    </w:p>
    <w:p w14:paraId="5A02C8AF" w14:textId="77777777" w:rsidR="0044670D" w:rsidRDefault="0044670D" w:rsidP="0044670D">
      <w:pPr>
        <w:jc w:val="both"/>
        <w:rPr>
          <w:color w:val="000000" w:themeColor="text1"/>
          <w:szCs w:val="28"/>
        </w:rPr>
      </w:pPr>
    </w:p>
    <w:p w14:paraId="37D9D4F7" w14:textId="77777777" w:rsidR="0044670D" w:rsidRPr="00B2676C" w:rsidRDefault="0044670D" w:rsidP="00701741">
      <w:pPr>
        <w:autoSpaceDE w:val="0"/>
        <w:autoSpaceDN w:val="0"/>
        <w:adjustRightInd w:val="0"/>
        <w:spacing w:line="360" w:lineRule="exact"/>
        <w:ind w:firstLine="540"/>
        <w:jc w:val="both"/>
        <w:rPr>
          <w:color w:val="000000"/>
          <w:szCs w:val="28"/>
        </w:rPr>
      </w:pPr>
      <w:r w:rsidRPr="00B2676C">
        <w:rPr>
          <w:color w:val="000000"/>
          <w:szCs w:val="28"/>
        </w:rPr>
        <w:t xml:space="preserve">3.1. Организация предоставления муниципальной услуги включает </w:t>
      </w:r>
      <w:r>
        <w:rPr>
          <w:color w:val="000000"/>
          <w:szCs w:val="28"/>
        </w:rPr>
        <w:br/>
      </w:r>
      <w:r w:rsidRPr="00B2676C">
        <w:rPr>
          <w:color w:val="000000"/>
          <w:szCs w:val="28"/>
        </w:rPr>
        <w:t>в себя следующие административные процедуры:</w:t>
      </w:r>
    </w:p>
    <w:p w14:paraId="3ACBD715" w14:textId="77777777" w:rsidR="0044670D" w:rsidRPr="00B2676C" w:rsidRDefault="0044670D" w:rsidP="0044670D">
      <w:pPr>
        <w:autoSpaceDE w:val="0"/>
        <w:autoSpaceDN w:val="0"/>
        <w:adjustRightInd w:val="0"/>
        <w:spacing w:line="360" w:lineRule="exact"/>
        <w:ind w:firstLine="540"/>
        <w:jc w:val="both"/>
        <w:rPr>
          <w:color w:val="000000"/>
          <w:szCs w:val="28"/>
        </w:rPr>
      </w:pPr>
      <w:r w:rsidRPr="00B2676C">
        <w:rPr>
          <w:bCs/>
          <w:iCs/>
          <w:color w:val="000000"/>
          <w:szCs w:val="28"/>
        </w:rPr>
        <w:t xml:space="preserve">3.1.1. прием, регистрация </w:t>
      </w:r>
      <w:r>
        <w:rPr>
          <w:bCs/>
          <w:iCs/>
          <w:color w:val="000000"/>
          <w:szCs w:val="28"/>
        </w:rPr>
        <w:t>запроса о предоставлении муниципальной услуги</w:t>
      </w:r>
      <w:r w:rsidRPr="00B2676C">
        <w:rPr>
          <w:bCs/>
          <w:iCs/>
          <w:color w:val="000000"/>
          <w:szCs w:val="28"/>
        </w:rPr>
        <w:t xml:space="preserve"> и документов, необходимых для предоставления муниципальной услуги; </w:t>
      </w:r>
    </w:p>
    <w:p w14:paraId="6B4637DA" w14:textId="77777777" w:rsidR="0044670D" w:rsidRDefault="0044670D" w:rsidP="0044670D">
      <w:pPr>
        <w:autoSpaceDE w:val="0"/>
        <w:autoSpaceDN w:val="0"/>
        <w:adjustRightInd w:val="0"/>
        <w:spacing w:line="360" w:lineRule="exact"/>
        <w:ind w:firstLine="540"/>
        <w:jc w:val="both"/>
        <w:rPr>
          <w:color w:val="000000"/>
          <w:szCs w:val="28"/>
        </w:rPr>
      </w:pPr>
      <w:r w:rsidRPr="00B2676C">
        <w:rPr>
          <w:bCs/>
          <w:iCs/>
          <w:color w:val="000000"/>
          <w:szCs w:val="28"/>
        </w:rPr>
        <w:t>3.1.2. рассмотрение документов, необходимых для предоставления муниципальной услуги</w:t>
      </w:r>
      <w:r>
        <w:rPr>
          <w:bCs/>
          <w:iCs/>
          <w:color w:val="000000"/>
          <w:szCs w:val="28"/>
        </w:rPr>
        <w:t xml:space="preserve"> и принятие решения о </w:t>
      </w:r>
      <w:r w:rsidRPr="00C1459E">
        <w:rPr>
          <w:bCs/>
          <w:iCs/>
          <w:color w:val="000000"/>
          <w:szCs w:val="28"/>
        </w:rPr>
        <w:t xml:space="preserve">предоставлении (об отказе </w:t>
      </w:r>
      <w:r>
        <w:rPr>
          <w:bCs/>
          <w:iCs/>
          <w:color w:val="000000"/>
          <w:szCs w:val="28"/>
        </w:rPr>
        <w:br/>
      </w:r>
      <w:r w:rsidRPr="00C1459E">
        <w:rPr>
          <w:bCs/>
          <w:iCs/>
          <w:color w:val="000000"/>
          <w:szCs w:val="28"/>
        </w:rPr>
        <w:t>в предоставлении) муниципальной услуги;</w:t>
      </w:r>
      <w:r w:rsidRPr="00B2676C">
        <w:rPr>
          <w:color w:val="000000"/>
          <w:szCs w:val="28"/>
        </w:rPr>
        <w:t xml:space="preserve"> </w:t>
      </w:r>
    </w:p>
    <w:p w14:paraId="7FD9A92B" w14:textId="77777777" w:rsidR="0044670D" w:rsidRPr="00B2676C" w:rsidRDefault="0044670D" w:rsidP="0044670D">
      <w:pPr>
        <w:autoSpaceDE w:val="0"/>
        <w:autoSpaceDN w:val="0"/>
        <w:adjustRightInd w:val="0"/>
        <w:spacing w:line="360" w:lineRule="exact"/>
        <w:ind w:firstLine="540"/>
        <w:jc w:val="both"/>
        <w:rPr>
          <w:color w:val="000000"/>
          <w:szCs w:val="28"/>
        </w:rPr>
      </w:pPr>
      <w:r>
        <w:rPr>
          <w:color w:val="000000"/>
          <w:szCs w:val="28"/>
        </w:rPr>
        <w:t xml:space="preserve">3.1.3. направление заявителю </w:t>
      </w:r>
      <w:r w:rsidRPr="00B2676C">
        <w:rPr>
          <w:color w:val="000000"/>
          <w:szCs w:val="28"/>
        </w:rPr>
        <w:t xml:space="preserve">решения о </w:t>
      </w:r>
      <w:r>
        <w:rPr>
          <w:color w:val="000000"/>
          <w:szCs w:val="28"/>
        </w:rPr>
        <w:t xml:space="preserve">предоставлении </w:t>
      </w:r>
      <w:r w:rsidRPr="00B2676C">
        <w:rPr>
          <w:color w:val="000000"/>
          <w:szCs w:val="28"/>
        </w:rPr>
        <w:t xml:space="preserve">(об отказе </w:t>
      </w:r>
      <w:r>
        <w:rPr>
          <w:color w:val="000000"/>
          <w:szCs w:val="28"/>
        </w:rPr>
        <w:br/>
      </w:r>
      <w:r w:rsidRPr="00B2676C">
        <w:rPr>
          <w:color w:val="000000"/>
          <w:szCs w:val="28"/>
        </w:rPr>
        <w:t>в</w:t>
      </w:r>
      <w:r>
        <w:rPr>
          <w:color w:val="000000"/>
          <w:szCs w:val="28"/>
        </w:rPr>
        <w:t xml:space="preserve"> предоставлении</w:t>
      </w:r>
      <w:r w:rsidRPr="00B2676C">
        <w:rPr>
          <w:color w:val="000000"/>
          <w:szCs w:val="28"/>
        </w:rPr>
        <w:t>)</w:t>
      </w:r>
      <w:r>
        <w:rPr>
          <w:color w:val="000000"/>
          <w:szCs w:val="28"/>
        </w:rPr>
        <w:t xml:space="preserve"> муниципальной услуги</w:t>
      </w:r>
      <w:r w:rsidRPr="00B2676C">
        <w:rPr>
          <w:color w:val="000000"/>
          <w:szCs w:val="28"/>
        </w:rPr>
        <w:t xml:space="preserve">; </w:t>
      </w:r>
    </w:p>
    <w:p w14:paraId="5C3BC3F1" w14:textId="77777777" w:rsidR="0044670D" w:rsidRPr="00B2676C" w:rsidRDefault="0044670D" w:rsidP="0044670D">
      <w:pPr>
        <w:autoSpaceDE w:val="0"/>
        <w:autoSpaceDN w:val="0"/>
        <w:adjustRightInd w:val="0"/>
        <w:spacing w:line="360" w:lineRule="exact"/>
        <w:ind w:firstLine="540"/>
        <w:jc w:val="both"/>
        <w:rPr>
          <w:color w:val="000000"/>
          <w:szCs w:val="28"/>
        </w:rPr>
      </w:pPr>
      <w:r w:rsidRPr="00B2676C">
        <w:rPr>
          <w:color w:val="000000"/>
          <w:szCs w:val="28"/>
        </w:rPr>
        <w:t xml:space="preserve">3.2. Блок-схема предоставления муниципальной услуги приведена </w:t>
      </w:r>
      <w:r w:rsidRPr="00B2676C">
        <w:rPr>
          <w:color w:val="000000"/>
          <w:szCs w:val="28"/>
        </w:rPr>
        <w:br/>
        <w:t>в приложении к административному регламенту.</w:t>
      </w:r>
    </w:p>
    <w:p w14:paraId="7BD8CEFC" w14:textId="77777777" w:rsidR="0044670D" w:rsidRPr="00B2676C" w:rsidRDefault="0044670D" w:rsidP="0044670D">
      <w:pPr>
        <w:autoSpaceDE w:val="0"/>
        <w:autoSpaceDN w:val="0"/>
        <w:adjustRightInd w:val="0"/>
        <w:spacing w:line="360" w:lineRule="exact"/>
        <w:ind w:firstLine="540"/>
        <w:jc w:val="both"/>
        <w:rPr>
          <w:color w:val="000000"/>
          <w:szCs w:val="28"/>
        </w:rPr>
      </w:pPr>
      <w:r w:rsidRPr="00B2676C">
        <w:rPr>
          <w:color w:val="000000"/>
          <w:szCs w:val="28"/>
        </w:rPr>
        <w:t xml:space="preserve">3.3. </w:t>
      </w:r>
      <w:r w:rsidRPr="00B2676C">
        <w:rPr>
          <w:bCs/>
          <w:iCs/>
          <w:color w:val="000000"/>
          <w:szCs w:val="28"/>
        </w:rPr>
        <w:t xml:space="preserve">Прием, регистрация </w:t>
      </w:r>
      <w:r>
        <w:rPr>
          <w:bCs/>
          <w:iCs/>
          <w:color w:val="000000"/>
          <w:szCs w:val="28"/>
        </w:rPr>
        <w:t>запроса о предоставлении муниципальной услуги</w:t>
      </w:r>
      <w:r w:rsidRPr="00B2676C">
        <w:rPr>
          <w:bCs/>
          <w:iCs/>
          <w:color w:val="000000"/>
          <w:szCs w:val="28"/>
        </w:rPr>
        <w:t xml:space="preserve"> и документов, необходимых для предоставления муниципальной услуги</w:t>
      </w:r>
      <w:r w:rsidRPr="00B2676C">
        <w:rPr>
          <w:color w:val="000000"/>
          <w:szCs w:val="28"/>
        </w:rPr>
        <w:t>.</w:t>
      </w:r>
    </w:p>
    <w:p w14:paraId="4789A2F7" w14:textId="77777777" w:rsidR="0044670D" w:rsidRPr="00B2676C" w:rsidRDefault="0044670D" w:rsidP="0044670D">
      <w:pPr>
        <w:autoSpaceDE w:val="0"/>
        <w:autoSpaceDN w:val="0"/>
        <w:adjustRightInd w:val="0"/>
        <w:spacing w:line="360" w:lineRule="exact"/>
        <w:ind w:firstLine="540"/>
        <w:jc w:val="both"/>
        <w:rPr>
          <w:color w:val="000000"/>
          <w:szCs w:val="28"/>
        </w:rPr>
      </w:pPr>
      <w:r w:rsidRPr="00B2676C">
        <w:rPr>
          <w:color w:val="000000"/>
          <w:szCs w:val="28"/>
        </w:rPr>
        <w:lastRenderedPageBreak/>
        <w:t xml:space="preserve">3.3.1. Основанием для начала административной процедуры является подача заявителем (его представителем) </w:t>
      </w:r>
      <w:r>
        <w:rPr>
          <w:color w:val="000000"/>
          <w:szCs w:val="28"/>
        </w:rPr>
        <w:t>запроса о предоставлении муниципальной услуги</w:t>
      </w:r>
      <w:r w:rsidRPr="00B2676C">
        <w:rPr>
          <w:color w:val="000000"/>
          <w:szCs w:val="28"/>
        </w:rPr>
        <w:t xml:space="preserve"> и документов, необходимых для предоставления муниципальной услуги</w:t>
      </w:r>
      <w:r>
        <w:rPr>
          <w:color w:val="000000"/>
          <w:szCs w:val="28"/>
        </w:rPr>
        <w:t>.</w:t>
      </w:r>
      <w:r w:rsidRPr="00B2676C">
        <w:rPr>
          <w:color w:val="000000"/>
          <w:szCs w:val="28"/>
        </w:rPr>
        <w:t xml:space="preserve"> </w:t>
      </w:r>
      <w:r>
        <w:rPr>
          <w:color w:val="000000"/>
          <w:szCs w:val="28"/>
        </w:rPr>
        <w:t>Запрос о предоставлении муниципальной услуги</w:t>
      </w:r>
      <w:r w:rsidRPr="00B2676C">
        <w:rPr>
          <w:color w:val="000000"/>
          <w:szCs w:val="28"/>
        </w:rPr>
        <w:t xml:space="preserve"> </w:t>
      </w:r>
      <w:r>
        <w:rPr>
          <w:color w:val="000000"/>
          <w:szCs w:val="28"/>
        </w:rPr>
        <w:br/>
      </w:r>
      <w:r w:rsidRPr="00B2676C">
        <w:rPr>
          <w:color w:val="000000"/>
          <w:szCs w:val="28"/>
        </w:rPr>
        <w:t xml:space="preserve">и документы, необходимые для предоставления </w:t>
      </w:r>
      <w:r>
        <w:rPr>
          <w:color w:val="000000"/>
          <w:szCs w:val="28"/>
        </w:rPr>
        <w:t>м</w:t>
      </w:r>
      <w:r w:rsidRPr="00B2676C">
        <w:rPr>
          <w:color w:val="000000"/>
          <w:szCs w:val="28"/>
        </w:rPr>
        <w:t>униципальной услуги, могут быть представлены заявителем (его представителем):</w:t>
      </w:r>
    </w:p>
    <w:p w14:paraId="063DBCAB" w14:textId="12ED894C" w:rsidR="0044670D" w:rsidRPr="00B2676C" w:rsidRDefault="0044670D" w:rsidP="0044670D">
      <w:pPr>
        <w:autoSpaceDE w:val="0"/>
        <w:autoSpaceDN w:val="0"/>
        <w:adjustRightInd w:val="0"/>
        <w:spacing w:line="360" w:lineRule="exact"/>
        <w:ind w:firstLine="540"/>
        <w:jc w:val="both"/>
        <w:rPr>
          <w:color w:val="000000"/>
          <w:szCs w:val="28"/>
        </w:rPr>
      </w:pPr>
      <w:r>
        <w:rPr>
          <w:color w:val="000000"/>
          <w:szCs w:val="28"/>
        </w:rPr>
        <w:t xml:space="preserve">3.3.1.1. </w:t>
      </w:r>
      <w:r w:rsidRPr="00B2676C">
        <w:rPr>
          <w:color w:val="000000"/>
          <w:szCs w:val="28"/>
        </w:rPr>
        <w:t xml:space="preserve">при личном обращении в </w:t>
      </w:r>
      <w:r w:rsidR="00701741">
        <w:rPr>
          <w:color w:val="000000"/>
          <w:szCs w:val="28"/>
        </w:rPr>
        <w:t>Управление</w:t>
      </w:r>
      <w:r w:rsidRPr="00B2676C">
        <w:rPr>
          <w:color w:val="000000"/>
          <w:szCs w:val="28"/>
        </w:rPr>
        <w:t>;</w:t>
      </w:r>
    </w:p>
    <w:p w14:paraId="097BA4EC" w14:textId="77777777" w:rsidR="0044670D" w:rsidRPr="00B2676C" w:rsidRDefault="0044670D" w:rsidP="0044670D">
      <w:pPr>
        <w:autoSpaceDE w:val="0"/>
        <w:autoSpaceDN w:val="0"/>
        <w:adjustRightInd w:val="0"/>
        <w:spacing w:line="360" w:lineRule="exact"/>
        <w:ind w:firstLine="540"/>
        <w:jc w:val="both"/>
        <w:rPr>
          <w:color w:val="000000"/>
          <w:szCs w:val="28"/>
        </w:rPr>
      </w:pPr>
      <w:r>
        <w:rPr>
          <w:color w:val="000000"/>
          <w:szCs w:val="28"/>
        </w:rPr>
        <w:t xml:space="preserve">3.3.1.2. </w:t>
      </w:r>
      <w:r w:rsidRPr="00B2676C">
        <w:rPr>
          <w:color w:val="000000"/>
          <w:szCs w:val="28"/>
        </w:rPr>
        <w:t>в электронной форме</w:t>
      </w:r>
      <w:r>
        <w:rPr>
          <w:color w:val="000000"/>
          <w:szCs w:val="28"/>
        </w:rPr>
        <w:t>, если это не запрещено законом</w:t>
      </w:r>
      <w:r w:rsidRPr="00B2676C">
        <w:rPr>
          <w:color w:val="000000"/>
          <w:szCs w:val="28"/>
        </w:rPr>
        <w:t>;</w:t>
      </w:r>
    </w:p>
    <w:p w14:paraId="67729912" w14:textId="77777777" w:rsidR="0044670D" w:rsidRDefault="0044670D" w:rsidP="0044670D">
      <w:pPr>
        <w:autoSpaceDE w:val="0"/>
        <w:autoSpaceDN w:val="0"/>
        <w:adjustRightInd w:val="0"/>
        <w:spacing w:line="360" w:lineRule="exact"/>
        <w:ind w:firstLine="540"/>
        <w:jc w:val="both"/>
        <w:rPr>
          <w:color w:val="000000"/>
          <w:szCs w:val="28"/>
        </w:rPr>
      </w:pPr>
      <w:r>
        <w:rPr>
          <w:color w:val="000000"/>
          <w:szCs w:val="28"/>
        </w:rPr>
        <w:t xml:space="preserve">3.3.1.3. </w:t>
      </w:r>
      <w:r w:rsidRPr="00B2676C">
        <w:rPr>
          <w:color w:val="000000"/>
          <w:szCs w:val="28"/>
        </w:rPr>
        <w:t>по</w:t>
      </w:r>
      <w:r>
        <w:rPr>
          <w:color w:val="000000"/>
          <w:szCs w:val="28"/>
        </w:rPr>
        <w:t>средством почтовой связи на бумажном носителе;</w:t>
      </w:r>
    </w:p>
    <w:p w14:paraId="32672F3E" w14:textId="795E20C5" w:rsidR="0044670D" w:rsidRPr="00B2676C" w:rsidRDefault="0044670D" w:rsidP="0044670D">
      <w:pPr>
        <w:autoSpaceDE w:val="0"/>
        <w:autoSpaceDN w:val="0"/>
        <w:adjustRightInd w:val="0"/>
        <w:spacing w:line="360" w:lineRule="exact"/>
        <w:ind w:firstLine="540"/>
        <w:jc w:val="both"/>
        <w:rPr>
          <w:color w:val="000000"/>
          <w:szCs w:val="28"/>
        </w:rPr>
      </w:pPr>
      <w:r>
        <w:rPr>
          <w:color w:val="000000"/>
          <w:szCs w:val="28"/>
        </w:rPr>
        <w:t xml:space="preserve">3.3.1.4. при обращении в МФЦ, </w:t>
      </w:r>
      <w:r w:rsidRPr="00531B5E">
        <w:rPr>
          <w:color w:val="000000"/>
          <w:szCs w:val="28"/>
        </w:rPr>
        <w:t xml:space="preserve">в соответствии с соглашением </w:t>
      </w:r>
      <w:r>
        <w:rPr>
          <w:color w:val="000000"/>
          <w:szCs w:val="28"/>
        </w:rPr>
        <w:br/>
      </w:r>
      <w:r w:rsidRPr="00531B5E">
        <w:rPr>
          <w:color w:val="000000"/>
          <w:szCs w:val="28"/>
        </w:rPr>
        <w:t xml:space="preserve">о взаимодействии, заключенным между МФЦ и </w:t>
      </w:r>
      <w:r w:rsidR="00B86B92">
        <w:rPr>
          <w:color w:val="000000"/>
          <w:szCs w:val="28"/>
        </w:rPr>
        <w:t>Управлением</w:t>
      </w:r>
      <w:r w:rsidRPr="00531B5E">
        <w:rPr>
          <w:color w:val="000000"/>
          <w:szCs w:val="28"/>
        </w:rPr>
        <w:t>, с момента вступления в силу соглашения о взаимодействии.</w:t>
      </w:r>
    </w:p>
    <w:p w14:paraId="1BF55097" w14:textId="77777777" w:rsidR="0044670D" w:rsidRPr="00F546DB" w:rsidRDefault="0044670D" w:rsidP="0044670D">
      <w:pPr>
        <w:autoSpaceDE w:val="0"/>
        <w:autoSpaceDN w:val="0"/>
        <w:adjustRightInd w:val="0"/>
        <w:ind w:firstLine="540"/>
        <w:jc w:val="both"/>
        <w:rPr>
          <w:szCs w:val="28"/>
        </w:rPr>
      </w:pPr>
      <w:r w:rsidRPr="00F546DB">
        <w:rPr>
          <w:color w:val="000000"/>
          <w:szCs w:val="28"/>
        </w:rPr>
        <w:t xml:space="preserve">3.3.2. </w:t>
      </w:r>
      <w:r w:rsidRPr="00F546DB">
        <w:rPr>
          <w:szCs w:val="28"/>
        </w:rPr>
        <w:t>Ответственным за исполнение административной процедур</w:t>
      </w:r>
      <w:r>
        <w:rPr>
          <w:szCs w:val="28"/>
        </w:rPr>
        <w:t xml:space="preserve">ы является </w:t>
      </w:r>
      <w:r w:rsidRPr="00F546DB">
        <w:rPr>
          <w:szCs w:val="28"/>
        </w:rPr>
        <w:t xml:space="preserve">специалист </w:t>
      </w:r>
      <w:r>
        <w:rPr>
          <w:szCs w:val="28"/>
        </w:rPr>
        <w:t>сектора архитектуры и градостроительства</w:t>
      </w:r>
      <w:r w:rsidRPr="00F546DB">
        <w:rPr>
          <w:szCs w:val="28"/>
        </w:rPr>
        <w:t xml:space="preserve"> Управления имущественных</w:t>
      </w:r>
      <w:r>
        <w:rPr>
          <w:szCs w:val="28"/>
        </w:rPr>
        <w:t>, земельных и градостроительных</w:t>
      </w:r>
      <w:r w:rsidRPr="00F546DB">
        <w:rPr>
          <w:szCs w:val="28"/>
        </w:rPr>
        <w:t xml:space="preserve"> отношений администрации Вере</w:t>
      </w:r>
      <w:r>
        <w:rPr>
          <w:szCs w:val="28"/>
        </w:rPr>
        <w:t>щагинского городского округа</w:t>
      </w:r>
      <w:r w:rsidRPr="00F546DB">
        <w:rPr>
          <w:szCs w:val="28"/>
        </w:rPr>
        <w:t xml:space="preserve"> Пермского края,</w:t>
      </w:r>
      <w:r w:rsidRPr="00F546DB">
        <w:rPr>
          <w:color w:val="000000"/>
          <w:szCs w:val="28"/>
        </w:rPr>
        <w:t xml:space="preserve"> в соответствии с должностными обязанностями </w:t>
      </w:r>
      <w:r w:rsidRPr="00F546DB">
        <w:rPr>
          <w:szCs w:val="28"/>
        </w:rPr>
        <w:t>(далее – ответственный за исполнение административной процедуры).</w:t>
      </w:r>
    </w:p>
    <w:p w14:paraId="63072280" w14:textId="24C59E50" w:rsidR="0044670D" w:rsidRPr="00B2676C" w:rsidRDefault="005400A8" w:rsidP="0044670D">
      <w:pPr>
        <w:autoSpaceDE w:val="0"/>
        <w:autoSpaceDN w:val="0"/>
        <w:adjustRightInd w:val="0"/>
        <w:spacing w:line="360" w:lineRule="exact"/>
        <w:ind w:firstLine="540"/>
        <w:jc w:val="both"/>
        <w:rPr>
          <w:color w:val="000000"/>
          <w:szCs w:val="28"/>
        </w:rPr>
      </w:pPr>
      <w:r>
        <w:rPr>
          <w:color w:val="000000"/>
          <w:szCs w:val="28"/>
        </w:rPr>
        <w:t>3</w:t>
      </w:r>
      <w:r w:rsidR="0044670D" w:rsidRPr="00B2676C">
        <w:rPr>
          <w:color w:val="000000"/>
          <w:szCs w:val="28"/>
        </w:rPr>
        <w:t>.3.3. Запрос о предоставлении муниципальной услуги, в том числе в электронной форме, подлежит регистрации в день его поступления в</w:t>
      </w:r>
      <w:r w:rsidR="00701741">
        <w:rPr>
          <w:color w:val="000000"/>
          <w:szCs w:val="28"/>
        </w:rPr>
        <w:t xml:space="preserve"> Управление</w:t>
      </w:r>
      <w:r w:rsidR="0044670D" w:rsidRPr="00B2676C">
        <w:rPr>
          <w:color w:val="000000"/>
          <w:szCs w:val="28"/>
        </w:rPr>
        <w:t>.</w:t>
      </w:r>
    </w:p>
    <w:p w14:paraId="23C3840F" w14:textId="77777777" w:rsidR="0044670D" w:rsidRPr="00B2676C" w:rsidRDefault="0044670D" w:rsidP="0044670D">
      <w:pPr>
        <w:autoSpaceDE w:val="0"/>
        <w:autoSpaceDN w:val="0"/>
        <w:adjustRightInd w:val="0"/>
        <w:spacing w:line="360" w:lineRule="exact"/>
        <w:ind w:firstLine="540"/>
        <w:jc w:val="both"/>
        <w:rPr>
          <w:color w:val="000000"/>
          <w:szCs w:val="28"/>
        </w:rPr>
      </w:pPr>
      <w:r w:rsidRPr="00B2676C">
        <w:rPr>
          <w:color w:val="000000"/>
          <w:szCs w:val="28"/>
        </w:rPr>
        <w:t>3.3.4. Ответственный за исполнение административной процедуры выполняет следующие действия:</w:t>
      </w:r>
    </w:p>
    <w:p w14:paraId="1EADFB15" w14:textId="77777777" w:rsidR="0044670D" w:rsidRPr="00B2676C" w:rsidRDefault="0044670D" w:rsidP="0044670D">
      <w:pPr>
        <w:autoSpaceDE w:val="0"/>
        <w:autoSpaceDN w:val="0"/>
        <w:adjustRightInd w:val="0"/>
        <w:spacing w:line="360" w:lineRule="exact"/>
        <w:ind w:firstLine="540"/>
        <w:jc w:val="both"/>
        <w:rPr>
          <w:color w:val="000000"/>
          <w:szCs w:val="28"/>
        </w:rPr>
      </w:pPr>
      <w:r w:rsidRPr="00B2676C">
        <w:rPr>
          <w:color w:val="000000"/>
          <w:szCs w:val="28"/>
        </w:rPr>
        <w:t>3.3.4.1. устанавливает предмет обращения;</w:t>
      </w:r>
    </w:p>
    <w:p w14:paraId="138620FC" w14:textId="2F7B1840" w:rsidR="0044670D" w:rsidRPr="00B2676C" w:rsidRDefault="0044670D" w:rsidP="0044670D">
      <w:pPr>
        <w:autoSpaceDE w:val="0"/>
        <w:autoSpaceDN w:val="0"/>
        <w:adjustRightInd w:val="0"/>
        <w:spacing w:line="360" w:lineRule="exact"/>
        <w:ind w:firstLine="540"/>
        <w:jc w:val="both"/>
        <w:rPr>
          <w:color w:val="000000"/>
          <w:szCs w:val="28"/>
        </w:rPr>
      </w:pPr>
      <w:r>
        <w:rPr>
          <w:color w:val="000000"/>
          <w:szCs w:val="28"/>
        </w:rPr>
        <w:t>3</w:t>
      </w:r>
      <w:r w:rsidRPr="00B2676C">
        <w:rPr>
          <w:color w:val="000000"/>
          <w:szCs w:val="28"/>
        </w:rPr>
        <w:t>.3.4.2. проверяет представленные документы на соответствие требованиям, установленным разделом 2.</w:t>
      </w:r>
      <w:r>
        <w:rPr>
          <w:color w:val="000000"/>
          <w:szCs w:val="28"/>
        </w:rPr>
        <w:t>8</w:t>
      </w:r>
      <w:r w:rsidRPr="00B2676C">
        <w:rPr>
          <w:color w:val="000000"/>
          <w:szCs w:val="28"/>
        </w:rPr>
        <w:t>. административного регламента</w:t>
      </w:r>
      <w:r>
        <w:rPr>
          <w:color w:val="000000"/>
          <w:szCs w:val="28"/>
        </w:rPr>
        <w:t>.</w:t>
      </w:r>
    </w:p>
    <w:p w14:paraId="1F642541" w14:textId="77777777" w:rsidR="0044670D" w:rsidRPr="00B2676C" w:rsidRDefault="0044670D" w:rsidP="0044670D">
      <w:pPr>
        <w:autoSpaceDE w:val="0"/>
        <w:autoSpaceDN w:val="0"/>
        <w:adjustRightInd w:val="0"/>
        <w:spacing w:line="360" w:lineRule="exact"/>
        <w:ind w:firstLine="540"/>
        <w:jc w:val="both"/>
        <w:rPr>
          <w:color w:val="000000"/>
          <w:szCs w:val="28"/>
        </w:rPr>
      </w:pPr>
      <w:r w:rsidRPr="00B2676C">
        <w:rPr>
          <w:color w:val="000000"/>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w:t>
      </w:r>
      <w:r>
        <w:rPr>
          <w:color w:val="000000"/>
          <w:szCs w:val="28"/>
        </w:rPr>
        <w:t>,</w:t>
      </w:r>
      <w:r w:rsidRPr="00B2676C">
        <w:rPr>
          <w:color w:val="000000"/>
          <w:szCs w:val="28"/>
        </w:rPr>
        <w:t xml:space="preserve">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14:paraId="5FF5E502" w14:textId="77777777" w:rsidR="0044670D" w:rsidRPr="00B2676C" w:rsidRDefault="0044670D" w:rsidP="0044670D">
      <w:pPr>
        <w:autoSpaceDE w:val="0"/>
        <w:autoSpaceDN w:val="0"/>
        <w:adjustRightInd w:val="0"/>
        <w:spacing w:line="360" w:lineRule="exact"/>
        <w:ind w:firstLine="540"/>
        <w:jc w:val="both"/>
        <w:rPr>
          <w:color w:val="000000"/>
          <w:szCs w:val="28"/>
        </w:rPr>
      </w:pPr>
      <w:r w:rsidRPr="00B2676C">
        <w:rPr>
          <w:color w:val="000000"/>
          <w:szCs w:val="28"/>
        </w:rPr>
        <w:t>Если недостатки, препятствующие приему документов, могут быть устранены в ходе приема, они устраняются незамедлительно.</w:t>
      </w:r>
    </w:p>
    <w:p w14:paraId="775F78FB" w14:textId="77777777" w:rsidR="0044670D" w:rsidRPr="00B2676C" w:rsidRDefault="0044670D" w:rsidP="0044670D">
      <w:pPr>
        <w:widowControl w:val="0"/>
        <w:autoSpaceDE w:val="0"/>
        <w:autoSpaceDN w:val="0"/>
        <w:adjustRightInd w:val="0"/>
        <w:spacing w:line="360" w:lineRule="exact"/>
        <w:ind w:firstLine="540"/>
        <w:jc w:val="both"/>
        <w:rPr>
          <w:rFonts w:cs="Calibri"/>
          <w:color w:val="000000"/>
        </w:rPr>
      </w:pPr>
      <w:r w:rsidRPr="00B2676C">
        <w:rPr>
          <w:rFonts w:cs="Calibri"/>
          <w:color w:val="000000"/>
        </w:rPr>
        <w:t>В случае невозможности устранения выявленных недостатков в течение приема, документы возвращаются заявителю.</w:t>
      </w:r>
    </w:p>
    <w:p w14:paraId="24B12DAC" w14:textId="77777777" w:rsidR="0044670D" w:rsidRPr="00B2676C" w:rsidRDefault="0044670D" w:rsidP="0044670D">
      <w:pPr>
        <w:autoSpaceDE w:val="0"/>
        <w:autoSpaceDN w:val="0"/>
        <w:adjustRightInd w:val="0"/>
        <w:spacing w:line="360" w:lineRule="exact"/>
        <w:ind w:firstLine="540"/>
        <w:jc w:val="both"/>
        <w:rPr>
          <w:color w:val="000000"/>
          <w:szCs w:val="28"/>
        </w:rPr>
      </w:pPr>
      <w:r w:rsidRPr="00B2676C">
        <w:rPr>
          <w:rFonts w:eastAsia="Calibri"/>
          <w:color w:val="000000"/>
          <w:szCs w:val="28"/>
          <w:lang w:eastAsia="en-US"/>
        </w:rPr>
        <w:t xml:space="preserve">По требованию заявителя </w:t>
      </w:r>
      <w:r w:rsidRPr="00B2676C">
        <w:rPr>
          <w:color w:val="000000"/>
          <w:szCs w:val="28"/>
        </w:rPr>
        <w:t>ответственный за исполнение административной процедуры готовит письменный мотивированный отказ в приеме документов.</w:t>
      </w:r>
    </w:p>
    <w:p w14:paraId="3C31D5F5" w14:textId="5754D559" w:rsidR="0044670D" w:rsidRPr="00B2676C" w:rsidRDefault="0044670D" w:rsidP="0044670D">
      <w:pPr>
        <w:autoSpaceDE w:val="0"/>
        <w:autoSpaceDN w:val="0"/>
        <w:adjustRightInd w:val="0"/>
        <w:spacing w:line="360" w:lineRule="exact"/>
        <w:ind w:firstLine="540"/>
        <w:jc w:val="both"/>
        <w:rPr>
          <w:color w:val="000000"/>
          <w:szCs w:val="28"/>
        </w:rPr>
      </w:pPr>
      <w:r w:rsidRPr="00B2676C">
        <w:rPr>
          <w:rFonts w:eastAsia="Calibri"/>
          <w:color w:val="000000"/>
          <w:szCs w:val="28"/>
          <w:lang w:eastAsia="en-US"/>
        </w:rPr>
        <w:t xml:space="preserve">Принятие </w:t>
      </w:r>
      <w:r w:rsidR="00701741">
        <w:rPr>
          <w:color w:val="000000"/>
          <w:szCs w:val="28"/>
        </w:rPr>
        <w:t>Управлением</w:t>
      </w:r>
      <w:r w:rsidRPr="00B2676C">
        <w:rPr>
          <w:color w:val="000000"/>
          <w:szCs w:val="28"/>
        </w:rPr>
        <w:t xml:space="preserve"> услугу,</w:t>
      </w:r>
      <w:r w:rsidRPr="00B2676C">
        <w:rPr>
          <w:rFonts w:eastAsia="Calibri"/>
          <w:color w:val="000000"/>
          <w:szCs w:val="28"/>
          <w:lang w:eastAsia="en-US"/>
        </w:rPr>
        <w:t xml:space="preserve"> решения об отказе в приеме документов, необходимых для предоставления муниципальной услуги не препятствует </w:t>
      </w:r>
      <w:r w:rsidRPr="00B2676C">
        <w:rPr>
          <w:rFonts w:eastAsia="Calibri"/>
          <w:color w:val="000000"/>
          <w:szCs w:val="28"/>
          <w:lang w:eastAsia="en-US"/>
        </w:rPr>
        <w:lastRenderedPageBreak/>
        <w:t xml:space="preserve">повторному обращению заявителя за предоставлением муниципальной услуги после устранения причин, послуживших основанием для принятия </w:t>
      </w:r>
      <w:r w:rsidR="00B86B92">
        <w:rPr>
          <w:color w:val="000000"/>
          <w:szCs w:val="28"/>
        </w:rPr>
        <w:t>Управлением</w:t>
      </w:r>
      <w:r w:rsidRPr="00B2676C">
        <w:rPr>
          <w:color w:val="000000"/>
          <w:szCs w:val="28"/>
        </w:rPr>
        <w:t>,</w:t>
      </w:r>
      <w:r w:rsidRPr="00B2676C">
        <w:rPr>
          <w:rFonts w:eastAsia="Calibri"/>
          <w:color w:val="000000"/>
          <w:szCs w:val="28"/>
          <w:lang w:eastAsia="en-US"/>
        </w:rPr>
        <w:t xml:space="preserve"> указанного решения</w:t>
      </w:r>
      <w:r>
        <w:rPr>
          <w:rFonts w:eastAsia="Calibri"/>
          <w:color w:val="000000"/>
          <w:szCs w:val="28"/>
          <w:lang w:eastAsia="en-US"/>
        </w:rPr>
        <w:t>;</w:t>
      </w:r>
    </w:p>
    <w:p w14:paraId="5EE9F3DD" w14:textId="77777777" w:rsidR="0044670D" w:rsidRPr="00B2676C" w:rsidRDefault="0044670D" w:rsidP="0044670D">
      <w:pPr>
        <w:autoSpaceDE w:val="0"/>
        <w:autoSpaceDN w:val="0"/>
        <w:adjustRightInd w:val="0"/>
        <w:spacing w:line="360" w:lineRule="exact"/>
        <w:ind w:firstLine="540"/>
        <w:jc w:val="both"/>
        <w:rPr>
          <w:color w:val="000000"/>
          <w:szCs w:val="28"/>
        </w:rPr>
      </w:pPr>
      <w:r w:rsidRPr="00B2676C">
        <w:rPr>
          <w:color w:val="000000"/>
          <w:szCs w:val="28"/>
        </w:rPr>
        <w:t xml:space="preserve">3.3.4.3. </w:t>
      </w:r>
      <w:r w:rsidRPr="00B2676C">
        <w:rPr>
          <w:rFonts w:cs="Calibri"/>
          <w:color w:val="000000"/>
        </w:rPr>
        <w:t xml:space="preserve">регистрирует </w:t>
      </w:r>
      <w:r>
        <w:rPr>
          <w:rFonts w:cs="Calibri"/>
          <w:color w:val="000000"/>
        </w:rPr>
        <w:t>запрос о предоставлении муниципальной услуги</w:t>
      </w:r>
      <w:r w:rsidRPr="00B2676C">
        <w:rPr>
          <w:rFonts w:cs="Calibri"/>
          <w:color w:val="000000"/>
        </w:rPr>
        <w:t xml:space="preserve"> с представленными документами в </w:t>
      </w:r>
      <w:r w:rsidRPr="00B2676C">
        <w:rPr>
          <w:color w:val="000000"/>
          <w:szCs w:val="28"/>
        </w:rPr>
        <w:t>соответствии с требованиями нормативных правовых актов, правил делопроизводства, установленных в органе, предоставляющем муниципальную услугу;</w:t>
      </w:r>
    </w:p>
    <w:p w14:paraId="503D59A6" w14:textId="54746FB9" w:rsidR="0044670D" w:rsidRPr="00B2676C" w:rsidRDefault="0044670D" w:rsidP="0044670D">
      <w:pPr>
        <w:autoSpaceDE w:val="0"/>
        <w:autoSpaceDN w:val="0"/>
        <w:adjustRightInd w:val="0"/>
        <w:spacing w:line="360" w:lineRule="exact"/>
        <w:ind w:firstLine="540"/>
        <w:jc w:val="both"/>
        <w:rPr>
          <w:color w:val="000000"/>
          <w:sz w:val="24"/>
          <w:szCs w:val="24"/>
        </w:rPr>
      </w:pPr>
      <w:r w:rsidRPr="00B2676C">
        <w:rPr>
          <w:color w:val="000000"/>
          <w:szCs w:val="28"/>
        </w:rPr>
        <w:t xml:space="preserve">3.3.4.4. </w:t>
      </w:r>
      <w:r w:rsidRPr="00B2676C">
        <w:rPr>
          <w:rFonts w:cs="Calibri"/>
          <w:color w:val="000000"/>
          <w:szCs w:val="28"/>
        </w:rPr>
        <w:t xml:space="preserve">оформляет расписку </w:t>
      </w:r>
      <w:r w:rsidRPr="00B2676C">
        <w:rPr>
          <w:color w:val="000000"/>
          <w:szCs w:val="28"/>
        </w:rPr>
        <w:t xml:space="preserve">в получении от заявителя документов с указанием их перечня и даты их получения </w:t>
      </w:r>
      <w:r w:rsidR="00B86B92">
        <w:rPr>
          <w:color w:val="000000"/>
          <w:szCs w:val="28"/>
        </w:rPr>
        <w:t>Управлением</w:t>
      </w:r>
      <w:r w:rsidRPr="00B2676C">
        <w:rPr>
          <w:color w:val="000000"/>
          <w:szCs w:val="28"/>
        </w:rPr>
        <w:t>, а также с указанием перечня документов, которые будут получены по межведомственным запросам.</w:t>
      </w:r>
    </w:p>
    <w:p w14:paraId="5CA51284" w14:textId="77777777" w:rsidR="0044670D" w:rsidRPr="00B2676C" w:rsidRDefault="0044670D" w:rsidP="0044670D">
      <w:pPr>
        <w:autoSpaceDE w:val="0"/>
        <w:autoSpaceDN w:val="0"/>
        <w:adjustRightInd w:val="0"/>
        <w:spacing w:line="360" w:lineRule="exact"/>
        <w:ind w:firstLine="540"/>
        <w:jc w:val="both"/>
        <w:rPr>
          <w:color w:val="000000"/>
          <w:szCs w:val="28"/>
        </w:rPr>
      </w:pPr>
      <w:r w:rsidRPr="00B2676C">
        <w:rPr>
          <w:color w:val="000000"/>
          <w:szCs w:val="28"/>
        </w:rPr>
        <w:t xml:space="preserve">3.3.5. В случае подачи запроса в электронной форме через Единый портал, </w:t>
      </w:r>
      <w:r>
        <w:rPr>
          <w:color w:val="000000"/>
          <w:szCs w:val="28"/>
        </w:rPr>
        <w:t>запрос о предоставлении муниципальной услуги</w:t>
      </w:r>
      <w:r w:rsidRPr="00B2676C">
        <w:rPr>
          <w:color w:val="000000"/>
          <w:szCs w:val="28"/>
        </w:rPr>
        <w:t xml:space="preserve"> с прикрепленными </w:t>
      </w:r>
      <w:r>
        <w:rPr>
          <w:color w:val="000000"/>
          <w:szCs w:val="28"/>
        </w:rPr>
        <w:br/>
      </w:r>
      <w:r w:rsidRPr="00B2676C">
        <w:rPr>
          <w:color w:val="000000"/>
          <w:szCs w:val="28"/>
        </w:rPr>
        <w:t xml:space="preserve">к нему сканированными копиями документов поступают ответственному </w:t>
      </w:r>
      <w:r>
        <w:rPr>
          <w:color w:val="000000"/>
          <w:szCs w:val="28"/>
        </w:rPr>
        <w:br/>
      </w:r>
      <w:r w:rsidRPr="00B2676C">
        <w:rPr>
          <w:color w:val="000000"/>
          <w:szCs w:val="28"/>
        </w:rPr>
        <w:t>за исполнение административной процедуры.</w:t>
      </w:r>
    </w:p>
    <w:p w14:paraId="43C42A4B" w14:textId="77777777" w:rsidR="0044670D" w:rsidRPr="00B2676C" w:rsidRDefault="0044670D" w:rsidP="0044670D">
      <w:pPr>
        <w:autoSpaceDE w:val="0"/>
        <w:autoSpaceDN w:val="0"/>
        <w:adjustRightInd w:val="0"/>
        <w:spacing w:line="360" w:lineRule="exact"/>
        <w:ind w:firstLine="540"/>
        <w:jc w:val="both"/>
        <w:rPr>
          <w:color w:val="000000"/>
          <w:szCs w:val="28"/>
        </w:rPr>
      </w:pPr>
      <w:r w:rsidRPr="00B2676C">
        <w:rPr>
          <w:color w:val="000000"/>
          <w:szCs w:val="28"/>
        </w:rPr>
        <w:t xml:space="preserve">После поступления </w:t>
      </w:r>
      <w:r>
        <w:rPr>
          <w:color w:val="000000"/>
          <w:szCs w:val="28"/>
        </w:rPr>
        <w:t>запроса о предоставлении муниципальной услуги</w:t>
      </w:r>
      <w:r w:rsidRPr="00B2676C">
        <w:rPr>
          <w:color w:val="000000"/>
          <w:szCs w:val="28"/>
        </w:rPr>
        <w:t xml:space="preserve"> ответственному за исполнение административной процедуры в личном кабинете на Едином портале отображается статус заявки «Принято от заявителя».</w:t>
      </w:r>
    </w:p>
    <w:p w14:paraId="57975F01" w14:textId="77777777" w:rsidR="0044670D" w:rsidRPr="00B2676C" w:rsidRDefault="0044670D" w:rsidP="0044670D">
      <w:pPr>
        <w:autoSpaceDE w:val="0"/>
        <w:autoSpaceDN w:val="0"/>
        <w:adjustRightInd w:val="0"/>
        <w:spacing w:line="360" w:lineRule="exact"/>
        <w:ind w:firstLine="540"/>
        <w:jc w:val="both"/>
        <w:rPr>
          <w:color w:val="000000"/>
          <w:szCs w:val="28"/>
        </w:rPr>
      </w:pPr>
      <w:r w:rsidRPr="00B2676C">
        <w:rPr>
          <w:color w:val="000000"/>
          <w:szCs w:val="28"/>
        </w:rPr>
        <w:t xml:space="preserve">3.3.5.1. Ответственный за исполнение административной процедуры проверяет </w:t>
      </w:r>
      <w:r>
        <w:rPr>
          <w:color w:val="000000"/>
          <w:szCs w:val="28"/>
        </w:rPr>
        <w:t>запрос о предоставлении муниципальной услуги</w:t>
      </w:r>
      <w:r w:rsidRPr="00B2676C">
        <w:rPr>
          <w:color w:val="000000"/>
          <w:szCs w:val="28"/>
        </w:rPr>
        <w:t xml:space="preserve"> и представленные документы на соответствие требованиям раздела 2.</w:t>
      </w:r>
      <w:r>
        <w:rPr>
          <w:color w:val="000000"/>
          <w:szCs w:val="28"/>
        </w:rPr>
        <w:t>8</w:t>
      </w:r>
      <w:r w:rsidRPr="00B2676C">
        <w:rPr>
          <w:color w:val="000000"/>
          <w:szCs w:val="28"/>
        </w:rPr>
        <w:t xml:space="preserve"> административного регламента.</w:t>
      </w:r>
    </w:p>
    <w:p w14:paraId="7DD1E798" w14:textId="77777777" w:rsidR="0044670D" w:rsidRPr="00B2676C" w:rsidRDefault="0044670D" w:rsidP="0044670D">
      <w:pPr>
        <w:autoSpaceDE w:val="0"/>
        <w:autoSpaceDN w:val="0"/>
        <w:adjustRightInd w:val="0"/>
        <w:spacing w:line="360" w:lineRule="exact"/>
        <w:ind w:firstLine="539"/>
        <w:jc w:val="both"/>
        <w:rPr>
          <w:color w:val="000000"/>
          <w:szCs w:val="28"/>
        </w:rPr>
      </w:pPr>
      <w:r w:rsidRPr="00B2676C">
        <w:rPr>
          <w:color w:val="000000"/>
          <w:szCs w:val="28"/>
        </w:rPr>
        <w:t xml:space="preserve">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w:t>
      </w:r>
      <w:r w:rsidRPr="00B2676C">
        <w:rPr>
          <w:color w:val="000000"/>
          <w:szCs w:val="28"/>
        </w:rPr>
        <w:br/>
        <w:t>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14:paraId="78AEA322" w14:textId="77777777" w:rsidR="0044670D" w:rsidRPr="00B2676C" w:rsidRDefault="0044670D" w:rsidP="0044670D">
      <w:pPr>
        <w:autoSpaceDE w:val="0"/>
        <w:autoSpaceDN w:val="0"/>
        <w:adjustRightInd w:val="0"/>
        <w:spacing w:line="360" w:lineRule="exact"/>
        <w:ind w:firstLine="539"/>
        <w:jc w:val="both"/>
        <w:rPr>
          <w:color w:val="000000"/>
          <w:szCs w:val="28"/>
        </w:rPr>
      </w:pPr>
      <w:r w:rsidRPr="00B2676C">
        <w:rPr>
          <w:color w:val="000000"/>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14:paraId="5EB5455D" w14:textId="77777777" w:rsidR="0044670D" w:rsidRPr="00B2676C" w:rsidRDefault="0044670D" w:rsidP="0044670D">
      <w:pPr>
        <w:autoSpaceDE w:val="0"/>
        <w:autoSpaceDN w:val="0"/>
        <w:adjustRightInd w:val="0"/>
        <w:spacing w:line="360" w:lineRule="exact"/>
        <w:ind w:firstLine="539"/>
        <w:jc w:val="both"/>
        <w:rPr>
          <w:color w:val="000000"/>
          <w:szCs w:val="28"/>
        </w:rPr>
      </w:pPr>
      <w:r w:rsidRPr="00B2676C">
        <w:rPr>
          <w:color w:val="000000"/>
          <w:szCs w:val="28"/>
        </w:rPr>
        <w:t>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w:t>
      </w:r>
      <w:r>
        <w:rPr>
          <w:color w:val="000000"/>
          <w:szCs w:val="28"/>
        </w:rPr>
        <w:t>»</w:t>
      </w:r>
      <w:r w:rsidRPr="00B2676C">
        <w:rPr>
          <w:color w:val="000000"/>
          <w:szCs w:val="28"/>
        </w:rPr>
        <w:t xml:space="preserve">. </w:t>
      </w:r>
    </w:p>
    <w:p w14:paraId="575B8A1E" w14:textId="56F6EB1E" w:rsidR="005400A8" w:rsidRPr="00B2676C" w:rsidRDefault="005400A8" w:rsidP="005400A8">
      <w:pPr>
        <w:autoSpaceDE w:val="0"/>
        <w:autoSpaceDN w:val="0"/>
        <w:adjustRightInd w:val="0"/>
        <w:spacing w:line="360" w:lineRule="exact"/>
        <w:ind w:firstLine="540"/>
        <w:jc w:val="both"/>
        <w:rPr>
          <w:color w:val="000000"/>
          <w:szCs w:val="28"/>
        </w:rPr>
      </w:pPr>
      <w:r w:rsidRPr="00B2676C">
        <w:rPr>
          <w:color w:val="000000"/>
          <w:szCs w:val="28"/>
        </w:rPr>
        <w:t>3.3.6. Прием з</w:t>
      </w:r>
      <w:r>
        <w:rPr>
          <w:color w:val="000000"/>
          <w:szCs w:val="28"/>
        </w:rPr>
        <w:t xml:space="preserve">апроса о предоставлении муниципальной услуги </w:t>
      </w:r>
      <w:r>
        <w:rPr>
          <w:color w:val="000000"/>
          <w:szCs w:val="28"/>
        </w:rPr>
        <w:br/>
      </w:r>
      <w:r w:rsidRPr="00B2676C">
        <w:rPr>
          <w:color w:val="000000"/>
          <w:szCs w:val="28"/>
        </w:rPr>
        <w:t xml:space="preserve">и документов в МФЦ осуществляется в соответствии с соглашением </w:t>
      </w:r>
      <w:r>
        <w:rPr>
          <w:color w:val="000000"/>
          <w:szCs w:val="28"/>
        </w:rPr>
        <w:br/>
      </w:r>
      <w:r w:rsidRPr="00B2676C">
        <w:rPr>
          <w:color w:val="000000"/>
          <w:szCs w:val="28"/>
        </w:rPr>
        <w:t xml:space="preserve">о взаимодействии, заключенным между МФЦ и </w:t>
      </w:r>
      <w:r w:rsidR="00B86B92">
        <w:rPr>
          <w:color w:val="000000"/>
          <w:szCs w:val="28"/>
        </w:rPr>
        <w:t>Управлением</w:t>
      </w:r>
      <w:r w:rsidRPr="00B2676C">
        <w:rPr>
          <w:color w:val="000000"/>
          <w:szCs w:val="28"/>
        </w:rPr>
        <w:t>.</w:t>
      </w:r>
    </w:p>
    <w:p w14:paraId="6DCE8A3F" w14:textId="531F0AC0" w:rsidR="005400A8" w:rsidRDefault="005400A8" w:rsidP="005400A8">
      <w:pPr>
        <w:autoSpaceDE w:val="0"/>
        <w:autoSpaceDN w:val="0"/>
        <w:adjustRightInd w:val="0"/>
        <w:spacing w:line="360" w:lineRule="exact"/>
        <w:ind w:firstLine="540"/>
        <w:jc w:val="both"/>
        <w:rPr>
          <w:color w:val="000000"/>
          <w:szCs w:val="28"/>
        </w:rPr>
      </w:pPr>
      <w:r w:rsidRPr="00B2676C">
        <w:rPr>
          <w:color w:val="000000"/>
          <w:szCs w:val="28"/>
        </w:rPr>
        <w:lastRenderedPageBreak/>
        <w:t xml:space="preserve">3.3.7. Результатом административной процедуры является регистрация </w:t>
      </w:r>
      <w:r>
        <w:rPr>
          <w:color w:val="000000"/>
          <w:szCs w:val="28"/>
        </w:rPr>
        <w:t>запроса о предоставлении муниципальной услуги</w:t>
      </w:r>
      <w:r w:rsidRPr="00B2676C">
        <w:rPr>
          <w:color w:val="000000"/>
          <w:szCs w:val="28"/>
        </w:rPr>
        <w:t xml:space="preserve"> и документов заявителя </w:t>
      </w:r>
      <w:r>
        <w:rPr>
          <w:color w:val="000000"/>
          <w:szCs w:val="28"/>
        </w:rPr>
        <w:br/>
      </w:r>
      <w:r w:rsidRPr="00B2676C">
        <w:rPr>
          <w:color w:val="000000"/>
          <w:szCs w:val="28"/>
        </w:rPr>
        <w:t>в установленном порядке или отказ в приеме документов по основаниям, установленным разделом 2.</w:t>
      </w:r>
      <w:r>
        <w:rPr>
          <w:color w:val="000000"/>
          <w:szCs w:val="28"/>
        </w:rPr>
        <w:t>8</w:t>
      </w:r>
      <w:r w:rsidRPr="00B2676C">
        <w:rPr>
          <w:color w:val="000000"/>
          <w:szCs w:val="28"/>
        </w:rPr>
        <w:t xml:space="preserve"> административного регламента.</w:t>
      </w:r>
    </w:p>
    <w:p w14:paraId="4C3AFCE7" w14:textId="5C7649EE" w:rsidR="00AB55BF" w:rsidRPr="00945EF3" w:rsidRDefault="00AB55BF" w:rsidP="00AB55BF">
      <w:pPr>
        <w:ind w:firstLine="709"/>
        <w:jc w:val="both"/>
      </w:pPr>
      <w:r>
        <w:t>3.3.8</w:t>
      </w:r>
      <w:r w:rsidRPr="00945EF3">
        <w:t>.</w:t>
      </w:r>
      <w:r>
        <w:t xml:space="preserve"> </w:t>
      </w:r>
      <w:r w:rsidRPr="00945EF3">
        <w:t>Срок для отказа в предоставлении услуги по причине предоставления неполного пакета документов заявителем – до 3 рабочих дней.</w:t>
      </w:r>
    </w:p>
    <w:p w14:paraId="0E0517B1" w14:textId="77777777" w:rsidR="00AB55BF" w:rsidRDefault="00AB55BF" w:rsidP="00AB55BF">
      <w:pPr>
        <w:ind w:firstLine="709"/>
        <w:jc w:val="both"/>
      </w:pPr>
      <w:r w:rsidRPr="00945EF3">
        <w:t>Установить запрет на требование предоставления документов и информации, отсутствие и (или) недостоверность которых не указывались при первоначал</w:t>
      </w:r>
      <w:r>
        <w:t>ьном отказе</w:t>
      </w:r>
      <w:r w:rsidRPr="00945EF3">
        <w:t>»</w:t>
      </w:r>
      <w:r>
        <w:t>.</w:t>
      </w:r>
    </w:p>
    <w:p w14:paraId="279A8707" w14:textId="77777777" w:rsidR="005400A8" w:rsidRPr="00B2676C" w:rsidRDefault="005400A8" w:rsidP="00AB55BF">
      <w:pPr>
        <w:autoSpaceDE w:val="0"/>
        <w:autoSpaceDN w:val="0"/>
        <w:adjustRightInd w:val="0"/>
        <w:spacing w:line="360" w:lineRule="exact"/>
        <w:ind w:firstLine="540"/>
        <w:jc w:val="both"/>
        <w:rPr>
          <w:color w:val="000000"/>
          <w:szCs w:val="28"/>
        </w:rPr>
      </w:pPr>
      <w:r w:rsidRPr="00B2676C">
        <w:rPr>
          <w:color w:val="000000"/>
          <w:szCs w:val="28"/>
        </w:rPr>
        <w:t xml:space="preserve">3.4. </w:t>
      </w:r>
      <w:r w:rsidRPr="00B2676C">
        <w:rPr>
          <w:bCs/>
          <w:iCs/>
          <w:color w:val="000000"/>
          <w:szCs w:val="28"/>
        </w:rPr>
        <w:t>Рассмотрение документов, необходимых для предоставления муниципальной услуги</w:t>
      </w:r>
      <w:r w:rsidRPr="00B2676C">
        <w:rPr>
          <w:color w:val="000000"/>
          <w:szCs w:val="28"/>
        </w:rPr>
        <w:t xml:space="preserve"> и принятие</w:t>
      </w:r>
      <w:r>
        <w:rPr>
          <w:color w:val="000000"/>
          <w:szCs w:val="28"/>
        </w:rPr>
        <w:t xml:space="preserve"> </w:t>
      </w:r>
      <w:r w:rsidRPr="0068792E">
        <w:rPr>
          <w:color w:val="000000"/>
          <w:szCs w:val="28"/>
        </w:rPr>
        <w:t>решения о предоставлении (об отказе в предоставлении) муниципальной</w:t>
      </w:r>
      <w:r>
        <w:rPr>
          <w:color w:val="000000"/>
          <w:szCs w:val="28"/>
        </w:rPr>
        <w:t xml:space="preserve"> услуги</w:t>
      </w:r>
      <w:r w:rsidRPr="00B2676C">
        <w:rPr>
          <w:color w:val="000000"/>
          <w:szCs w:val="28"/>
        </w:rPr>
        <w:t>.</w:t>
      </w:r>
    </w:p>
    <w:p w14:paraId="6E3ADFFF" w14:textId="0E200DC3" w:rsidR="005400A8" w:rsidRPr="00B2676C" w:rsidRDefault="005400A8" w:rsidP="005400A8">
      <w:pPr>
        <w:autoSpaceDE w:val="0"/>
        <w:autoSpaceDN w:val="0"/>
        <w:adjustRightInd w:val="0"/>
        <w:spacing w:line="360" w:lineRule="exact"/>
        <w:ind w:firstLine="540"/>
        <w:jc w:val="both"/>
        <w:rPr>
          <w:color w:val="000000"/>
          <w:szCs w:val="28"/>
        </w:rPr>
      </w:pPr>
      <w:r w:rsidRPr="00B2676C">
        <w:rPr>
          <w:color w:val="000000"/>
          <w:szCs w:val="28"/>
        </w:rPr>
        <w:t xml:space="preserve">3.4.1. Основанием для начала административной процедуры является получение ответственным за исполнение административной процедуры </w:t>
      </w:r>
      <w:r w:rsidRPr="00B2676C">
        <w:rPr>
          <w:color w:val="000000"/>
          <w:szCs w:val="28"/>
        </w:rPr>
        <w:br/>
        <w:t xml:space="preserve">должностным лицом, муниципальным служащим </w:t>
      </w:r>
      <w:r w:rsidR="00DC6896">
        <w:rPr>
          <w:color w:val="000000"/>
          <w:szCs w:val="28"/>
        </w:rPr>
        <w:t>Управления</w:t>
      </w:r>
      <w:r w:rsidRPr="00B2676C">
        <w:rPr>
          <w:color w:val="000000"/>
          <w:szCs w:val="28"/>
        </w:rPr>
        <w:t xml:space="preserve">, зарегистрированного </w:t>
      </w:r>
      <w:r>
        <w:rPr>
          <w:color w:val="000000"/>
          <w:szCs w:val="28"/>
        </w:rPr>
        <w:t>запроса о предоставлении муниципальной услуги</w:t>
      </w:r>
      <w:r w:rsidRPr="00B2676C">
        <w:rPr>
          <w:color w:val="000000"/>
          <w:szCs w:val="28"/>
        </w:rPr>
        <w:t xml:space="preserve"> и документов.</w:t>
      </w:r>
    </w:p>
    <w:p w14:paraId="3D9B7408" w14:textId="77777777" w:rsidR="005400A8" w:rsidRPr="00F546DB" w:rsidRDefault="005400A8" w:rsidP="005400A8">
      <w:pPr>
        <w:autoSpaceDE w:val="0"/>
        <w:autoSpaceDN w:val="0"/>
        <w:adjustRightInd w:val="0"/>
        <w:ind w:firstLine="540"/>
        <w:jc w:val="both"/>
        <w:rPr>
          <w:szCs w:val="28"/>
        </w:rPr>
      </w:pPr>
      <w:r w:rsidRPr="00F546DB">
        <w:rPr>
          <w:color w:val="000000"/>
          <w:szCs w:val="28"/>
        </w:rPr>
        <w:t xml:space="preserve">3.4.2. </w:t>
      </w:r>
      <w:r w:rsidRPr="00F546DB">
        <w:rPr>
          <w:szCs w:val="28"/>
        </w:rPr>
        <w:t>Ответственным за исполнение администрат</w:t>
      </w:r>
      <w:r>
        <w:rPr>
          <w:szCs w:val="28"/>
        </w:rPr>
        <w:t xml:space="preserve">ивной процедуры является </w:t>
      </w:r>
      <w:r w:rsidRPr="00F546DB">
        <w:rPr>
          <w:szCs w:val="28"/>
        </w:rPr>
        <w:t xml:space="preserve">специалист </w:t>
      </w:r>
      <w:r>
        <w:rPr>
          <w:szCs w:val="28"/>
        </w:rPr>
        <w:t>сектора архитектуры и градостроительства</w:t>
      </w:r>
      <w:r w:rsidRPr="00F546DB">
        <w:rPr>
          <w:szCs w:val="28"/>
        </w:rPr>
        <w:t xml:space="preserve"> Управления имущественных</w:t>
      </w:r>
      <w:r>
        <w:rPr>
          <w:szCs w:val="28"/>
        </w:rPr>
        <w:t>, земельных и градостроительных</w:t>
      </w:r>
      <w:r w:rsidRPr="00F546DB">
        <w:rPr>
          <w:szCs w:val="28"/>
        </w:rPr>
        <w:t xml:space="preserve"> отношений администрации В</w:t>
      </w:r>
      <w:r>
        <w:rPr>
          <w:szCs w:val="28"/>
        </w:rPr>
        <w:t>ерещагинского городского округа</w:t>
      </w:r>
      <w:r w:rsidRPr="00F546DB">
        <w:rPr>
          <w:szCs w:val="28"/>
        </w:rPr>
        <w:t xml:space="preserve"> Пермского края,</w:t>
      </w:r>
      <w:r w:rsidRPr="00F546DB">
        <w:rPr>
          <w:color w:val="000000"/>
          <w:szCs w:val="28"/>
        </w:rPr>
        <w:t xml:space="preserve"> в соответствии с должностными обязанностями </w:t>
      </w:r>
      <w:r w:rsidRPr="00F546DB">
        <w:rPr>
          <w:szCs w:val="28"/>
        </w:rPr>
        <w:t>(далее – ответственный за исполнение административной процедуры).</w:t>
      </w:r>
    </w:p>
    <w:p w14:paraId="3B2248B1" w14:textId="77777777" w:rsidR="005400A8" w:rsidRPr="00F546DB" w:rsidRDefault="005400A8" w:rsidP="005400A8">
      <w:pPr>
        <w:autoSpaceDE w:val="0"/>
        <w:autoSpaceDN w:val="0"/>
        <w:adjustRightInd w:val="0"/>
        <w:ind w:firstLine="540"/>
        <w:jc w:val="both"/>
        <w:rPr>
          <w:color w:val="000000"/>
          <w:szCs w:val="28"/>
        </w:rPr>
      </w:pPr>
      <w:r w:rsidRPr="00F546DB">
        <w:rPr>
          <w:color w:val="000000"/>
          <w:szCs w:val="28"/>
        </w:rPr>
        <w:t>3.4.3. Ответственный за исполнение административной процедуры:</w:t>
      </w:r>
    </w:p>
    <w:p w14:paraId="2D4B79AE" w14:textId="77777777" w:rsidR="005400A8" w:rsidRPr="00B2676C" w:rsidRDefault="005400A8" w:rsidP="005400A8">
      <w:pPr>
        <w:autoSpaceDE w:val="0"/>
        <w:autoSpaceDN w:val="0"/>
        <w:adjustRightInd w:val="0"/>
        <w:spacing w:line="360" w:lineRule="exact"/>
        <w:ind w:firstLine="540"/>
        <w:jc w:val="both"/>
        <w:rPr>
          <w:color w:val="000000"/>
          <w:szCs w:val="28"/>
        </w:rPr>
      </w:pPr>
      <w:r w:rsidRPr="00B2676C">
        <w:rPr>
          <w:color w:val="000000"/>
          <w:szCs w:val="28"/>
        </w:rPr>
        <w:t xml:space="preserve">3.4.3.1. рассматривает </w:t>
      </w:r>
      <w:r>
        <w:rPr>
          <w:color w:val="000000"/>
          <w:szCs w:val="28"/>
        </w:rPr>
        <w:t>запрос о предоставлении муниципальной услуги</w:t>
      </w:r>
      <w:r w:rsidRPr="00B2676C">
        <w:rPr>
          <w:color w:val="000000"/>
          <w:szCs w:val="28"/>
        </w:rPr>
        <w:t xml:space="preserve"> и документы на соответствие требованиям законодательства Российской Федерации, удостоверяясь, что:</w:t>
      </w:r>
    </w:p>
    <w:p w14:paraId="4387D7B6" w14:textId="77777777" w:rsidR="005400A8" w:rsidRPr="00B2676C" w:rsidRDefault="005400A8" w:rsidP="005400A8">
      <w:pPr>
        <w:autoSpaceDE w:val="0"/>
        <w:autoSpaceDN w:val="0"/>
        <w:adjustRightInd w:val="0"/>
        <w:spacing w:line="360" w:lineRule="exact"/>
        <w:ind w:firstLine="540"/>
        <w:jc w:val="both"/>
        <w:rPr>
          <w:color w:val="000000"/>
          <w:szCs w:val="28"/>
        </w:rPr>
      </w:pPr>
      <w:r w:rsidRPr="00B2676C">
        <w:rPr>
          <w:color w:val="000000"/>
          <w:szCs w:val="28"/>
        </w:rPr>
        <w:t xml:space="preserve">3.4.3.1.1. документы предоставлены в полном объеме, в соответствии с законодательством Российской Федерации и </w:t>
      </w:r>
      <w:hyperlink r:id="rId21" w:history="1">
        <w:r>
          <w:t xml:space="preserve">пунктом </w:t>
        </w:r>
        <w:r w:rsidRPr="00B2676C">
          <w:rPr>
            <w:color w:val="000000"/>
            <w:szCs w:val="28"/>
          </w:rPr>
          <w:t>2.</w:t>
        </w:r>
        <w:r>
          <w:rPr>
            <w:color w:val="000000"/>
            <w:szCs w:val="28"/>
          </w:rPr>
          <w:t>6</w:t>
        </w:r>
        <w:r w:rsidRPr="00B2676C" w:rsidDel="00C1459E">
          <w:rPr>
            <w:color w:val="000000"/>
            <w:szCs w:val="28"/>
          </w:rPr>
          <w:t xml:space="preserve"> </w:t>
        </w:r>
      </w:hyperlink>
      <w:r w:rsidRPr="00B2676C">
        <w:rPr>
          <w:color w:val="000000"/>
          <w:szCs w:val="28"/>
        </w:rPr>
        <w:t>административного регламента;</w:t>
      </w:r>
    </w:p>
    <w:p w14:paraId="4D6B303E" w14:textId="77777777" w:rsidR="005400A8" w:rsidRPr="00B2676C" w:rsidRDefault="005400A8" w:rsidP="005400A8">
      <w:pPr>
        <w:autoSpaceDE w:val="0"/>
        <w:autoSpaceDN w:val="0"/>
        <w:adjustRightInd w:val="0"/>
        <w:spacing w:line="360" w:lineRule="exact"/>
        <w:ind w:firstLine="540"/>
        <w:jc w:val="both"/>
        <w:rPr>
          <w:color w:val="000000"/>
          <w:szCs w:val="28"/>
        </w:rPr>
      </w:pPr>
      <w:r w:rsidRPr="00B2676C">
        <w:rPr>
          <w:color w:val="000000"/>
          <w:szCs w:val="28"/>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14:paraId="16DFB607" w14:textId="77777777" w:rsidR="005400A8" w:rsidRPr="00B2676C" w:rsidRDefault="005400A8" w:rsidP="005400A8">
      <w:pPr>
        <w:autoSpaceDE w:val="0"/>
        <w:autoSpaceDN w:val="0"/>
        <w:adjustRightInd w:val="0"/>
        <w:spacing w:line="360" w:lineRule="exact"/>
        <w:ind w:firstLine="540"/>
        <w:jc w:val="both"/>
        <w:rPr>
          <w:color w:val="000000"/>
          <w:szCs w:val="28"/>
        </w:rPr>
      </w:pPr>
      <w:r w:rsidRPr="00B2676C">
        <w:rPr>
          <w:color w:val="000000"/>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sidRPr="00B2676C">
        <w:rPr>
          <w:color w:val="000000"/>
          <w:szCs w:val="28"/>
        </w:rPr>
        <w:br/>
        <w:t>по собственной инициативе) документы, установленные пунктом 2.</w:t>
      </w:r>
      <w:r>
        <w:rPr>
          <w:color w:val="000000"/>
          <w:szCs w:val="28"/>
        </w:rPr>
        <w:t>7</w:t>
      </w:r>
      <w:r w:rsidRPr="00B2676C">
        <w:rPr>
          <w:color w:val="000000"/>
          <w:szCs w:val="28"/>
        </w:rPr>
        <w:t>.</w:t>
      </w:r>
      <w:r>
        <w:rPr>
          <w:color w:val="000000"/>
          <w:szCs w:val="28"/>
        </w:rPr>
        <w:t>1</w:t>
      </w:r>
      <w:r w:rsidRPr="00B2676C">
        <w:rPr>
          <w:color w:val="000000"/>
          <w:szCs w:val="28"/>
        </w:rPr>
        <w:t xml:space="preserve"> административного регламента. Срок подготовки и направления ответа </w:t>
      </w:r>
      <w:r>
        <w:rPr>
          <w:color w:val="000000"/>
          <w:szCs w:val="28"/>
        </w:rPr>
        <w:br/>
      </w:r>
      <w:r w:rsidRPr="00B2676C">
        <w:rPr>
          <w:color w:val="000000"/>
          <w:szCs w:val="28"/>
        </w:rPr>
        <w:t xml:space="preserve">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w:t>
      </w:r>
      <w:r>
        <w:rPr>
          <w:color w:val="000000"/>
          <w:szCs w:val="28"/>
        </w:rPr>
        <w:br/>
      </w:r>
      <w:r w:rsidRPr="00B2676C">
        <w:rPr>
          <w:color w:val="000000"/>
          <w:szCs w:val="28"/>
        </w:rPr>
        <w:lastRenderedPageBreak/>
        <w:t>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14:paraId="0F2363D4" w14:textId="4B747767" w:rsidR="00F72ECE" w:rsidRPr="00B2676C" w:rsidRDefault="00F72ECE" w:rsidP="00F72ECE">
      <w:pPr>
        <w:autoSpaceDE w:val="0"/>
        <w:autoSpaceDN w:val="0"/>
        <w:adjustRightInd w:val="0"/>
        <w:spacing w:line="360" w:lineRule="exact"/>
        <w:ind w:firstLine="540"/>
        <w:jc w:val="both"/>
        <w:rPr>
          <w:color w:val="000000"/>
          <w:szCs w:val="28"/>
        </w:rPr>
      </w:pPr>
      <w:r w:rsidRPr="00B2676C">
        <w:rPr>
          <w:color w:val="000000"/>
          <w:szCs w:val="28"/>
        </w:rPr>
        <w:t xml:space="preserve">В случае поступления в </w:t>
      </w:r>
      <w:r w:rsidR="00DC6896">
        <w:rPr>
          <w:color w:val="000000"/>
          <w:szCs w:val="28"/>
        </w:rPr>
        <w:t>Управление</w:t>
      </w:r>
      <w:r w:rsidRPr="00B2676C">
        <w:rPr>
          <w:color w:val="000000"/>
          <w:szCs w:val="28"/>
        </w:rPr>
        <w:t xml:space="preserve">, ответа на межведомственный запрос, свидетельствующего об отсутствии документа и (или) информации, необходимых для </w:t>
      </w:r>
      <w:r>
        <w:rPr>
          <w:color w:val="000000"/>
          <w:szCs w:val="28"/>
        </w:rPr>
        <w:t xml:space="preserve">предоставления муниципальной услуги </w:t>
      </w:r>
      <w:r w:rsidRPr="00B2676C">
        <w:rPr>
          <w:color w:val="000000"/>
          <w:szCs w:val="28"/>
        </w:rPr>
        <w:t xml:space="preserve">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w:t>
      </w:r>
      <w:r>
        <w:rPr>
          <w:color w:val="000000"/>
          <w:szCs w:val="28"/>
        </w:rPr>
        <w:t xml:space="preserve">предоставления муниципальной услуги </w:t>
      </w:r>
      <w:r w:rsidRPr="00B2676C">
        <w:rPr>
          <w:color w:val="000000"/>
          <w:szCs w:val="28"/>
        </w:rPr>
        <w:t xml:space="preserve">в течение </w:t>
      </w:r>
      <w:r>
        <w:rPr>
          <w:color w:val="000000"/>
          <w:szCs w:val="28"/>
        </w:rPr>
        <w:t xml:space="preserve">5 </w:t>
      </w:r>
      <w:r w:rsidRPr="00B2676C">
        <w:rPr>
          <w:color w:val="000000"/>
          <w:szCs w:val="28"/>
        </w:rPr>
        <w:t xml:space="preserve">дней со дня направления уведомления. </w:t>
      </w:r>
    </w:p>
    <w:p w14:paraId="7248315E" w14:textId="34C086E3" w:rsidR="00F72ECE" w:rsidRPr="006F2744" w:rsidRDefault="00F72ECE" w:rsidP="00F72ECE">
      <w:pPr>
        <w:autoSpaceDE w:val="0"/>
        <w:autoSpaceDN w:val="0"/>
        <w:adjustRightInd w:val="0"/>
        <w:spacing w:line="360" w:lineRule="exact"/>
        <w:ind w:firstLine="540"/>
        <w:jc w:val="both"/>
        <w:rPr>
          <w:color w:val="000000"/>
          <w:szCs w:val="28"/>
        </w:rPr>
      </w:pPr>
      <w:r w:rsidRPr="00B2676C">
        <w:rPr>
          <w:color w:val="000000"/>
          <w:szCs w:val="28"/>
        </w:rPr>
        <w:t xml:space="preserve">3.4.3.3. </w:t>
      </w:r>
      <w:r w:rsidRPr="006F2744">
        <w:rPr>
          <w:color w:val="000000"/>
          <w:szCs w:val="28"/>
        </w:rPr>
        <w:t xml:space="preserve">В срок не более чем </w:t>
      </w:r>
      <w:r w:rsidR="00D72A87">
        <w:rPr>
          <w:color w:val="000000"/>
          <w:szCs w:val="28"/>
        </w:rPr>
        <w:t>3</w:t>
      </w:r>
      <w:r>
        <w:rPr>
          <w:color w:val="000000"/>
          <w:szCs w:val="28"/>
        </w:rPr>
        <w:t xml:space="preserve"> </w:t>
      </w:r>
      <w:r w:rsidRPr="006F2744">
        <w:rPr>
          <w:color w:val="000000"/>
          <w:szCs w:val="28"/>
        </w:rPr>
        <w:t xml:space="preserve">дней со дня поступления </w:t>
      </w:r>
      <w:r>
        <w:rPr>
          <w:color w:val="000000"/>
          <w:szCs w:val="28"/>
        </w:rPr>
        <w:t>запроса</w:t>
      </w:r>
      <w:r w:rsidRPr="006F2744">
        <w:rPr>
          <w:color w:val="000000"/>
          <w:szCs w:val="28"/>
        </w:rPr>
        <w:t xml:space="preserve"> о предоставлении </w:t>
      </w:r>
      <w:r>
        <w:rPr>
          <w:color w:val="000000"/>
          <w:szCs w:val="28"/>
        </w:rPr>
        <w:t xml:space="preserve">муниципальной услуги ответственный за исполнение административной процедуры </w:t>
      </w:r>
      <w:r w:rsidRPr="006F2744">
        <w:rPr>
          <w:color w:val="000000"/>
          <w:szCs w:val="28"/>
        </w:rPr>
        <w:t>рассматривает поступивш</w:t>
      </w:r>
      <w:r>
        <w:rPr>
          <w:color w:val="000000"/>
          <w:szCs w:val="28"/>
        </w:rPr>
        <w:t>ий</w:t>
      </w:r>
      <w:r w:rsidRPr="006F2744">
        <w:rPr>
          <w:color w:val="000000"/>
          <w:szCs w:val="28"/>
        </w:rPr>
        <w:t xml:space="preserve"> </w:t>
      </w:r>
      <w:r>
        <w:rPr>
          <w:color w:val="000000"/>
          <w:szCs w:val="28"/>
        </w:rPr>
        <w:t>запрос</w:t>
      </w:r>
      <w:r w:rsidRPr="006F2744">
        <w:rPr>
          <w:color w:val="000000"/>
          <w:szCs w:val="28"/>
        </w:rPr>
        <w:t xml:space="preserve">, проверяет наличие или отсутствие оснований, предусмотренных </w:t>
      </w:r>
      <w:r>
        <w:rPr>
          <w:color w:val="000000"/>
          <w:szCs w:val="28"/>
        </w:rPr>
        <w:t>пунктом 2.10</w:t>
      </w:r>
      <w:r w:rsidRPr="006F2744">
        <w:rPr>
          <w:color w:val="000000"/>
          <w:szCs w:val="28"/>
        </w:rPr>
        <w:t xml:space="preserve"> и по результатам проверки совершает одно из следующих действий:</w:t>
      </w:r>
    </w:p>
    <w:p w14:paraId="569ADB2F" w14:textId="77777777" w:rsidR="00F72ECE" w:rsidRPr="006F2744" w:rsidRDefault="00F72ECE" w:rsidP="00F72ECE">
      <w:pPr>
        <w:autoSpaceDE w:val="0"/>
        <w:autoSpaceDN w:val="0"/>
        <w:adjustRightInd w:val="0"/>
        <w:spacing w:line="360" w:lineRule="exact"/>
        <w:ind w:firstLine="540"/>
        <w:jc w:val="both"/>
        <w:rPr>
          <w:color w:val="000000"/>
          <w:szCs w:val="28"/>
        </w:rPr>
      </w:pPr>
      <w:r>
        <w:rPr>
          <w:color w:val="000000"/>
          <w:szCs w:val="28"/>
        </w:rPr>
        <w:t>3.4.3.3.1.</w:t>
      </w:r>
      <w:r>
        <w:rPr>
          <w:color w:val="000000"/>
          <w:szCs w:val="28"/>
        </w:rPr>
        <w:tab/>
        <w:t>принимает решение о предоставлении муниципальной услуги</w:t>
      </w:r>
      <w:r w:rsidRPr="006F2744">
        <w:rPr>
          <w:color w:val="000000"/>
          <w:szCs w:val="28"/>
        </w:rPr>
        <w:t>;</w:t>
      </w:r>
    </w:p>
    <w:p w14:paraId="0DD7739E" w14:textId="39ED03D1" w:rsidR="00F72ECE" w:rsidRPr="00B2676C" w:rsidRDefault="00F72ECE" w:rsidP="00F72ECE">
      <w:pPr>
        <w:autoSpaceDE w:val="0"/>
        <w:autoSpaceDN w:val="0"/>
        <w:adjustRightInd w:val="0"/>
        <w:spacing w:line="360" w:lineRule="exact"/>
        <w:ind w:firstLine="540"/>
        <w:jc w:val="both"/>
        <w:rPr>
          <w:color w:val="000000"/>
          <w:szCs w:val="28"/>
        </w:rPr>
      </w:pPr>
      <w:r>
        <w:rPr>
          <w:color w:val="000000"/>
          <w:szCs w:val="28"/>
        </w:rPr>
        <w:t>3.4.3.3.2.</w:t>
      </w:r>
      <w:r w:rsidRPr="006F2744">
        <w:rPr>
          <w:color w:val="000000"/>
          <w:szCs w:val="28"/>
        </w:rPr>
        <w:t xml:space="preserve"> принимает решение об отказе в предоставлении </w:t>
      </w:r>
      <w:r>
        <w:rPr>
          <w:color w:val="000000"/>
          <w:szCs w:val="28"/>
        </w:rPr>
        <w:t xml:space="preserve">муниципальной услуги </w:t>
      </w:r>
      <w:r w:rsidRPr="006F2744">
        <w:rPr>
          <w:color w:val="000000"/>
          <w:szCs w:val="28"/>
        </w:rPr>
        <w:t xml:space="preserve">при наличии оснований, предусмотренных </w:t>
      </w:r>
      <w:r>
        <w:rPr>
          <w:color w:val="000000"/>
          <w:szCs w:val="28"/>
        </w:rPr>
        <w:t xml:space="preserve">пунктом 2.10 настоящего регламента. </w:t>
      </w:r>
      <w:r w:rsidRPr="006F2744">
        <w:rPr>
          <w:color w:val="000000"/>
          <w:szCs w:val="28"/>
        </w:rPr>
        <w:t>В указанном решении должны быть указаны все основания отказа</w:t>
      </w:r>
      <w:r>
        <w:rPr>
          <w:color w:val="000000"/>
          <w:szCs w:val="28"/>
        </w:rPr>
        <w:t xml:space="preserve"> в предоставлении муниципальной услуги</w:t>
      </w:r>
      <w:r w:rsidRPr="006F2744">
        <w:rPr>
          <w:color w:val="000000"/>
          <w:szCs w:val="28"/>
        </w:rPr>
        <w:t>.</w:t>
      </w:r>
    </w:p>
    <w:p w14:paraId="1D7B2A33" w14:textId="54D99319" w:rsidR="00F72ECE" w:rsidRDefault="00F72ECE" w:rsidP="00F72ECE">
      <w:pPr>
        <w:autoSpaceDE w:val="0"/>
        <w:autoSpaceDN w:val="0"/>
        <w:adjustRightInd w:val="0"/>
        <w:spacing w:line="360" w:lineRule="exact"/>
        <w:ind w:firstLine="540"/>
        <w:jc w:val="both"/>
        <w:rPr>
          <w:b/>
          <w:bCs/>
          <w:color w:val="000000"/>
          <w:szCs w:val="28"/>
        </w:rPr>
      </w:pPr>
      <w:r w:rsidRPr="00B2676C">
        <w:rPr>
          <w:color w:val="000000"/>
          <w:szCs w:val="28"/>
        </w:rPr>
        <w:t>3.</w:t>
      </w:r>
      <w:r>
        <w:rPr>
          <w:color w:val="000000"/>
          <w:szCs w:val="28"/>
        </w:rPr>
        <w:t xml:space="preserve">5. Направление </w:t>
      </w:r>
      <w:r w:rsidRPr="00A83984">
        <w:rPr>
          <w:color w:val="000000"/>
          <w:szCs w:val="28"/>
        </w:rPr>
        <w:t>заявителю решения о предоставлении (об отказе в предоставлении) муниципальной услуги</w:t>
      </w:r>
      <w:r>
        <w:rPr>
          <w:color w:val="000000"/>
          <w:szCs w:val="28"/>
        </w:rPr>
        <w:t>.</w:t>
      </w:r>
      <w:r w:rsidRPr="00A83984" w:rsidDel="00A83984">
        <w:rPr>
          <w:color w:val="000000"/>
          <w:szCs w:val="28"/>
        </w:rPr>
        <w:t xml:space="preserve"> </w:t>
      </w:r>
      <w:r w:rsidRPr="00B2676C">
        <w:rPr>
          <w:b/>
          <w:bCs/>
          <w:color w:val="000000"/>
          <w:szCs w:val="28"/>
        </w:rPr>
        <w:t xml:space="preserve"> </w:t>
      </w:r>
    </w:p>
    <w:p w14:paraId="190EAA0A" w14:textId="585DF539" w:rsidR="00F72ECE" w:rsidRPr="003E61A3" w:rsidRDefault="00F72ECE" w:rsidP="00EF119C">
      <w:pPr>
        <w:autoSpaceDE w:val="0"/>
        <w:autoSpaceDN w:val="0"/>
        <w:adjustRightInd w:val="0"/>
        <w:spacing w:line="360" w:lineRule="exact"/>
        <w:ind w:firstLine="540"/>
        <w:jc w:val="both"/>
        <w:rPr>
          <w:bCs/>
          <w:color w:val="000000"/>
          <w:szCs w:val="28"/>
        </w:rPr>
      </w:pPr>
      <w:r w:rsidRPr="008730FF">
        <w:rPr>
          <w:bCs/>
          <w:color w:val="000000"/>
          <w:szCs w:val="28"/>
        </w:rPr>
        <w:t>3.5.1.</w:t>
      </w:r>
      <w:r>
        <w:rPr>
          <w:b/>
          <w:bCs/>
          <w:color w:val="000000"/>
          <w:szCs w:val="28"/>
        </w:rPr>
        <w:t xml:space="preserve"> </w:t>
      </w:r>
      <w:r w:rsidR="00EF119C">
        <w:rPr>
          <w:bCs/>
          <w:color w:val="000000"/>
          <w:szCs w:val="28"/>
        </w:rPr>
        <w:t xml:space="preserve">Решение о предоставлении </w:t>
      </w:r>
      <w:r w:rsidR="00EF119C" w:rsidRPr="00A83984">
        <w:rPr>
          <w:bCs/>
          <w:color w:val="000000"/>
          <w:szCs w:val="28"/>
        </w:rPr>
        <w:t xml:space="preserve">(об отказе в предоставлении) муниципальной услуги </w:t>
      </w:r>
      <w:r w:rsidR="00EF119C">
        <w:rPr>
          <w:bCs/>
          <w:color w:val="000000"/>
          <w:szCs w:val="28"/>
        </w:rPr>
        <w:t xml:space="preserve">выдается лично заявителю, либо </w:t>
      </w:r>
      <w:r w:rsidR="00EF119C" w:rsidRPr="003E61A3">
        <w:rPr>
          <w:bCs/>
          <w:color w:val="000000"/>
          <w:szCs w:val="28"/>
        </w:rPr>
        <w:t>направля</w:t>
      </w:r>
      <w:r w:rsidR="00EF119C">
        <w:rPr>
          <w:bCs/>
          <w:color w:val="000000"/>
          <w:szCs w:val="28"/>
        </w:rPr>
        <w:t>е</w:t>
      </w:r>
      <w:r w:rsidR="00EF119C" w:rsidRPr="003E61A3">
        <w:rPr>
          <w:bCs/>
          <w:color w:val="000000"/>
          <w:szCs w:val="28"/>
        </w:rPr>
        <w:t xml:space="preserve">тся по адресу, содержащемуся в его </w:t>
      </w:r>
      <w:r w:rsidR="00EF119C">
        <w:rPr>
          <w:bCs/>
          <w:color w:val="000000"/>
          <w:szCs w:val="28"/>
        </w:rPr>
        <w:t>запросе</w:t>
      </w:r>
      <w:r w:rsidR="00EF119C" w:rsidRPr="003E61A3">
        <w:rPr>
          <w:bCs/>
          <w:color w:val="000000"/>
          <w:szCs w:val="28"/>
        </w:rPr>
        <w:t xml:space="preserve"> о предоставлении</w:t>
      </w:r>
      <w:r w:rsidR="00EF119C" w:rsidRPr="00A83984">
        <w:rPr>
          <w:bCs/>
          <w:color w:val="000000"/>
          <w:szCs w:val="28"/>
        </w:rPr>
        <w:t xml:space="preserve"> муниципальной услуги</w:t>
      </w:r>
      <w:r w:rsidRPr="003E61A3">
        <w:rPr>
          <w:bCs/>
          <w:color w:val="000000"/>
          <w:szCs w:val="28"/>
        </w:rPr>
        <w:t>.</w:t>
      </w:r>
    </w:p>
    <w:p w14:paraId="6163528B" w14:textId="78A9CDF3" w:rsidR="00F72ECE" w:rsidRPr="00B2676C" w:rsidRDefault="00F72ECE" w:rsidP="00F72ECE">
      <w:pPr>
        <w:autoSpaceDE w:val="0"/>
        <w:autoSpaceDN w:val="0"/>
        <w:adjustRightInd w:val="0"/>
        <w:spacing w:line="360" w:lineRule="exact"/>
        <w:ind w:firstLine="540"/>
        <w:jc w:val="both"/>
        <w:rPr>
          <w:color w:val="000000"/>
          <w:szCs w:val="28"/>
        </w:rPr>
      </w:pPr>
      <w:r w:rsidRPr="00B2676C">
        <w:rPr>
          <w:color w:val="000000"/>
          <w:szCs w:val="28"/>
        </w:rPr>
        <w:t>3.</w:t>
      </w:r>
      <w:r>
        <w:rPr>
          <w:color w:val="000000"/>
          <w:szCs w:val="28"/>
        </w:rPr>
        <w:t>5</w:t>
      </w:r>
      <w:r w:rsidRPr="00B2676C">
        <w:rPr>
          <w:color w:val="000000"/>
          <w:szCs w:val="28"/>
        </w:rPr>
        <w:t>.</w:t>
      </w:r>
      <w:r>
        <w:rPr>
          <w:color w:val="000000"/>
          <w:szCs w:val="28"/>
        </w:rPr>
        <w:t>2.</w:t>
      </w:r>
      <w:r w:rsidRPr="00B2676C">
        <w:rPr>
          <w:color w:val="000000"/>
          <w:szCs w:val="28"/>
        </w:rPr>
        <w:t xml:space="preserve"> Срок исполнения административной процедуры не должен превышать </w:t>
      </w:r>
      <w:r w:rsidR="00633FB8">
        <w:rPr>
          <w:color w:val="000000"/>
          <w:szCs w:val="28"/>
        </w:rPr>
        <w:t>3</w:t>
      </w:r>
      <w:r>
        <w:rPr>
          <w:color w:val="000000"/>
          <w:szCs w:val="28"/>
        </w:rPr>
        <w:t xml:space="preserve"> </w:t>
      </w:r>
      <w:r w:rsidRPr="00B2676C">
        <w:rPr>
          <w:color w:val="000000"/>
          <w:szCs w:val="28"/>
        </w:rPr>
        <w:t>дн</w:t>
      </w:r>
      <w:r w:rsidR="00633FB8">
        <w:rPr>
          <w:color w:val="000000"/>
          <w:szCs w:val="28"/>
        </w:rPr>
        <w:t>я</w:t>
      </w:r>
      <w:r w:rsidRPr="00B2676C">
        <w:rPr>
          <w:color w:val="000000"/>
          <w:szCs w:val="28"/>
        </w:rPr>
        <w:t xml:space="preserve"> со дня представления </w:t>
      </w:r>
      <w:r>
        <w:rPr>
          <w:color w:val="000000"/>
          <w:szCs w:val="28"/>
        </w:rPr>
        <w:t>запроса о предоставлении муниципальной услуги</w:t>
      </w:r>
      <w:r w:rsidRPr="00B2676C">
        <w:rPr>
          <w:color w:val="000000"/>
          <w:szCs w:val="28"/>
        </w:rPr>
        <w:t xml:space="preserve"> в </w:t>
      </w:r>
      <w:r w:rsidR="00DC6896">
        <w:rPr>
          <w:color w:val="000000"/>
          <w:szCs w:val="28"/>
        </w:rPr>
        <w:t>Управление</w:t>
      </w:r>
      <w:r w:rsidRPr="00B2676C">
        <w:rPr>
          <w:i/>
          <w:color w:val="000000"/>
          <w:szCs w:val="28"/>
        </w:rPr>
        <w:t>.</w:t>
      </w:r>
    </w:p>
    <w:p w14:paraId="3A628D3E" w14:textId="1735F8FB" w:rsidR="00F72ECE" w:rsidRPr="00B2676C" w:rsidRDefault="00F72ECE" w:rsidP="00F72ECE">
      <w:pPr>
        <w:autoSpaceDE w:val="0"/>
        <w:autoSpaceDN w:val="0"/>
        <w:adjustRightInd w:val="0"/>
        <w:spacing w:line="360" w:lineRule="exact"/>
        <w:ind w:firstLine="540"/>
        <w:jc w:val="both"/>
        <w:rPr>
          <w:color w:val="000000"/>
          <w:szCs w:val="28"/>
        </w:rPr>
      </w:pPr>
      <w:r w:rsidRPr="00B2676C">
        <w:rPr>
          <w:color w:val="000000"/>
          <w:szCs w:val="28"/>
        </w:rPr>
        <w:t xml:space="preserve">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w:t>
      </w:r>
      <w:r>
        <w:rPr>
          <w:color w:val="000000"/>
          <w:szCs w:val="28"/>
        </w:rPr>
        <w:br/>
      </w:r>
      <w:r w:rsidRPr="00B2676C">
        <w:rPr>
          <w:color w:val="000000"/>
          <w:szCs w:val="28"/>
        </w:rPr>
        <w:t xml:space="preserve">о </w:t>
      </w:r>
      <w:r>
        <w:rPr>
          <w:color w:val="000000"/>
          <w:szCs w:val="28"/>
        </w:rPr>
        <w:t xml:space="preserve">предоставлении муниципальной услуги </w:t>
      </w:r>
      <w:r w:rsidRPr="00B2676C">
        <w:rPr>
          <w:color w:val="000000"/>
          <w:szCs w:val="28"/>
        </w:rPr>
        <w:t xml:space="preserve">или об отказе в </w:t>
      </w:r>
      <w:r>
        <w:rPr>
          <w:color w:val="000000"/>
          <w:szCs w:val="28"/>
        </w:rPr>
        <w:t xml:space="preserve">ее предоставлении </w:t>
      </w:r>
      <w:r w:rsidRPr="00B2676C">
        <w:rPr>
          <w:color w:val="000000"/>
          <w:szCs w:val="28"/>
        </w:rPr>
        <w:t xml:space="preserve">исчисляется со дня передачи МФЦ таких документов в </w:t>
      </w:r>
      <w:r w:rsidR="00DC6896">
        <w:rPr>
          <w:color w:val="000000"/>
          <w:szCs w:val="28"/>
        </w:rPr>
        <w:t>Управление</w:t>
      </w:r>
      <w:r w:rsidRPr="00B2676C">
        <w:rPr>
          <w:color w:val="000000"/>
          <w:szCs w:val="28"/>
        </w:rPr>
        <w:t>.</w:t>
      </w:r>
    </w:p>
    <w:p w14:paraId="71D148D4" w14:textId="77777777" w:rsidR="00F72ECE" w:rsidRPr="00B2676C" w:rsidRDefault="00F72ECE" w:rsidP="00F72ECE">
      <w:pPr>
        <w:autoSpaceDE w:val="0"/>
        <w:autoSpaceDN w:val="0"/>
        <w:adjustRightInd w:val="0"/>
        <w:spacing w:line="360" w:lineRule="exact"/>
        <w:ind w:firstLine="540"/>
        <w:jc w:val="both"/>
        <w:rPr>
          <w:color w:val="000000"/>
          <w:szCs w:val="28"/>
        </w:rPr>
      </w:pPr>
      <w:r w:rsidRPr="00B2676C">
        <w:rPr>
          <w:color w:val="000000"/>
          <w:szCs w:val="28"/>
        </w:rPr>
        <w:t>3.</w:t>
      </w:r>
      <w:r>
        <w:rPr>
          <w:color w:val="000000"/>
          <w:szCs w:val="28"/>
        </w:rPr>
        <w:t>5</w:t>
      </w:r>
      <w:r w:rsidRPr="00B2676C">
        <w:rPr>
          <w:color w:val="000000"/>
          <w:szCs w:val="28"/>
        </w:rPr>
        <w:t>.</w:t>
      </w:r>
      <w:r>
        <w:rPr>
          <w:color w:val="000000"/>
          <w:szCs w:val="28"/>
        </w:rPr>
        <w:t>3</w:t>
      </w:r>
      <w:r w:rsidRPr="00B2676C">
        <w:rPr>
          <w:color w:val="000000"/>
          <w:szCs w:val="28"/>
        </w:rPr>
        <w:t xml:space="preserve">. Результатом административной процедуры является </w:t>
      </w:r>
      <w:r>
        <w:rPr>
          <w:color w:val="000000"/>
          <w:szCs w:val="28"/>
        </w:rPr>
        <w:t>направление р</w:t>
      </w:r>
      <w:r w:rsidRPr="008730FF">
        <w:rPr>
          <w:color w:val="000000"/>
          <w:szCs w:val="28"/>
        </w:rPr>
        <w:t>ешени</w:t>
      </w:r>
      <w:r>
        <w:rPr>
          <w:color w:val="000000"/>
          <w:szCs w:val="28"/>
        </w:rPr>
        <w:t>я</w:t>
      </w:r>
      <w:r w:rsidRPr="008730FF">
        <w:rPr>
          <w:color w:val="000000"/>
          <w:szCs w:val="28"/>
        </w:rPr>
        <w:t xml:space="preserve"> о предоставлении (об отказе в предоставлении) муниципальной услуги</w:t>
      </w:r>
      <w:r w:rsidRPr="00B2676C">
        <w:rPr>
          <w:bCs/>
          <w:color w:val="000000"/>
          <w:szCs w:val="28"/>
        </w:rPr>
        <w:t>.</w:t>
      </w:r>
    </w:p>
    <w:p w14:paraId="04E3EDE5" w14:textId="77777777" w:rsidR="00F72ECE" w:rsidRPr="00B2676C" w:rsidRDefault="00F72ECE" w:rsidP="00F72ECE">
      <w:pPr>
        <w:autoSpaceDE w:val="0"/>
        <w:autoSpaceDN w:val="0"/>
        <w:adjustRightInd w:val="0"/>
        <w:spacing w:line="360" w:lineRule="exact"/>
        <w:ind w:firstLine="540"/>
        <w:jc w:val="both"/>
        <w:rPr>
          <w:color w:val="000000"/>
          <w:szCs w:val="28"/>
        </w:rPr>
      </w:pPr>
      <w:r w:rsidRPr="00B2676C">
        <w:rPr>
          <w:color w:val="000000"/>
          <w:szCs w:val="28"/>
        </w:rPr>
        <w:lastRenderedPageBreak/>
        <w:t>3.</w:t>
      </w:r>
      <w:r>
        <w:rPr>
          <w:color w:val="000000"/>
          <w:szCs w:val="28"/>
        </w:rPr>
        <w:t>5</w:t>
      </w:r>
      <w:r w:rsidRPr="00B2676C">
        <w:rPr>
          <w:color w:val="000000"/>
          <w:szCs w:val="28"/>
        </w:rPr>
        <w:t>.</w:t>
      </w:r>
      <w:r>
        <w:rPr>
          <w:color w:val="000000"/>
          <w:szCs w:val="28"/>
        </w:rPr>
        <w:t>4</w:t>
      </w:r>
      <w:r w:rsidRPr="00B2676C">
        <w:rPr>
          <w:color w:val="000000"/>
          <w:szCs w:val="28"/>
        </w:rPr>
        <w:t>.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14:paraId="372A2DDA" w14:textId="77777777" w:rsidR="00F72ECE" w:rsidRPr="00B2676C" w:rsidRDefault="00F72ECE" w:rsidP="00F72ECE">
      <w:pPr>
        <w:autoSpaceDE w:val="0"/>
        <w:autoSpaceDN w:val="0"/>
        <w:adjustRightInd w:val="0"/>
        <w:spacing w:line="360" w:lineRule="exact"/>
        <w:ind w:firstLine="540"/>
        <w:jc w:val="both"/>
        <w:rPr>
          <w:color w:val="000000"/>
          <w:szCs w:val="28"/>
        </w:rPr>
      </w:pPr>
      <w:r w:rsidRPr="00B2676C">
        <w:rPr>
          <w:color w:val="000000"/>
          <w:szCs w:val="28"/>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14:paraId="33D36D3C" w14:textId="77777777" w:rsidR="0044670D" w:rsidRDefault="0044670D" w:rsidP="00C54B73">
      <w:pPr>
        <w:ind w:firstLine="709"/>
        <w:jc w:val="both"/>
        <w:rPr>
          <w:color w:val="000000" w:themeColor="text1"/>
          <w:szCs w:val="28"/>
        </w:rPr>
      </w:pPr>
    </w:p>
    <w:p w14:paraId="3FC2F506" w14:textId="77777777" w:rsidR="00831F01" w:rsidRPr="00B2676C" w:rsidRDefault="00831F01" w:rsidP="00831F01">
      <w:pPr>
        <w:autoSpaceDE w:val="0"/>
        <w:autoSpaceDN w:val="0"/>
        <w:adjustRightInd w:val="0"/>
        <w:spacing w:before="240" w:after="240" w:line="240" w:lineRule="exact"/>
        <w:ind w:firstLine="539"/>
        <w:jc w:val="center"/>
        <w:rPr>
          <w:b/>
          <w:bCs/>
          <w:color w:val="000000"/>
          <w:szCs w:val="28"/>
        </w:rPr>
      </w:pPr>
      <w:bookmarkStart w:id="4" w:name="_Hlk37846589"/>
      <w:r w:rsidRPr="00B2676C">
        <w:rPr>
          <w:b/>
          <w:color w:val="000000"/>
        </w:rPr>
        <w:t>IV. Ф</w:t>
      </w:r>
      <w:r w:rsidRPr="00B2676C">
        <w:rPr>
          <w:b/>
          <w:color w:val="000000"/>
          <w:szCs w:val="28"/>
        </w:rPr>
        <w:t xml:space="preserve">ормы контроля за </w:t>
      </w:r>
      <w:r w:rsidRPr="00B2676C">
        <w:rPr>
          <w:b/>
          <w:bCs/>
          <w:color w:val="000000"/>
          <w:szCs w:val="28"/>
        </w:rPr>
        <w:t>исполнением административного регламента</w:t>
      </w:r>
    </w:p>
    <w:p w14:paraId="353ECDE8" w14:textId="77777777" w:rsidR="00831F01" w:rsidRPr="00F546DB" w:rsidRDefault="00831F01" w:rsidP="00831F01">
      <w:pPr>
        <w:autoSpaceDE w:val="0"/>
        <w:autoSpaceDN w:val="0"/>
        <w:adjustRightInd w:val="0"/>
        <w:spacing w:line="320" w:lineRule="exact"/>
        <w:jc w:val="center"/>
        <w:rPr>
          <w:color w:val="000000"/>
          <w:szCs w:val="28"/>
        </w:rPr>
      </w:pPr>
    </w:p>
    <w:p w14:paraId="456E183F" w14:textId="77777777" w:rsidR="00831F01" w:rsidRPr="00F546DB" w:rsidRDefault="00831F01" w:rsidP="00831F01">
      <w:pPr>
        <w:autoSpaceDE w:val="0"/>
        <w:autoSpaceDN w:val="0"/>
        <w:adjustRightInd w:val="0"/>
        <w:spacing w:line="320" w:lineRule="exact"/>
        <w:ind w:firstLine="540"/>
        <w:jc w:val="center"/>
        <w:rPr>
          <w:color w:val="000000"/>
          <w:szCs w:val="28"/>
        </w:rPr>
      </w:pPr>
      <w:r w:rsidRPr="00F546DB">
        <w:rPr>
          <w:color w:val="000000"/>
          <w:szCs w:val="28"/>
        </w:rPr>
        <w:t>4.1.</w:t>
      </w:r>
      <w:r w:rsidRPr="00F546DB">
        <w:rPr>
          <w:color w:val="000000"/>
          <w:szCs w:val="28"/>
        </w:rPr>
        <w:tab/>
        <w:t xml:space="preserve">Порядок осуществления текущего контроля за соблюдением </w:t>
      </w:r>
      <w:r w:rsidRPr="00F546DB">
        <w:rPr>
          <w:color w:val="000000"/>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BA4EFFF" w14:textId="77777777" w:rsidR="00831F01" w:rsidRPr="00F546DB" w:rsidRDefault="00831F01" w:rsidP="00831F01">
      <w:pPr>
        <w:autoSpaceDE w:val="0"/>
        <w:autoSpaceDN w:val="0"/>
        <w:adjustRightInd w:val="0"/>
        <w:spacing w:line="320" w:lineRule="exact"/>
        <w:ind w:firstLine="540"/>
        <w:jc w:val="center"/>
        <w:rPr>
          <w:color w:val="000000"/>
          <w:szCs w:val="28"/>
        </w:rPr>
      </w:pPr>
    </w:p>
    <w:p w14:paraId="7197CB92" w14:textId="77777777" w:rsidR="00831F01" w:rsidRPr="00F546DB" w:rsidRDefault="00831F01" w:rsidP="00831F01">
      <w:pPr>
        <w:widowControl w:val="0"/>
        <w:suppressAutoHyphens/>
        <w:ind w:firstLine="567"/>
        <w:jc w:val="both"/>
        <w:rPr>
          <w:color w:val="000000"/>
          <w:szCs w:val="28"/>
        </w:rPr>
      </w:pPr>
      <w:r w:rsidRPr="00F546DB">
        <w:rPr>
          <w:rFonts w:eastAsia="Calibri"/>
          <w:color w:val="000000"/>
          <w:szCs w:val="28"/>
          <w:lang w:eastAsia="en-US"/>
        </w:rPr>
        <w:t xml:space="preserve">4.1.1. Общий контроль предоставления муниципальной услуги возложен на </w:t>
      </w:r>
      <w:r>
        <w:rPr>
          <w:szCs w:val="28"/>
        </w:rPr>
        <w:t>главу городского округа</w:t>
      </w:r>
      <w:r w:rsidRPr="00F546DB">
        <w:rPr>
          <w:szCs w:val="28"/>
        </w:rPr>
        <w:t xml:space="preserve"> – главу администрации Вере</w:t>
      </w:r>
      <w:r>
        <w:rPr>
          <w:szCs w:val="28"/>
        </w:rPr>
        <w:t>щагинского городского округа Пермского края</w:t>
      </w:r>
      <w:r w:rsidRPr="00F546DB">
        <w:rPr>
          <w:szCs w:val="28"/>
        </w:rPr>
        <w:t>.</w:t>
      </w:r>
    </w:p>
    <w:p w14:paraId="67699A3F" w14:textId="77777777" w:rsidR="00831F01" w:rsidRPr="00F546DB" w:rsidRDefault="00831F01" w:rsidP="00831F01">
      <w:pPr>
        <w:widowControl w:val="0"/>
        <w:suppressAutoHyphens/>
        <w:ind w:firstLine="567"/>
        <w:jc w:val="both"/>
        <w:rPr>
          <w:color w:val="000000"/>
          <w:szCs w:val="28"/>
        </w:rPr>
      </w:pPr>
      <w:r w:rsidRPr="00F546DB">
        <w:rPr>
          <w:rFonts w:eastAsia="Calibri"/>
          <w:color w:val="000000"/>
          <w:szCs w:val="28"/>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F546DB">
        <w:rPr>
          <w:color w:val="000000"/>
          <w:szCs w:val="28"/>
        </w:rPr>
        <w:t>начальником Управления имущественных</w:t>
      </w:r>
      <w:r>
        <w:rPr>
          <w:color w:val="000000"/>
          <w:szCs w:val="28"/>
        </w:rPr>
        <w:t>, земельных и градостроительных</w:t>
      </w:r>
      <w:r w:rsidRPr="00F546DB">
        <w:rPr>
          <w:color w:val="000000"/>
          <w:szCs w:val="28"/>
        </w:rPr>
        <w:t xml:space="preserve"> отношений администрации Вере</w:t>
      </w:r>
      <w:r>
        <w:rPr>
          <w:color w:val="000000"/>
          <w:szCs w:val="28"/>
        </w:rPr>
        <w:t>щагинского городского округа</w:t>
      </w:r>
      <w:r w:rsidRPr="00F546DB">
        <w:rPr>
          <w:color w:val="000000"/>
          <w:szCs w:val="28"/>
        </w:rPr>
        <w:t xml:space="preserve"> Пермского края.</w:t>
      </w:r>
    </w:p>
    <w:p w14:paraId="594F469D" w14:textId="77777777" w:rsidR="00831F01" w:rsidRPr="00F546DB" w:rsidRDefault="00831F01" w:rsidP="00831F01">
      <w:pPr>
        <w:widowControl w:val="0"/>
        <w:suppressAutoHyphens/>
        <w:spacing w:line="320" w:lineRule="exact"/>
        <w:jc w:val="both"/>
        <w:rPr>
          <w:color w:val="000000"/>
          <w:szCs w:val="28"/>
        </w:rPr>
      </w:pPr>
    </w:p>
    <w:p w14:paraId="5154EC2C" w14:textId="77777777" w:rsidR="00831F01" w:rsidRPr="00F546DB" w:rsidRDefault="00831F01" w:rsidP="00831F01">
      <w:pPr>
        <w:widowControl w:val="0"/>
        <w:spacing w:line="320" w:lineRule="exact"/>
        <w:ind w:firstLine="567"/>
        <w:jc w:val="center"/>
        <w:rPr>
          <w:rFonts w:eastAsia="Calibri"/>
          <w:color w:val="000000"/>
          <w:szCs w:val="28"/>
          <w:lang w:eastAsia="en-US"/>
        </w:rPr>
      </w:pPr>
      <w:r w:rsidRPr="00F546DB">
        <w:rPr>
          <w:rFonts w:eastAsia="Calibri"/>
          <w:color w:val="000000"/>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1F5267B" w14:textId="77777777" w:rsidR="00831F01" w:rsidRPr="00F546DB" w:rsidRDefault="00831F01" w:rsidP="00831F01">
      <w:pPr>
        <w:widowControl w:val="0"/>
        <w:spacing w:line="320" w:lineRule="exact"/>
        <w:ind w:firstLine="567"/>
        <w:jc w:val="both"/>
        <w:rPr>
          <w:rFonts w:eastAsia="Calibri"/>
          <w:color w:val="000000"/>
          <w:szCs w:val="28"/>
          <w:lang w:eastAsia="en-US"/>
        </w:rPr>
      </w:pPr>
    </w:p>
    <w:p w14:paraId="74D215FF" w14:textId="77777777" w:rsidR="00831F01" w:rsidRDefault="00831F01" w:rsidP="00831F01">
      <w:pPr>
        <w:widowControl w:val="0"/>
        <w:autoSpaceDE w:val="0"/>
        <w:autoSpaceDN w:val="0"/>
        <w:adjustRightInd w:val="0"/>
        <w:ind w:firstLine="539"/>
        <w:jc w:val="both"/>
        <w:rPr>
          <w:color w:val="000000"/>
          <w:szCs w:val="28"/>
        </w:rPr>
      </w:pPr>
      <w:r w:rsidRPr="00F546DB">
        <w:rPr>
          <w:rFonts w:eastAsia="Calibri"/>
          <w:color w:val="000000"/>
          <w:szCs w:val="28"/>
          <w:lang w:eastAsia="en-US"/>
        </w:rPr>
        <w:t xml:space="preserve">4.2.1. </w:t>
      </w:r>
      <w:r w:rsidRPr="00F546DB">
        <w:rPr>
          <w:color w:val="000000"/>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3AA2C542" w14:textId="77777777" w:rsidR="00831F01" w:rsidRPr="00D50350" w:rsidRDefault="00831F01" w:rsidP="00831F01">
      <w:pPr>
        <w:widowControl w:val="0"/>
        <w:autoSpaceDE w:val="0"/>
        <w:autoSpaceDN w:val="0"/>
        <w:adjustRightInd w:val="0"/>
        <w:ind w:firstLine="539"/>
        <w:jc w:val="both"/>
        <w:rPr>
          <w:color w:val="000000"/>
          <w:szCs w:val="28"/>
        </w:rPr>
      </w:pPr>
      <w:r>
        <w:rPr>
          <w:color w:val="000000"/>
          <w:szCs w:val="28"/>
        </w:rPr>
        <w:t xml:space="preserve">4.2.2. </w:t>
      </w:r>
      <w:r>
        <w:rPr>
          <w:rFonts w:eastAsia="Calibri"/>
          <w:color w:val="000000"/>
        </w:rPr>
        <w:t>Периодичность и сроки проведения проверок устанавливаются</w:t>
      </w:r>
      <w:r>
        <w:rPr>
          <w:color w:val="000000"/>
        </w:rPr>
        <w:t xml:space="preserve"> </w:t>
      </w:r>
      <w:r w:rsidRPr="00D50350">
        <w:rPr>
          <w:color w:val="000000"/>
        </w:rPr>
        <w:t>руководителем органа, предоставляющего муниципальную услугу, в соответствии с должностными обязанностями</w:t>
      </w:r>
      <w:r>
        <w:rPr>
          <w:color w:val="000000"/>
        </w:rPr>
        <w:t>.</w:t>
      </w:r>
    </w:p>
    <w:p w14:paraId="117644EE" w14:textId="77777777" w:rsidR="00831F01" w:rsidRPr="00F546DB" w:rsidRDefault="00831F01" w:rsidP="00831F01">
      <w:pPr>
        <w:widowControl w:val="0"/>
        <w:ind w:firstLine="567"/>
        <w:jc w:val="both"/>
        <w:rPr>
          <w:rFonts w:eastAsia="Calibri"/>
          <w:color w:val="000000"/>
          <w:szCs w:val="28"/>
          <w:lang w:eastAsia="en-US"/>
        </w:rPr>
      </w:pPr>
      <w:r>
        <w:rPr>
          <w:rFonts w:eastAsia="Calibri"/>
          <w:color w:val="000000"/>
          <w:szCs w:val="28"/>
          <w:lang w:eastAsia="en-US"/>
        </w:rPr>
        <w:lastRenderedPageBreak/>
        <w:t>4.2.3</w:t>
      </w:r>
      <w:r w:rsidRPr="00F546DB">
        <w:rPr>
          <w:rFonts w:eastAsia="Calibri"/>
          <w:color w:val="000000"/>
          <w:szCs w:val="28"/>
          <w:lang w:eastAsia="en-US"/>
        </w:rPr>
        <w:t>. Основаниями для проведения внеплановых проверок полноты и качества предоставления муниципальной услуги являются:</w:t>
      </w:r>
    </w:p>
    <w:p w14:paraId="013F0AAC" w14:textId="77777777" w:rsidR="00831F01" w:rsidRPr="00F546DB" w:rsidRDefault="00831F01" w:rsidP="00831F01">
      <w:pPr>
        <w:tabs>
          <w:tab w:val="left" w:pos="993"/>
          <w:tab w:val="left" w:pos="1276"/>
          <w:tab w:val="left" w:pos="1620"/>
        </w:tabs>
        <w:autoSpaceDE w:val="0"/>
        <w:ind w:firstLine="567"/>
        <w:jc w:val="both"/>
        <w:rPr>
          <w:rFonts w:eastAsia="Calibri"/>
          <w:color w:val="000000"/>
          <w:szCs w:val="28"/>
          <w:lang w:eastAsia="en-US"/>
        </w:rPr>
      </w:pPr>
      <w:r w:rsidRPr="00F546DB">
        <w:rPr>
          <w:rFonts w:eastAsia="Calibri"/>
          <w:color w:val="000000"/>
          <w:szCs w:val="28"/>
          <w:lang w:eastAsia="en-US"/>
        </w:rPr>
        <w:t>4.2.</w:t>
      </w:r>
      <w:r>
        <w:rPr>
          <w:rFonts w:eastAsia="Calibri"/>
          <w:color w:val="000000"/>
          <w:szCs w:val="28"/>
          <w:lang w:eastAsia="en-US"/>
        </w:rPr>
        <w:t>3</w:t>
      </w:r>
      <w:r w:rsidRPr="00F546DB">
        <w:rPr>
          <w:rFonts w:eastAsia="Calibri"/>
          <w:color w:val="000000"/>
          <w:szCs w:val="28"/>
          <w:lang w:eastAsia="en-US"/>
        </w:rPr>
        <w:t>.1. поступление информации о нарушении положений административного регламента;</w:t>
      </w:r>
    </w:p>
    <w:p w14:paraId="6A892267" w14:textId="77777777" w:rsidR="00831F01" w:rsidRPr="00F546DB" w:rsidRDefault="00831F01" w:rsidP="00831F01">
      <w:pPr>
        <w:tabs>
          <w:tab w:val="left" w:pos="993"/>
          <w:tab w:val="left" w:pos="1276"/>
          <w:tab w:val="left" w:pos="1620"/>
        </w:tabs>
        <w:autoSpaceDE w:val="0"/>
        <w:ind w:firstLine="567"/>
        <w:jc w:val="both"/>
        <w:rPr>
          <w:rFonts w:eastAsia="Calibri"/>
          <w:color w:val="000000"/>
          <w:szCs w:val="28"/>
          <w:lang w:eastAsia="en-US"/>
        </w:rPr>
      </w:pPr>
      <w:r w:rsidRPr="00F546DB">
        <w:rPr>
          <w:rFonts w:eastAsia="Calibri"/>
          <w:color w:val="000000"/>
          <w:szCs w:val="28"/>
          <w:lang w:eastAsia="en-US"/>
        </w:rPr>
        <w:t>4.2.</w:t>
      </w:r>
      <w:r>
        <w:rPr>
          <w:rFonts w:eastAsia="Calibri"/>
          <w:color w:val="000000"/>
          <w:szCs w:val="28"/>
          <w:lang w:eastAsia="en-US"/>
        </w:rPr>
        <w:t>3</w:t>
      </w:r>
      <w:r w:rsidRPr="00F546DB">
        <w:rPr>
          <w:rFonts w:eastAsia="Calibri"/>
          <w:color w:val="000000"/>
          <w:szCs w:val="28"/>
          <w:lang w:eastAsia="en-US"/>
        </w:rPr>
        <w:t>.2. поручение руководителя органа, предоставляющего муниципальную услугу.</w:t>
      </w:r>
    </w:p>
    <w:p w14:paraId="29F9B2EB" w14:textId="77777777" w:rsidR="00831F01" w:rsidRPr="00F546DB" w:rsidRDefault="00831F01" w:rsidP="00831F01">
      <w:pPr>
        <w:suppressLineNumbers/>
        <w:suppressAutoHyphens/>
        <w:ind w:firstLine="567"/>
        <w:jc w:val="both"/>
        <w:rPr>
          <w:color w:val="000000"/>
          <w:szCs w:val="28"/>
        </w:rPr>
      </w:pPr>
      <w:r w:rsidRPr="00F546DB">
        <w:rPr>
          <w:color w:val="000000"/>
          <w:szCs w:val="28"/>
        </w:rPr>
        <w:t>4.2.</w:t>
      </w:r>
      <w:r>
        <w:rPr>
          <w:color w:val="000000"/>
          <w:szCs w:val="28"/>
        </w:rPr>
        <w:t>4</w:t>
      </w:r>
      <w:r w:rsidRPr="00F546DB">
        <w:rPr>
          <w:color w:val="000000"/>
          <w:szCs w:val="28"/>
        </w:rPr>
        <w:t>. Результаты проверки оформляются актом, в котором отмечаются выявленные недостатки и предложения по их устранению.</w:t>
      </w:r>
    </w:p>
    <w:p w14:paraId="6B51BD15" w14:textId="77777777" w:rsidR="00831F01" w:rsidRPr="00F546DB" w:rsidRDefault="00831F01" w:rsidP="00831F01">
      <w:pPr>
        <w:suppressLineNumbers/>
        <w:suppressAutoHyphens/>
        <w:ind w:firstLine="567"/>
        <w:jc w:val="both"/>
        <w:rPr>
          <w:color w:val="000000"/>
          <w:szCs w:val="28"/>
        </w:rPr>
      </w:pPr>
      <w:r w:rsidRPr="00F546DB">
        <w:rPr>
          <w:color w:val="000000"/>
          <w:szCs w:val="28"/>
        </w:rPr>
        <w:t>4.2.</w:t>
      </w:r>
      <w:r>
        <w:rPr>
          <w:color w:val="000000"/>
          <w:szCs w:val="28"/>
        </w:rPr>
        <w:t>5</w:t>
      </w:r>
      <w:r w:rsidRPr="00F546DB">
        <w:rPr>
          <w:color w:val="000000"/>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22" w:history="1">
        <w:r w:rsidRPr="00F546DB">
          <w:rPr>
            <w:color w:val="000000"/>
            <w:szCs w:val="28"/>
          </w:rPr>
          <w:t>законодательством</w:t>
        </w:r>
      </w:hyperlink>
      <w:r w:rsidRPr="00F546DB">
        <w:rPr>
          <w:color w:val="000000"/>
          <w:szCs w:val="28"/>
        </w:rPr>
        <w:t xml:space="preserve"> Российской Федерации.</w:t>
      </w:r>
    </w:p>
    <w:p w14:paraId="39CFB50E" w14:textId="77777777" w:rsidR="00831F01" w:rsidRPr="00F546DB" w:rsidRDefault="00831F01" w:rsidP="00831F01">
      <w:pPr>
        <w:autoSpaceDE w:val="0"/>
        <w:autoSpaceDN w:val="0"/>
        <w:adjustRightInd w:val="0"/>
        <w:spacing w:line="320" w:lineRule="exact"/>
        <w:jc w:val="both"/>
        <w:rPr>
          <w:rFonts w:eastAsia="Calibri"/>
          <w:color w:val="000000"/>
          <w:szCs w:val="28"/>
          <w:lang w:eastAsia="en-US"/>
        </w:rPr>
      </w:pPr>
    </w:p>
    <w:p w14:paraId="7061BF9C" w14:textId="77777777" w:rsidR="00831F01" w:rsidRPr="00F546DB" w:rsidRDefault="00831F01" w:rsidP="00831F01">
      <w:pPr>
        <w:autoSpaceDE w:val="0"/>
        <w:autoSpaceDN w:val="0"/>
        <w:adjustRightInd w:val="0"/>
        <w:spacing w:line="320" w:lineRule="exact"/>
        <w:ind w:firstLine="540"/>
        <w:jc w:val="center"/>
        <w:rPr>
          <w:color w:val="000000"/>
          <w:szCs w:val="28"/>
        </w:rPr>
      </w:pPr>
      <w:r w:rsidRPr="00F546DB">
        <w:rPr>
          <w:rFonts w:eastAsia="Calibri"/>
          <w:color w:val="000000"/>
          <w:szCs w:val="28"/>
          <w:lang w:eastAsia="en-US"/>
        </w:rPr>
        <w:t xml:space="preserve">4.3. </w:t>
      </w:r>
      <w:r w:rsidRPr="00F546DB">
        <w:rPr>
          <w:color w:val="000000"/>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7100C898" w14:textId="77777777" w:rsidR="00831F01" w:rsidRPr="00F546DB" w:rsidRDefault="00831F01" w:rsidP="00831F01">
      <w:pPr>
        <w:autoSpaceDE w:val="0"/>
        <w:autoSpaceDN w:val="0"/>
        <w:adjustRightInd w:val="0"/>
        <w:spacing w:line="320" w:lineRule="exact"/>
        <w:ind w:firstLine="567"/>
        <w:jc w:val="center"/>
        <w:rPr>
          <w:rFonts w:eastAsia="Calibri"/>
          <w:color w:val="000000"/>
          <w:szCs w:val="28"/>
          <w:lang w:eastAsia="en-US"/>
        </w:rPr>
      </w:pPr>
    </w:p>
    <w:p w14:paraId="461C520D" w14:textId="77777777" w:rsidR="00831F01" w:rsidRPr="00B2676C" w:rsidRDefault="00831F01" w:rsidP="00831F01">
      <w:pPr>
        <w:autoSpaceDE w:val="0"/>
        <w:autoSpaceDN w:val="0"/>
        <w:adjustRightInd w:val="0"/>
        <w:spacing w:line="360" w:lineRule="exact"/>
        <w:ind w:firstLine="540"/>
        <w:jc w:val="both"/>
        <w:rPr>
          <w:rFonts w:eastAsia="Calibri"/>
          <w:color w:val="000000"/>
          <w:szCs w:val="28"/>
          <w:lang w:eastAsia="en-US"/>
        </w:rPr>
      </w:pPr>
      <w:r w:rsidRPr="00B2676C">
        <w:rPr>
          <w:rFonts w:eastAsia="Calibri"/>
          <w:color w:val="000000"/>
          <w:szCs w:val="28"/>
          <w:lang w:eastAsia="en-US"/>
        </w:rPr>
        <w:t xml:space="preserve">4.3.1. Должностные лица, муниципальные служащие </w:t>
      </w:r>
      <w:r w:rsidRPr="00B2676C">
        <w:rPr>
          <w:color w:val="000000"/>
          <w:szCs w:val="28"/>
        </w:rPr>
        <w:t>органа, предоставляющего муниципальную услугу,</w:t>
      </w:r>
      <w:r w:rsidRPr="00B2676C">
        <w:rPr>
          <w:rFonts w:eastAsia="Calibri"/>
          <w:color w:val="000000"/>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14:paraId="478486AD" w14:textId="77777777" w:rsidR="00831F01" w:rsidRPr="00B2676C" w:rsidRDefault="00831F01" w:rsidP="00831F01">
      <w:pPr>
        <w:autoSpaceDE w:val="0"/>
        <w:autoSpaceDN w:val="0"/>
        <w:adjustRightInd w:val="0"/>
        <w:spacing w:line="360" w:lineRule="exact"/>
        <w:ind w:firstLine="567"/>
        <w:jc w:val="both"/>
        <w:rPr>
          <w:rFonts w:eastAsia="Calibri"/>
          <w:color w:val="000000"/>
          <w:szCs w:val="28"/>
          <w:lang w:eastAsia="en-US"/>
        </w:rPr>
      </w:pPr>
      <w:r w:rsidRPr="00B2676C">
        <w:rPr>
          <w:rFonts w:eastAsia="Calibri"/>
          <w:color w:val="000000"/>
          <w:szCs w:val="28"/>
          <w:lang w:eastAsia="en-US"/>
        </w:rPr>
        <w:t xml:space="preserve">4.3.2. Персональная ответственность должностных лиц, муниципальных служащих </w:t>
      </w:r>
      <w:r w:rsidRPr="00B2676C">
        <w:rPr>
          <w:color w:val="000000"/>
          <w:szCs w:val="28"/>
        </w:rPr>
        <w:t>органа, предоставляющего муниципальную услугу,</w:t>
      </w:r>
      <w:r w:rsidRPr="00B2676C">
        <w:rPr>
          <w:rFonts w:eastAsia="Calibri"/>
          <w:color w:val="000000"/>
          <w:szCs w:val="28"/>
          <w:lang w:eastAsia="en-US"/>
        </w:rPr>
        <w:t xml:space="preserve"> закрепляется в должностных инструкциях в соответствии с требованиями законодательства</w:t>
      </w:r>
      <w:r w:rsidRPr="00B2676C">
        <w:rPr>
          <w:color w:val="000000"/>
          <w:szCs w:val="28"/>
        </w:rPr>
        <w:t xml:space="preserve"> Российской Федерации</w:t>
      </w:r>
      <w:r w:rsidRPr="00B2676C">
        <w:rPr>
          <w:rFonts w:eastAsia="Calibri"/>
          <w:color w:val="000000"/>
          <w:szCs w:val="28"/>
          <w:lang w:eastAsia="en-US"/>
        </w:rPr>
        <w:t xml:space="preserve">. </w:t>
      </w:r>
    </w:p>
    <w:p w14:paraId="422F7F67" w14:textId="77777777" w:rsidR="00831F01" w:rsidRPr="00F546DB" w:rsidRDefault="00831F01" w:rsidP="00831F01">
      <w:pPr>
        <w:autoSpaceDE w:val="0"/>
        <w:autoSpaceDN w:val="0"/>
        <w:adjustRightInd w:val="0"/>
        <w:ind w:firstLine="567"/>
        <w:jc w:val="both"/>
        <w:rPr>
          <w:rFonts w:eastAsia="Calibri"/>
          <w:color w:val="000000"/>
          <w:szCs w:val="28"/>
          <w:lang w:eastAsia="en-US"/>
        </w:rPr>
      </w:pPr>
      <w:r w:rsidRPr="00F546DB">
        <w:rPr>
          <w:rFonts w:eastAsia="Calibri"/>
          <w:color w:val="000000"/>
          <w:szCs w:val="28"/>
          <w:lang w:eastAsia="en-US"/>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14:paraId="3337631E" w14:textId="78948576" w:rsidR="00831F01" w:rsidRDefault="00831F01" w:rsidP="00831F01">
      <w:pPr>
        <w:autoSpaceDE w:val="0"/>
        <w:autoSpaceDN w:val="0"/>
        <w:adjustRightInd w:val="0"/>
        <w:spacing w:line="360" w:lineRule="exact"/>
        <w:ind w:firstLine="709"/>
        <w:jc w:val="both"/>
        <w:rPr>
          <w:rFonts w:eastAsia="Calibri"/>
          <w:color w:val="000000"/>
          <w:szCs w:val="28"/>
          <w:lang w:eastAsia="en-US"/>
        </w:rPr>
      </w:pPr>
      <w:r w:rsidRPr="00B2676C">
        <w:rPr>
          <w:rFonts w:eastAsia="Calibri"/>
          <w:color w:val="000000"/>
          <w:szCs w:val="28"/>
          <w:lang w:eastAsia="en-US"/>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B2676C">
        <w:rPr>
          <w:color w:val="000000"/>
          <w:szCs w:val="28"/>
        </w:rPr>
        <w:t xml:space="preserve">орган, предоставляющий муниципальную услугу, </w:t>
      </w:r>
      <w:r w:rsidRPr="00B2676C">
        <w:rPr>
          <w:rFonts w:eastAsia="Calibri"/>
          <w:color w:val="000000"/>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r>
        <w:rPr>
          <w:rFonts w:eastAsia="Calibri"/>
          <w:color w:val="000000"/>
          <w:szCs w:val="28"/>
          <w:lang w:eastAsia="en-US"/>
        </w:rPr>
        <w:t xml:space="preserve"> и осуществлять иные действия, предусмотренные законодательством Российской Федерации</w:t>
      </w:r>
      <w:r w:rsidRPr="00B2676C">
        <w:rPr>
          <w:rFonts w:eastAsia="Calibri"/>
          <w:color w:val="000000"/>
          <w:szCs w:val="28"/>
          <w:lang w:eastAsia="en-US"/>
        </w:rPr>
        <w:t>.</w:t>
      </w:r>
    </w:p>
    <w:p w14:paraId="74D0EA43" w14:textId="77777777" w:rsidR="005A59CE" w:rsidRPr="00EC6E12" w:rsidRDefault="005A59CE" w:rsidP="00831F01">
      <w:pPr>
        <w:autoSpaceDE w:val="0"/>
        <w:autoSpaceDN w:val="0"/>
        <w:adjustRightInd w:val="0"/>
        <w:spacing w:line="360" w:lineRule="exact"/>
        <w:ind w:firstLine="709"/>
        <w:jc w:val="both"/>
      </w:pPr>
    </w:p>
    <w:p w14:paraId="6EE2416C" w14:textId="77777777" w:rsidR="00831F01" w:rsidRPr="00B2676C" w:rsidRDefault="00831F01" w:rsidP="00831F01">
      <w:pPr>
        <w:autoSpaceDE w:val="0"/>
        <w:autoSpaceDN w:val="0"/>
        <w:adjustRightInd w:val="0"/>
        <w:spacing w:before="240" w:after="240" w:line="240" w:lineRule="exact"/>
        <w:jc w:val="center"/>
        <w:rPr>
          <w:b/>
          <w:bCs/>
          <w:color w:val="000000"/>
          <w:szCs w:val="28"/>
        </w:rPr>
      </w:pPr>
      <w:r w:rsidRPr="00B2676C">
        <w:rPr>
          <w:b/>
          <w:color w:val="000000"/>
          <w:szCs w:val="28"/>
        </w:rPr>
        <w:t>V.</w:t>
      </w:r>
      <w:r w:rsidRPr="00B2676C">
        <w:rPr>
          <w:color w:val="000000"/>
          <w:szCs w:val="28"/>
        </w:rPr>
        <w:t xml:space="preserve"> </w:t>
      </w:r>
      <w:r w:rsidRPr="00B2676C">
        <w:rPr>
          <w:b/>
          <w:bCs/>
          <w:color w:val="000000"/>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bookmarkEnd w:id="4"/>
    <w:p w14:paraId="3F4BBE56" w14:textId="77777777" w:rsidR="00652CCF" w:rsidRDefault="00652CCF" w:rsidP="00652CCF">
      <w:pPr>
        <w:tabs>
          <w:tab w:val="num" w:pos="1713"/>
        </w:tabs>
        <w:suppressAutoHyphens/>
        <w:spacing w:line="320" w:lineRule="exact"/>
        <w:ind w:firstLine="567"/>
        <w:jc w:val="center"/>
        <w:rPr>
          <w:rFonts w:eastAsia="Calibri"/>
          <w:color w:val="000000"/>
          <w:szCs w:val="28"/>
          <w:lang w:eastAsia="en-US"/>
        </w:rPr>
      </w:pPr>
      <w:r>
        <w:rPr>
          <w:rFonts w:eastAsia="Calibri"/>
          <w:color w:val="000000"/>
          <w:szCs w:val="28"/>
          <w:lang w:eastAsia="en-US"/>
        </w:rPr>
        <w:t xml:space="preserve">5.1.  Информация для заявителя о его праве подать жалобу на решение </w:t>
      </w:r>
      <w:r>
        <w:rPr>
          <w:rFonts w:eastAsia="Calibri"/>
          <w:color w:val="000000"/>
          <w:szCs w:val="28"/>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14:paraId="57D1C255" w14:textId="77777777" w:rsidR="00652CCF" w:rsidRDefault="00652CCF" w:rsidP="00652CCF">
      <w:pPr>
        <w:tabs>
          <w:tab w:val="num" w:pos="1713"/>
        </w:tabs>
        <w:suppressAutoHyphens/>
        <w:spacing w:line="320" w:lineRule="exact"/>
        <w:ind w:firstLine="567"/>
        <w:jc w:val="both"/>
        <w:rPr>
          <w:rFonts w:eastAsia="Calibri"/>
          <w:color w:val="000000"/>
          <w:szCs w:val="28"/>
          <w:lang w:eastAsia="en-US"/>
        </w:rPr>
      </w:pPr>
    </w:p>
    <w:p w14:paraId="25190F99" w14:textId="77777777" w:rsidR="00652CCF" w:rsidRDefault="00652CCF" w:rsidP="00652CCF">
      <w:pPr>
        <w:autoSpaceDE w:val="0"/>
        <w:autoSpaceDN w:val="0"/>
        <w:adjustRightInd w:val="0"/>
        <w:ind w:firstLine="539"/>
        <w:jc w:val="both"/>
        <w:rPr>
          <w:color w:val="000000"/>
          <w:szCs w:val="28"/>
        </w:rPr>
      </w:pPr>
      <w:r>
        <w:rPr>
          <w:rFonts w:eastAsia="Calibri"/>
          <w:color w:val="000000"/>
          <w:szCs w:val="28"/>
          <w:lang w:eastAsia="en-US"/>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Pr>
          <w:color w:val="000000"/>
          <w:szCs w:val="28"/>
        </w:rPr>
        <w:t xml:space="preserve"> в досудебном (внесудебном) порядке.</w:t>
      </w:r>
    </w:p>
    <w:p w14:paraId="4D781674" w14:textId="77777777" w:rsidR="00652CCF" w:rsidRDefault="00652CCF" w:rsidP="00652CCF">
      <w:pPr>
        <w:autoSpaceDE w:val="0"/>
        <w:autoSpaceDN w:val="0"/>
        <w:adjustRightInd w:val="0"/>
        <w:spacing w:line="320" w:lineRule="exact"/>
        <w:ind w:firstLine="539"/>
        <w:jc w:val="both"/>
        <w:rPr>
          <w:color w:val="000000"/>
          <w:szCs w:val="28"/>
        </w:rPr>
      </w:pPr>
    </w:p>
    <w:p w14:paraId="130250FC" w14:textId="77777777" w:rsidR="00652CCF" w:rsidRDefault="00652CCF" w:rsidP="00652CCF">
      <w:pPr>
        <w:autoSpaceDE w:val="0"/>
        <w:autoSpaceDN w:val="0"/>
        <w:adjustRightInd w:val="0"/>
        <w:spacing w:line="320" w:lineRule="exact"/>
        <w:ind w:firstLine="539"/>
        <w:jc w:val="center"/>
        <w:rPr>
          <w:color w:val="000000"/>
          <w:szCs w:val="28"/>
        </w:rPr>
      </w:pPr>
      <w:r>
        <w:rPr>
          <w:color w:val="000000"/>
          <w:szCs w:val="28"/>
        </w:rPr>
        <w:t>5.2. Предмет жалобы</w:t>
      </w:r>
    </w:p>
    <w:p w14:paraId="5AE99C27" w14:textId="77777777" w:rsidR="00652CCF" w:rsidRDefault="00652CCF" w:rsidP="00652CCF">
      <w:pPr>
        <w:autoSpaceDE w:val="0"/>
        <w:autoSpaceDN w:val="0"/>
        <w:adjustRightInd w:val="0"/>
        <w:ind w:firstLine="539"/>
        <w:jc w:val="center"/>
        <w:rPr>
          <w:color w:val="000000"/>
          <w:szCs w:val="28"/>
        </w:rPr>
      </w:pPr>
    </w:p>
    <w:p w14:paraId="4F185E62" w14:textId="77777777" w:rsidR="00652CCF" w:rsidRDefault="00652CCF" w:rsidP="00652CCF">
      <w:pPr>
        <w:autoSpaceDE w:val="0"/>
        <w:autoSpaceDN w:val="0"/>
        <w:adjustRightInd w:val="0"/>
        <w:ind w:firstLine="539"/>
        <w:jc w:val="both"/>
        <w:rPr>
          <w:color w:val="000000"/>
          <w:szCs w:val="28"/>
        </w:rPr>
      </w:pPr>
      <w:r>
        <w:rPr>
          <w:color w:val="000000"/>
          <w:szCs w:val="28"/>
        </w:rPr>
        <w:t>5.2.1. Заявитель имеет право обратиться с жалобой, в том числе в следующих случаях:</w:t>
      </w:r>
    </w:p>
    <w:p w14:paraId="74E9A3C0" w14:textId="77777777" w:rsidR="00652CCF" w:rsidRDefault="00652CCF" w:rsidP="00652CCF">
      <w:pPr>
        <w:ind w:firstLine="567"/>
        <w:jc w:val="both"/>
        <w:rPr>
          <w:color w:val="000000"/>
        </w:rPr>
      </w:pPr>
      <w:r>
        <w:rPr>
          <w:color w:val="000000"/>
        </w:rPr>
        <w:t>5.2.1.1. нарушение срока регистрации запроса о предоставлении муниципальной услуги;</w:t>
      </w:r>
    </w:p>
    <w:p w14:paraId="423BE7E6" w14:textId="77777777" w:rsidR="00652CCF" w:rsidRDefault="00652CCF" w:rsidP="00652CCF">
      <w:pPr>
        <w:ind w:firstLine="567"/>
        <w:jc w:val="both"/>
        <w:rPr>
          <w:color w:val="000000"/>
        </w:rPr>
      </w:pPr>
      <w:r>
        <w:rPr>
          <w:color w:val="000000"/>
        </w:rPr>
        <w:t>5.2.1.2. нарушение срока предоставления муниципальной услуги;</w:t>
      </w:r>
    </w:p>
    <w:p w14:paraId="0F3C32CE" w14:textId="77777777" w:rsidR="00652CCF" w:rsidRDefault="00652CCF" w:rsidP="00652CCF">
      <w:pPr>
        <w:ind w:firstLine="567"/>
        <w:jc w:val="both"/>
        <w:rPr>
          <w:color w:val="000000"/>
        </w:rPr>
      </w:pPr>
      <w:r>
        <w:rPr>
          <w:color w:val="000000"/>
        </w:rPr>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1375D0EC" w14:textId="77777777" w:rsidR="00652CCF" w:rsidRDefault="00652CCF" w:rsidP="00652CCF">
      <w:pPr>
        <w:ind w:firstLine="567"/>
        <w:jc w:val="both"/>
        <w:rPr>
          <w:color w:val="000000"/>
        </w:rPr>
      </w:pPr>
      <w:r>
        <w:rPr>
          <w:color w:val="000000"/>
        </w:rPr>
        <w:t>5.2.1.4.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9DC972C" w14:textId="77777777" w:rsidR="00652CCF" w:rsidRDefault="00652CCF" w:rsidP="00652CCF">
      <w:pPr>
        <w:ind w:firstLine="567"/>
        <w:jc w:val="both"/>
        <w:rPr>
          <w:color w:val="000000"/>
        </w:rPr>
      </w:pPr>
      <w:r>
        <w:rPr>
          <w:color w:val="000000"/>
        </w:rPr>
        <w:t>5.2.1.5.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EA0379F" w14:textId="77777777" w:rsidR="00652CCF" w:rsidRDefault="00652CCF" w:rsidP="00652CCF">
      <w:pPr>
        <w:ind w:firstLine="567"/>
        <w:jc w:val="both"/>
        <w:rPr>
          <w:color w:val="000000"/>
        </w:rPr>
      </w:pPr>
      <w:r>
        <w:rPr>
          <w:color w:val="000000"/>
        </w:rPr>
        <w:t>5.2.1.6.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38290ED" w14:textId="77777777" w:rsidR="00652CCF" w:rsidRDefault="00652CCF" w:rsidP="00652CCF">
      <w:pPr>
        <w:ind w:firstLine="567"/>
        <w:jc w:val="both"/>
        <w:rPr>
          <w:color w:val="000000"/>
        </w:rPr>
      </w:pPr>
      <w:r>
        <w:rPr>
          <w:color w:val="000000"/>
        </w:rPr>
        <w:t xml:space="preserve">5.2.1.7.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Pr>
          <w:color w:val="000000"/>
        </w:rPr>
        <w:lastRenderedPageBreak/>
        <w:t>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2FE967C" w14:textId="77777777" w:rsidR="00652CCF" w:rsidRDefault="00652CCF" w:rsidP="00652CCF">
      <w:pPr>
        <w:ind w:firstLine="567"/>
        <w:jc w:val="both"/>
        <w:rPr>
          <w:color w:val="000000"/>
        </w:rPr>
      </w:pPr>
      <w:r>
        <w:rPr>
          <w:color w:val="000000"/>
        </w:rPr>
        <w:t>5.2.1.8. нарушение срока или порядка выдачи документов по результатам предоставления муниципальной услуги;</w:t>
      </w:r>
    </w:p>
    <w:p w14:paraId="6BDFEA56" w14:textId="77777777" w:rsidR="00652CCF" w:rsidRDefault="00652CCF" w:rsidP="00652CCF">
      <w:pPr>
        <w:ind w:firstLine="567"/>
        <w:jc w:val="both"/>
        <w:rPr>
          <w:color w:val="000000"/>
        </w:rPr>
      </w:pPr>
      <w:r>
        <w:rPr>
          <w:color w:val="000000"/>
        </w:rPr>
        <w:t>5.2.1.9.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82DD68A" w14:textId="77777777" w:rsidR="00652CCF" w:rsidRDefault="00652CCF" w:rsidP="00652CCF">
      <w:pPr>
        <w:ind w:firstLine="567"/>
        <w:jc w:val="both"/>
        <w:rPr>
          <w:color w:val="000000"/>
        </w:rPr>
      </w:pPr>
      <w:r>
        <w:rPr>
          <w:color w:val="000000"/>
        </w:rPr>
        <w:t>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anchor="block_7014" w:history="1">
        <w:r>
          <w:rPr>
            <w:rStyle w:val="a3"/>
            <w:color w:val="000000"/>
          </w:rPr>
          <w:t>пунктом 4 части 1 статьи 7</w:t>
        </w:r>
      </w:hyperlink>
      <w:r>
        <w:rPr>
          <w:color w:val="000000"/>
        </w:rPr>
        <w:t>  N 210-ФЗ от 27.07.2010 г.</w:t>
      </w:r>
    </w:p>
    <w:p w14:paraId="618C11D2" w14:textId="77777777" w:rsidR="00652CCF" w:rsidRDefault="00652CCF" w:rsidP="00652CCF">
      <w:pPr>
        <w:autoSpaceDE w:val="0"/>
        <w:autoSpaceDN w:val="0"/>
        <w:adjustRightInd w:val="0"/>
        <w:ind w:firstLine="567"/>
        <w:jc w:val="both"/>
        <w:rPr>
          <w:color w:val="000000"/>
          <w:szCs w:val="28"/>
        </w:rPr>
      </w:pPr>
      <w:r>
        <w:rPr>
          <w:color w:val="000000"/>
          <w:szCs w:val="28"/>
        </w:rPr>
        <w:t>5.2.2. Жалоба должна содержать:</w:t>
      </w:r>
    </w:p>
    <w:p w14:paraId="55948D24" w14:textId="77777777" w:rsidR="00652CCF" w:rsidRDefault="00652CCF" w:rsidP="00652CCF">
      <w:pPr>
        <w:autoSpaceDE w:val="0"/>
        <w:autoSpaceDN w:val="0"/>
        <w:adjustRightInd w:val="0"/>
        <w:ind w:firstLine="540"/>
        <w:jc w:val="both"/>
        <w:rPr>
          <w:color w:val="000000"/>
          <w:szCs w:val="28"/>
        </w:rPr>
      </w:pPr>
      <w:r>
        <w:rPr>
          <w:color w:val="000000"/>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14:paraId="3EF76E7A" w14:textId="77777777" w:rsidR="00652CCF" w:rsidRDefault="00652CCF" w:rsidP="00652CCF">
      <w:pPr>
        <w:autoSpaceDE w:val="0"/>
        <w:autoSpaceDN w:val="0"/>
        <w:adjustRightInd w:val="0"/>
        <w:ind w:firstLine="540"/>
        <w:jc w:val="both"/>
        <w:rPr>
          <w:color w:val="000000"/>
          <w:szCs w:val="28"/>
        </w:rPr>
      </w:pPr>
      <w:r>
        <w:rPr>
          <w:color w:val="000000"/>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561457" w14:textId="77777777" w:rsidR="00652CCF" w:rsidRDefault="00652CCF" w:rsidP="00652CCF">
      <w:pPr>
        <w:autoSpaceDE w:val="0"/>
        <w:autoSpaceDN w:val="0"/>
        <w:adjustRightInd w:val="0"/>
        <w:ind w:firstLine="540"/>
        <w:jc w:val="both"/>
        <w:rPr>
          <w:color w:val="000000"/>
          <w:szCs w:val="28"/>
        </w:rPr>
      </w:pPr>
      <w:r>
        <w:rPr>
          <w:color w:val="000000"/>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14:paraId="4257152A" w14:textId="77777777" w:rsidR="00652CCF" w:rsidRDefault="00652CCF" w:rsidP="00652CCF">
      <w:pPr>
        <w:autoSpaceDE w:val="0"/>
        <w:autoSpaceDN w:val="0"/>
        <w:adjustRightInd w:val="0"/>
        <w:ind w:firstLine="540"/>
        <w:jc w:val="both"/>
        <w:rPr>
          <w:color w:val="000000"/>
          <w:szCs w:val="28"/>
        </w:rPr>
      </w:pPr>
      <w:r>
        <w:rPr>
          <w:color w:val="000000"/>
          <w:szCs w:val="28"/>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14:paraId="21D3B1A5" w14:textId="77777777" w:rsidR="00652CCF" w:rsidRDefault="00652CCF" w:rsidP="00652CCF">
      <w:pPr>
        <w:autoSpaceDE w:val="0"/>
        <w:autoSpaceDN w:val="0"/>
        <w:adjustRightInd w:val="0"/>
        <w:ind w:firstLine="540"/>
        <w:jc w:val="both"/>
        <w:rPr>
          <w:color w:val="000000"/>
          <w:szCs w:val="28"/>
        </w:rPr>
      </w:pPr>
      <w:r>
        <w:rPr>
          <w:color w:val="000000"/>
          <w:szCs w:val="28"/>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5152C20F" w14:textId="77777777" w:rsidR="00652CCF" w:rsidRDefault="00652CCF" w:rsidP="00652CCF">
      <w:pPr>
        <w:autoSpaceDE w:val="0"/>
        <w:autoSpaceDN w:val="0"/>
        <w:adjustRightInd w:val="0"/>
        <w:ind w:firstLine="540"/>
        <w:jc w:val="both"/>
        <w:rPr>
          <w:color w:val="000000"/>
          <w:szCs w:val="28"/>
        </w:rPr>
      </w:pPr>
      <w:r>
        <w:rPr>
          <w:color w:val="000000"/>
          <w:szCs w:val="28"/>
        </w:rPr>
        <w:t>5.2.3.1. оформленная в соответствии с законодательством Российской Федерации доверенность (для физических лиц);</w:t>
      </w:r>
    </w:p>
    <w:p w14:paraId="6EEB9F59" w14:textId="77777777" w:rsidR="00652CCF" w:rsidRDefault="00652CCF" w:rsidP="00652CCF">
      <w:pPr>
        <w:autoSpaceDE w:val="0"/>
        <w:autoSpaceDN w:val="0"/>
        <w:adjustRightInd w:val="0"/>
        <w:ind w:firstLine="540"/>
        <w:jc w:val="both"/>
        <w:rPr>
          <w:color w:val="000000"/>
          <w:szCs w:val="28"/>
        </w:rPr>
      </w:pPr>
      <w:r>
        <w:rPr>
          <w:color w:val="000000"/>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604D1ABB" w14:textId="77777777" w:rsidR="00652CCF" w:rsidRDefault="00652CCF" w:rsidP="00652CCF">
      <w:pPr>
        <w:autoSpaceDE w:val="0"/>
        <w:autoSpaceDN w:val="0"/>
        <w:adjustRightInd w:val="0"/>
        <w:ind w:firstLine="540"/>
        <w:jc w:val="both"/>
        <w:rPr>
          <w:color w:val="000000"/>
          <w:szCs w:val="28"/>
        </w:rPr>
      </w:pPr>
      <w:r>
        <w:rPr>
          <w:color w:val="000000"/>
          <w:szCs w:val="28"/>
        </w:rPr>
        <w:lastRenderedPageBreak/>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9076C73" w14:textId="77777777" w:rsidR="00652CCF" w:rsidRDefault="00652CCF" w:rsidP="00652CCF">
      <w:pPr>
        <w:tabs>
          <w:tab w:val="left" w:pos="851"/>
        </w:tabs>
        <w:autoSpaceDE w:val="0"/>
        <w:autoSpaceDN w:val="0"/>
        <w:adjustRightInd w:val="0"/>
        <w:rPr>
          <w:rFonts w:eastAsia="Calibri"/>
          <w:color w:val="000000"/>
          <w:szCs w:val="28"/>
          <w:lang w:eastAsia="en-US"/>
        </w:rPr>
      </w:pPr>
    </w:p>
    <w:p w14:paraId="7CD83C8F" w14:textId="77777777" w:rsidR="00652CCF" w:rsidRDefault="00652CCF" w:rsidP="00652CCF">
      <w:pPr>
        <w:tabs>
          <w:tab w:val="left" w:pos="851"/>
        </w:tabs>
        <w:autoSpaceDE w:val="0"/>
        <w:autoSpaceDN w:val="0"/>
        <w:adjustRightInd w:val="0"/>
        <w:spacing w:line="320" w:lineRule="exact"/>
        <w:ind w:left="567"/>
        <w:contextualSpacing/>
        <w:jc w:val="center"/>
        <w:rPr>
          <w:rFonts w:eastAsia="Calibri"/>
          <w:color w:val="000000"/>
          <w:szCs w:val="28"/>
          <w:lang w:eastAsia="en-US"/>
        </w:rPr>
      </w:pPr>
      <w:r>
        <w:rPr>
          <w:rFonts w:eastAsia="Calibri"/>
          <w:color w:val="000000"/>
          <w:szCs w:val="28"/>
          <w:lang w:eastAsia="en-US"/>
        </w:rPr>
        <w:t xml:space="preserve">5.3. Орган, предоставляющий муниципальную услугу, и уполномоченные </w:t>
      </w:r>
      <w:r>
        <w:rPr>
          <w:rFonts w:eastAsia="Calibri"/>
          <w:color w:val="000000"/>
          <w:szCs w:val="28"/>
          <w:lang w:eastAsia="en-US"/>
        </w:rPr>
        <w:br/>
        <w:t>на рассмотрение жалобы должностные лица, которым может быть направлена жалоба</w:t>
      </w:r>
    </w:p>
    <w:p w14:paraId="0E98306A" w14:textId="77777777" w:rsidR="00652CCF" w:rsidRDefault="00652CCF" w:rsidP="00652CCF">
      <w:pPr>
        <w:tabs>
          <w:tab w:val="left" w:pos="851"/>
        </w:tabs>
        <w:autoSpaceDE w:val="0"/>
        <w:autoSpaceDN w:val="0"/>
        <w:adjustRightInd w:val="0"/>
        <w:spacing w:line="320" w:lineRule="exact"/>
        <w:ind w:left="567"/>
        <w:contextualSpacing/>
        <w:jc w:val="both"/>
        <w:rPr>
          <w:rFonts w:eastAsia="Calibri"/>
          <w:color w:val="000000"/>
          <w:szCs w:val="28"/>
          <w:lang w:eastAsia="en-US"/>
        </w:rPr>
      </w:pPr>
    </w:p>
    <w:p w14:paraId="7F860CB9" w14:textId="77777777" w:rsidR="00652CCF" w:rsidRDefault="00652CCF" w:rsidP="00652CCF">
      <w:pPr>
        <w:autoSpaceDE w:val="0"/>
        <w:autoSpaceDN w:val="0"/>
        <w:adjustRightInd w:val="0"/>
        <w:ind w:firstLine="567"/>
        <w:jc w:val="both"/>
        <w:rPr>
          <w:b/>
          <w:i/>
          <w:color w:val="000000"/>
          <w:szCs w:val="28"/>
        </w:rPr>
      </w:pPr>
      <w:r>
        <w:rPr>
          <w:rFonts w:eastAsia="Calibri"/>
          <w:color w:val="000000"/>
          <w:szCs w:val="28"/>
          <w:lang w:eastAsia="en-US"/>
        </w:rPr>
        <w:t xml:space="preserve">5.3.1. Жалоба на решение и действие (бездействие) </w:t>
      </w:r>
      <w:r>
        <w:rPr>
          <w:color w:val="000000"/>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Pr>
          <w:rFonts w:eastAsia="Calibri"/>
          <w:color w:val="000000"/>
          <w:szCs w:val="28"/>
          <w:lang w:eastAsia="en-US"/>
        </w:rPr>
        <w:t xml:space="preserve">подается в письменной форме, в том числе при личном приеме заявителя, или в электронной форме в </w:t>
      </w:r>
      <w:r>
        <w:rPr>
          <w:color w:val="000000"/>
          <w:szCs w:val="28"/>
        </w:rPr>
        <w:t>орган, предоставляющий муниципальную услугу,</w:t>
      </w:r>
    </w:p>
    <w:p w14:paraId="54A31A94" w14:textId="77777777" w:rsidR="00652CCF" w:rsidRDefault="00652CCF" w:rsidP="00652CCF">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 xml:space="preserve">5.3.2. Жалоба на решение, принятое руководителем </w:t>
      </w:r>
      <w:r>
        <w:rPr>
          <w:color w:val="000000"/>
          <w:szCs w:val="28"/>
        </w:rPr>
        <w:t>органа, предоставляющего муниципальную услугу,</w:t>
      </w:r>
      <w:r>
        <w:rPr>
          <w:rFonts w:eastAsia="Calibri"/>
          <w:color w:val="000000"/>
          <w:szCs w:val="28"/>
          <w:lang w:eastAsia="en-US"/>
        </w:rPr>
        <w:t xml:space="preserve"> подается главе </w:t>
      </w:r>
      <w:proofErr w:type="spellStart"/>
      <w:r>
        <w:rPr>
          <w:rFonts w:eastAsia="Calibri"/>
          <w:color w:val="000000"/>
          <w:szCs w:val="28"/>
          <w:lang w:eastAsia="en-US"/>
        </w:rPr>
        <w:t>Верещагинского</w:t>
      </w:r>
      <w:proofErr w:type="spellEnd"/>
      <w:r>
        <w:rPr>
          <w:rFonts w:eastAsia="Calibri"/>
          <w:color w:val="000000"/>
          <w:szCs w:val="28"/>
          <w:lang w:eastAsia="en-US"/>
        </w:rPr>
        <w:t xml:space="preserve"> городского округа Пермского края.</w:t>
      </w:r>
    </w:p>
    <w:p w14:paraId="103F85E5" w14:textId="77777777" w:rsidR="00652CCF" w:rsidRDefault="00652CCF" w:rsidP="00652CCF">
      <w:pPr>
        <w:autoSpaceDE w:val="0"/>
        <w:autoSpaceDN w:val="0"/>
        <w:adjustRightInd w:val="0"/>
        <w:ind w:firstLine="540"/>
        <w:jc w:val="center"/>
        <w:rPr>
          <w:color w:val="000000"/>
          <w:szCs w:val="28"/>
        </w:rPr>
      </w:pPr>
    </w:p>
    <w:p w14:paraId="70006BC5" w14:textId="77777777" w:rsidR="00652CCF" w:rsidRDefault="00652CCF" w:rsidP="00652CCF">
      <w:pPr>
        <w:autoSpaceDE w:val="0"/>
        <w:autoSpaceDN w:val="0"/>
        <w:adjustRightInd w:val="0"/>
        <w:spacing w:line="320" w:lineRule="exact"/>
        <w:ind w:firstLine="540"/>
        <w:jc w:val="center"/>
        <w:rPr>
          <w:color w:val="000000"/>
          <w:szCs w:val="28"/>
        </w:rPr>
      </w:pPr>
      <w:r>
        <w:rPr>
          <w:color w:val="000000"/>
          <w:szCs w:val="28"/>
        </w:rPr>
        <w:t>5.4. Порядок подачи и рассмотрения жалобы</w:t>
      </w:r>
    </w:p>
    <w:p w14:paraId="5B334CA4" w14:textId="77777777" w:rsidR="00652CCF" w:rsidRDefault="00652CCF" w:rsidP="00652CCF">
      <w:pPr>
        <w:autoSpaceDE w:val="0"/>
        <w:autoSpaceDN w:val="0"/>
        <w:adjustRightInd w:val="0"/>
        <w:spacing w:line="320" w:lineRule="exact"/>
        <w:ind w:firstLine="540"/>
        <w:jc w:val="both"/>
        <w:rPr>
          <w:color w:val="000000"/>
          <w:szCs w:val="28"/>
        </w:rPr>
      </w:pPr>
    </w:p>
    <w:p w14:paraId="5A1014F4" w14:textId="77777777" w:rsidR="00652CCF" w:rsidRDefault="00652CCF" w:rsidP="00652CCF">
      <w:pPr>
        <w:autoSpaceDE w:val="0"/>
        <w:autoSpaceDN w:val="0"/>
        <w:adjustRightInd w:val="0"/>
        <w:ind w:firstLine="539"/>
        <w:jc w:val="both"/>
        <w:rPr>
          <w:color w:val="000000"/>
          <w:szCs w:val="28"/>
        </w:rPr>
      </w:pPr>
      <w:r>
        <w:rPr>
          <w:color w:val="000000"/>
          <w:szCs w:val="28"/>
        </w:rPr>
        <w:t>5.4.1. Жалоба подается в письменной форме на бумажном носителе:</w:t>
      </w:r>
    </w:p>
    <w:p w14:paraId="3600CBA1" w14:textId="77777777" w:rsidR="00652CCF" w:rsidRDefault="00652CCF" w:rsidP="00652CCF">
      <w:pPr>
        <w:autoSpaceDE w:val="0"/>
        <w:autoSpaceDN w:val="0"/>
        <w:adjustRightInd w:val="0"/>
        <w:ind w:firstLine="539"/>
        <w:jc w:val="both"/>
        <w:rPr>
          <w:b/>
          <w:i/>
          <w:color w:val="000000"/>
          <w:szCs w:val="28"/>
        </w:rPr>
      </w:pPr>
      <w:r>
        <w:rPr>
          <w:color w:val="000000"/>
          <w:szCs w:val="28"/>
        </w:rPr>
        <w:t>5.4.1.1. непосредственно в канцелярию органа, предоставляющего муниципальную услугу</w:t>
      </w:r>
      <w:r>
        <w:rPr>
          <w:rFonts w:eastAsia="Calibri"/>
          <w:i/>
          <w:color w:val="000000"/>
          <w:szCs w:val="28"/>
          <w:lang w:eastAsia="en-US"/>
        </w:rPr>
        <w:t>;</w:t>
      </w:r>
    </w:p>
    <w:p w14:paraId="5790A40C" w14:textId="77777777" w:rsidR="00652CCF" w:rsidRDefault="00652CCF" w:rsidP="00652CCF">
      <w:pPr>
        <w:autoSpaceDE w:val="0"/>
        <w:autoSpaceDN w:val="0"/>
        <w:adjustRightInd w:val="0"/>
        <w:ind w:firstLine="539"/>
        <w:jc w:val="both"/>
        <w:rPr>
          <w:rFonts w:eastAsia="Calibri"/>
          <w:b/>
          <w:color w:val="000000"/>
          <w:szCs w:val="28"/>
          <w:lang w:eastAsia="en-US"/>
        </w:rPr>
      </w:pPr>
      <w:r>
        <w:rPr>
          <w:color w:val="000000"/>
          <w:szCs w:val="28"/>
        </w:rPr>
        <w:t>5.4.1.2. почтовым отправлением по адресу (месту нахождения) органа, предоставляющего муниципальную услугу</w:t>
      </w:r>
      <w:r>
        <w:rPr>
          <w:rFonts w:eastAsia="Calibri"/>
          <w:i/>
          <w:color w:val="000000"/>
          <w:szCs w:val="28"/>
          <w:lang w:eastAsia="en-US"/>
        </w:rPr>
        <w:t>;</w:t>
      </w:r>
    </w:p>
    <w:p w14:paraId="62F241EA" w14:textId="77777777" w:rsidR="00652CCF" w:rsidRDefault="00652CCF" w:rsidP="00652CCF">
      <w:pPr>
        <w:autoSpaceDE w:val="0"/>
        <w:autoSpaceDN w:val="0"/>
        <w:adjustRightInd w:val="0"/>
        <w:ind w:firstLine="539"/>
        <w:jc w:val="both"/>
        <w:rPr>
          <w:color w:val="000000"/>
          <w:szCs w:val="28"/>
        </w:rPr>
      </w:pPr>
      <w:r>
        <w:rPr>
          <w:color w:val="000000"/>
          <w:szCs w:val="28"/>
        </w:rPr>
        <w:t>5.4.1.3. в ходе личного приема руководителя органа, предоставляющего муниципальную услугу;</w:t>
      </w:r>
    </w:p>
    <w:p w14:paraId="02D79AE2" w14:textId="77777777" w:rsidR="00652CCF" w:rsidRDefault="00652CCF" w:rsidP="00652CCF">
      <w:pPr>
        <w:autoSpaceDE w:val="0"/>
        <w:autoSpaceDN w:val="0"/>
        <w:adjustRightInd w:val="0"/>
        <w:ind w:firstLine="539"/>
        <w:jc w:val="both"/>
        <w:rPr>
          <w:color w:val="000000"/>
          <w:szCs w:val="28"/>
        </w:rPr>
      </w:pPr>
      <w:r>
        <w:rPr>
          <w:color w:val="000000"/>
          <w:szCs w:val="28"/>
        </w:rPr>
        <w:t>5.4.2. Время приема жалоб органа, предоставляющего муниципальную услугу,</w:t>
      </w:r>
      <w:r>
        <w:rPr>
          <w:rFonts w:eastAsia="Calibri"/>
          <w:color w:val="000000"/>
          <w:szCs w:val="28"/>
          <w:lang w:eastAsia="en-US"/>
        </w:rPr>
        <w:t xml:space="preserve"> </w:t>
      </w:r>
      <w:r>
        <w:rPr>
          <w:color w:val="000000"/>
          <w:szCs w:val="28"/>
        </w:rPr>
        <w:t>совпадает со временем предоставления муниципальной услуги.</w:t>
      </w:r>
    </w:p>
    <w:p w14:paraId="245D80A8" w14:textId="77777777" w:rsidR="00652CCF" w:rsidRDefault="00652CCF" w:rsidP="00652CCF">
      <w:pPr>
        <w:autoSpaceDE w:val="0"/>
        <w:autoSpaceDN w:val="0"/>
        <w:adjustRightInd w:val="0"/>
        <w:ind w:firstLine="539"/>
        <w:jc w:val="both"/>
        <w:rPr>
          <w:color w:val="000000"/>
          <w:szCs w:val="28"/>
        </w:rPr>
      </w:pPr>
      <w:r>
        <w:rPr>
          <w:color w:val="000000"/>
          <w:szCs w:val="28"/>
        </w:rPr>
        <w:t>5.4.3. Жалоба может быть подана заявителем в электронной форме посредством:</w:t>
      </w:r>
    </w:p>
    <w:p w14:paraId="321D7B7C" w14:textId="77777777" w:rsidR="00652CCF" w:rsidRDefault="00652CCF" w:rsidP="00652CCF">
      <w:pPr>
        <w:autoSpaceDE w:val="0"/>
        <w:autoSpaceDN w:val="0"/>
        <w:adjustRightInd w:val="0"/>
        <w:ind w:firstLine="539"/>
        <w:jc w:val="both"/>
        <w:rPr>
          <w:color w:val="000000"/>
          <w:szCs w:val="28"/>
        </w:rPr>
      </w:pPr>
      <w:r>
        <w:rPr>
          <w:color w:val="000000"/>
          <w:szCs w:val="28"/>
        </w:rPr>
        <w:t>5.4.3.1. официального сайта администрации Верещагинского городского округа Пермского края;</w:t>
      </w:r>
    </w:p>
    <w:p w14:paraId="30171558" w14:textId="77777777" w:rsidR="00652CCF" w:rsidRDefault="00652CCF" w:rsidP="00652CCF">
      <w:pPr>
        <w:autoSpaceDE w:val="0"/>
        <w:autoSpaceDN w:val="0"/>
        <w:adjustRightInd w:val="0"/>
        <w:ind w:firstLine="539"/>
        <w:jc w:val="both"/>
        <w:rPr>
          <w:color w:val="000000"/>
          <w:szCs w:val="28"/>
        </w:rPr>
      </w:pPr>
      <w:r>
        <w:rPr>
          <w:color w:val="000000"/>
          <w:szCs w:val="28"/>
        </w:rPr>
        <w:t>5.4.3.2. Единого портала государственных и муниципальных услуг;</w:t>
      </w:r>
    </w:p>
    <w:p w14:paraId="009AADE2" w14:textId="77777777" w:rsidR="00652CCF" w:rsidRDefault="00652CCF" w:rsidP="00652CCF">
      <w:pPr>
        <w:autoSpaceDE w:val="0"/>
        <w:autoSpaceDN w:val="0"/>
        <w:adjustRightInd w:val="0"/>
        <w:ind w:firstLine="539"/>
        <w:jc w:val="both"/>
        <w:rPr>
          <w:color w:val="000000"/>
          <w:szCs w:val="28"/>
        </w:rPr>
      </w:pPr>
      <w:r>
        <w:rPr>
          <w:color w:val="000000"/>
          <w:szCs w:val="28"/>
        </w:rPr>
        <w:t>5.4.3.3. Регионального портала государственных и муниципальных услуг.</w:t>
      </w:r>
    </w:p>
    <w:p w14:paraId="490D7392" w14:textId="77777777" w:rsidR="00652CCF" w:rsidRDefault="00652CCF" w:rsidP="00652CCF">
      <w:pPr>
        <w:autoSpaceDE w:val="0"/>
        <w:autoSpaceDN w:val="0"/>
        <w:adjustRightInd w:val="0"/>
        <w:ind w:firstLine="539"/>
        <w:jc w:val="both"/>
        <w:rPr>
          <w:color w:val="000000"/>
          <w:szCs w:val="28"/>
        </w:rPr>
      </w:pPr>
      <w:r>
        <w:rPr>
          <w:color w:val="000000"/>
          <w:szCs w:val="28"/>
        </w:rPr>
        <w:t xml:space="preserve">5.4.4. При подаче жалобы в электронном виде документы, указанные в </w:t>
      </w:r>
      <w:hyperlink r:id="rId24" w:history="1">
        <w:r>
          <w:rPr>
            <w:rStyle w:val="a3"/>
            <w:color w:val="000000"/>
            <w:szCs w:val="28"/>
          </w:rPr>
          <w:t>пункте 5</w:t>
        </w:r>
      </w:hyperlink>
      <w:r>
        <w:rPr>
          <w:color w:val="000000"/>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14:paraId="241771EC" w14:textId="77777777" w:rsidR="00652CCF" w:rsidRDefault="00652CCF" w:rsidP="00652CCF">
      <w:pPr>
        <w:autoSpaceDE w:val="0"/>
        <w:autoSpaceDN w:val="0"/>
        <w:adjustRightInd w:val="0"/>
        <w:ind w:firstLine="539"/>
        <w:jc w:val="both"/>
        <w:rPr>
          <w:color w:val="000000"/>
          <w:szCs w:val="28"/>
        </w:rPr>
      </w:pPr>
      <w:r>
        <w:rPr>
          <w:color w:val="000000"/>
          <w:szCs w:val="28"/>
        </w:rPr>
        <w:t xml:space="preserve">5.4.5. Жалоба может быть подана заявителем через МФЦ. При поступлении жалобы МФЦ обеспечивает ее передачу в орган, </w:t>
      </w:r>
      <w:r>
        <w:rPr>
          <w:color w:val="000000"/>
          <w:szCs w:val="28"/>
        </w:rPr>
        <w:lastRenderedPageBreak/>
        <w:t>предоставляющий муниципальную услугу,</w:t>
      </w:r>
      <w:r>
        <w:rPr>
          <w:rFonts w:eastAsia="Calibri"/>
          <w:color w:val="000000"/>
          <w:szCs w:val="28"/>
          <w:lang w:eastAsia="en-US"/>
        </w:rPr>
        <w:t xml:space="preserve"> </w:t>
      </w:r>
      <w:r>
        <w:rPr>
          <w:color w:val="000000"/>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327A2D6C" w14:textId="77777777" w:rsidR="00652CCF" w:rsidRDefault="00652CCF" w:rsidP="00652CCF">
      <w:pPr>
        <w:autoSpaceDE w:val="0"/>
        <w:autoSpaceDN w:val="0"/>
        <w:adjustRightInd w:val="0"/>
        <w:ind w:firstLine="539"/>
        <w:jc w:val="both"/>
        <w:rPr>
          <w:color w:val="000000"/>
          <w:szCs w:val="28"/>
        </w:rPr>
      </w:pPr>
      <w:r>
        <w:rPr>
          <w:color w:val="000000"/>
          <w:szCs w:val="28"/>
        </w:rPr>
        <w:t>5.4.6. В органе, предоставляющем муниципальную услугу,</w:t>
      </w:r>
      <w:r>
        <w:rPr>
          <w:rFonts w:eastAsia="Calibri"/>
          <w:color w:val="000000"/>
          <w:szCs w:val="28"/>
          <w:lang w:eastAsia="en-US"/>
        </w:rPr>
        <w:t xml:space="preserve"> </w:t>
      </w:r>
      <w:r>
        <w:rPr>
          <w:color w:val="000000"/>
          <w:szCs w:val="28"/>
        </w:rPr>
        <w:t>определяются уполномоченные на рассмотрение жалоб должностные лица, которые обеспечивают:</w:t>
      </w:r>
    </w:p>
    <w:p w14:paraId="142D550A" w14:textId="77777777" w:rsidR="00652CCF" w:rsidRDefault="00652CCF" w:rsidP="00652CCF">
      <w:pPr>
        <w:autoSpaceDE w:val="0"/>
        <w:autoSpaceDN w:val="0"/>
        <w:adjustRightInd w:val="0"/>
        <w:ind w:firstLine="539"/>
        <w:jc w:val="both"/>
        <w:rPr>
          <w:color w:val="000000"/>
          <w:szCs w:val="28"/>
        </w:rPr>
      </w:pPr>
      <w:r>
        <w:rPr>
          <w:color w:val="000000"/>
          <w:szCs w:val="28"/>
        </w:rPr>
        <w:t xml:space="preserve">5.4.6.1. прием и рассмотрение жалоб в соответствии с требованиями статьи </w:t>
      </w:r>
      <w:r>
        <w:rPr>
          <w:rFonts w:eastAsia="Calibri"/>
          <w:color w:val="000000"/>
          <w:szCs w:val="28"/>
          <w:lang w:eastAsia="en-US"/>
        </w:rPr>
        <w:t>11.2. Федерального закона от 27 июля 2010 г. № 210-ФЗ «Об организации предоставления государственных и муниципальных услуг»</w:t>
      </w:r>
      <w:r>
        <w:rPr>
          <w:color w:val="000000"/>
          <w:szCs w:val="28"/>
        </w:rPr>
        <w:t>;</w:t>
      </w:r>
    </w:p>
    <w:p w14:paraId="2A241B14" w14:textId="77777777" w:rsidR="00652CCF" w:rsidRDefault="00652CCF" w:rsidP="00652CCF">
      <w:pPr>
        <w:autoSpaceDE w:val="0"/>
        <w:autoSpaceDN w:val="0"/>
        <w:adjustRightInd w:val="0"/>
        <w:ind w:firstLine="539"/>
        <w:jc w:val="both"/>
        <w:rPr>
          <w:color w:val="000000"/>
          <w:szCs w:val="28"/>
        </w:rPr>
      </w:pPr>
      <w:r>
        <w:rPr>
          <w:color w:val="000000"/>
          <w:szCs w:val="28"/>
        </w:rPr>
        <w:t>5.4.6.2. направление жалоб в уполномоченный на рассмотрение жалобы орган.</w:t>
      </w:r>
    </w:p>
    <w:p w14:paraId="462F9BD1" w14:textId="77777777" w:rsidR="00652CCF" w:rsidRDefault="00652CCF" w:rsidP="00652CCF">
      <w:pPr>
        <w:autoSpaceDE w:val="0"/>
        <w:autoSpaceDN w:val="0"/>
        <w:adjustRightInd w:val="0"/>
        <w:ind w:firstLine="539"/>
        <w:jc w:val="center"/>
        <w:rPr>
          <w:color w:val="000000"/>
          <w:szCs w:val="28"/>
        </w:rPr>
      </w:pPr>
    </w:p>
    <w:p w14:paraId="2B797AB1" w14:textId="77777777" w:rsidR="00652CCF" w:rsidRDefault="00652CCF" w:rsidP="00652CCF">
      <w:pPr>
        <w:autoSpaceDE w:val="0"/>
        <w:autoSpaceDN w:val="0"/>
        <w:adjustRightInd w:val="0"/>
        <w:spacing w:line="320" w:lineRule="exact"/>
        <w:ind w:firstLine="540"/>
        <w:jc w:val="center"/>
        <w:rPr>
          <w:color w:val="000000"/>
          <w:szCs w:val="28"/>
        </w:rPr>
      </w:pPr>
      <w:r>
        <w:rPr>
          <w:color w:val="000000"/>
          <w:szCs w:val="28"/>
        </w:rPr>
        <w:t>5.5. Сроки рассмотрения жалобы</w:t>
      </w:r>
    </w:p>
    <w:p w14:paraId="6E64A300" w14:textId="77777777" w:rsidR="00652CCF" w:rsidRDefault="00652CCF" w:rsidP="00652CCF">
      <w:pPr>
        <w:autoSpaceDE w:val="0"/>
        <w:autoSpaceDN w:val="0"/>
        <w:adjustRightInd w:val="0"/>
        <w:spacing w:line="320" w:lineRule="exact"/>
        <w:ind w:firstLine="540"/>
        <w:jc w:val="both"/>
        <w:rPr>
          <w:color w:val="000000"/>
          <w:szCs w:val="28"/>
        </w:rPr>
      </w:pPr>
    </w:p>
    <w:p w14:paraId="25CE3AE0" w14:textId="77777777" w:rsidR="00652CCF" w:rsidRDefault="00652CCF" w:rsidP="00652CCF">
      <w:pPr>
        <w:autoSpaceDE w:val="0"/>
        <w:autoSpaceDN w:val="0"/>
        <w:adjustRightInd w:val="0"/>
        <w:ind w:firstLine="539"/>
        <w:jc w:val="both"/>
        <w:rPr>
          <w:color w:val="000000"/>
          <w:szCs w:val="28"/>
        </w:rPr>
      </w:pPr>
      <w:r>
        <w:rPr>
          <w:color w:val="000000"/>
          <w:szCs w:val="28"/>
        </w:rPr>
        <w:t>5.5.1. Жалоба, поступившая в</w:t>
      </w:r>
      <w:r>
        <w:rPr>
          <w:i/>
          <w:color w:val="000000"/>
          <w:szCs w:val="28"/>
        </w:rPr>
        <w:t xml:space="preserve"> </w:t>
      </w:r>
      <w:r>
        <w:rPr>
          <w:color w:val="000000"/>
          <w:szCs w:val="28"/>
        </w:rPr>
        <w:t>орган, предоставляющий муниципальную услугу,</w:t>
      </w:r>
      <w:r>
        <w:rPr>
          <w:rFonts w:eastAsia="Calibri"/>
          <w:color w:val="000000"/>
          <w:szCs w:val="28"/>
          <w:lang w:eastAsia="en-US"/>
        </w:rPr>
        <w:t xml:space="preserve"> </w:t>
      </w:r>
      <w:r>
        <w:rPr>
          <w:color w:val="000000"/>
          <w:szCs w:val="28"/>
        </w:rPr>
        <w:t>подлежит регистрации не позднее следующего рабочего дня со дня ее поступления.</w:t>
      </w:r>
    </w:p>
    <w:p w14:paraId="73B57139" w14:textId="77777777" w:rsidR="00652CCF" w:rsidRDefault="00652CCF" w:rsidP="00652CCF">
      <w:pPr>
        <w:autoSpaceDE w:val="0"/>
        <w:autoSpaceDN w:val="0"/>
        <w:adjustRightInd w:val="0"/>
        <w:ind w:firstLine="539"/>
        <w:jc w:val="both"/>
        <w:rPr>
          <w:rFonts w:eastAsia="Calibri"/>
          <w:b/>
          <w:color w:val="000000"/>
          <w:szCs w:val="28"/>
          <w:lang w:eastAsia="en-US"/>
        </w:rPr>
      </w:pPr>
      <w:r>
        <w:rPr>
          <w:color w:val="000000"/>
          <w:szCs w:val="28"/>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14:paraId="12C58D59" w14:textId="77777777" w:rsidR="00652CCF" w:rsidRDefault="00652CCF" w:rsidP="00652CCF">
      <w:pPr>
        <w:autoSpaceDE w:val="0"/>
        <w:autoSpaceDN w:val="0"/>
        <w:adjustRightInd w:val="0"/>
        <w:ind w:firstLine="539"/>
        <w:jc w:val="both"/>
        <w:rPr>
          <w:color w:val="000000"/>
          <w:szCs w:val="28"/>
        </w:rPr>
      </w:pPr>
      <w:r>
        <w:rPr>
          <w:color w:val="000000"/>
          <w:szCs w:val="28"/>
        </w:rPr>
        <w:t>5.5.3. Жалоба, поступившая в орган, предоставляющий муниципальную услугу,</w:t>
      </w:r>
      <w:r>
        <w:rPr>
          <w:rFonts w:eastAsia="Calibri"/>
          <w:color w:val="000000"/>
          <w:szCs w:val="28"/>
          <w:lang w:eastAsia="en-US"/>
        </w:rPr>
        <w:t xml:space="preserve"> </w:t>
      </w:r>
      <w:r>
        <w:rPr>
          <w:color w:val="000000"/>
          <w:szCs w:val="28"/>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14:paraId="3FCC49B4" w14:textId="77777777" w:rsidR="00652CCF" w:rsidRDefault="00652CCF" w:rsidP="00652CCF">
      <w:pPr>
        <w:autoSpaceDE w:val="0"/>
        <w:autoSpaceDN w:val="0"/>
        <w:adjustRightInd w:val="0"/>
        <w:ind w:firstLine="539"/>
        <w:jc w:val="both"/>
        <w:rPr>
          <w:color w:val="000000"/>
          <w:szCs w:val="28"/>
        </w:rPr>
      </w:pPr>
      <w:r>
        <w:rPr>
          <w:color w:val="000000"/>
          <w:szCs w:val="28"/>
        </w:rPr>
        <w:t>5.5.4. В случае обжалования отказа органа, предоставляющего муниципальную услугу,</w:t>
      </w:r>
      <w:r>
        <w:rPr>
          <w:rFonts w:eastAsia="Calibri"/>
          <w:color w:val="000000"/>
          <w:szCs w:val="28"/>
          <w:lang w:eastAsia="en-US"/>
        </w:rPr>
        <w:t xml:space="preserve"> либо должностных лиц, муниципальных служащих</w:t>
      </w:r>
      <w:r>
        <w:rPr>
          <w:color w:val="000000"/>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1B3444FA" w14:textId="77777777" w:rsidR="00652CCF" w:rsidRDefault="00652CCF" w:rsidP="00652CCF">
      <w:pPr>
        <w:autoSpaceDE w:val="0"/>
        <w:autoSpaceDN w:val="0"/>
        <w:adjustRightInd w:val="0"/>
        <w:spacing w:line="320" w:lineRule="exact"/>
        <w:ind w:firstLine="540"/>
        <w:jc w:val="both"/>
        <w:rPr>
          <w:color w:val="000000"/>
          <w:szCs w:val="28"/>
        </w:rPr>
      </w:pPr>
    </w:p>
    <w:p w14:paraId="3F46E258" w14:textId="77777777" w:rsidR="00652CCF" w:rsidRDefault="00652CCF" w:rsidP="00652CCF">
      <w:pPr>
        <w:autoSpaceDE w:val="0"/>
        <w:autoSpaceDN w:val="0"/>
        <w:adjustRightInd w:val="0"/>
        <w:spacing w:line="320" w:lineRule="exact"/>
        <w:ind w:firstLine="540"/>
        <w:jc w:val="center"/>
        <w:rPr>
          <w:color w:val="000000"/>
          <w:szCs w:val="28"/>
        </w:rPr>
      </w:pPr>
      <w:r>
        <w:rPr>
          <w:color w:val="000000"/>
          <w:szCs w:val="28"/>
        </w:rPr>
        <w:t>5.6. Результат рассмотрения жалобы</w:t>
      </w:r>
    </w:p>
    <w:p w14:paraId="1D66144D" w14:textId="77777777" w:rsidR="00652CCF" w:rsidRDefault="00652CCF" w:rsidP="00652CCF">
      <w:pPr>
        <w:autoSpaceDE w:val="0"/>
        <w:autoSpaceDN w:val="0"/>
        <w:adjustRightInd w:val="0"/>
        <w:spacing w:line="320" w:lineRule="exact"/>
        <w:ind w:firstLine="540"/>
        <w:jc w:val="both"/>
        <w:rPr>
          <w:color w:val="000000"/>
          <w:szCs w:val="28"/>
        </w:rPr>
      </w:pPr>
    </w:p>
    <w:p w14:paraId="702588A4" w14:textId="77777777" w:rsidR="00652CCF" w:rsidRDefault="00652CCF" w:rsidP="00652CCF">
      <w:pPr>
        <w:autoSpaceDE w:val="0"/>
        <w:autoSpaceDN w:val="0"/>
        <w:adjustRightInd w:val="0"/>
        <w:ind w:firstLine="539"/>
        <w:jc w:val="both"/>
        <w:rPr>
          <w:rFonts w:eastAsia="Calibri"/>
          <w:b/>
          <w:color w:val="000000"/>
          <w:szCs w:val="28"/>
          <w:lang w:eastAsia="en-US"/>
        </w:rPr>
      </w:pPr>
      <w:r>
        <w:rPr>
          <w:color w:val="000000"/>
          <w:szCs w:val="28"/>
        </w:rPr>
        <w:t>5.6.1. По результатам рассмотрения жалобы орган, предоставляющий муниципальную услугу,</w:t>
      </w:r>
      <w:r>
        <w:rPr>
          <w:b/>
          <w:i/>
          <w:color w:val="000000"/>
          <w:szCs w:val="28"/>
        </w:rPr>
        <w:t xml:space="preserve"> </w:t>
      </w:r>
      <w:r>
        <w:rPr>
          <w:color w:val="000000"/>
          <w:szCs w:val="28"/>
        </w:rPr>
        <w:t>принимает решение об удовлетворении жалобы либо об отказе в ее удовлетворении в форме акта органа, предоставляющего муниципальную услугу.</w:t>
      </w:r>
    </w:p>
    <w:p w14:paraId="6AF7DE08" w14:textId="77777777" w:rsidR="00652CCF" w:rsidRDefault="00652CCF" w:rsidP="00652CCF">
      <w:pPr>
        <w:autoSpaceDE w:val="0"/>
        <w:autoSpaceDN w:val="0"/>
        <w:adjustRightInd w:val="0"/>
        <w:ind w:firstLine="539"/>
        <w:jc w:val="both"/>
        <w:rPr>
          <w:color w:val="000000"/>
          <w:szCs w:val="28"/>
        </w:rPr>
      </w:pPr>
      <w:r>
        <w:rPr>
          <w:color w:val="000000"/>
          <w:szCs w:val="28"/>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14:paraId="420DCCD2" w14:textId="77777777" w:rsidR="00652CCF" w:rsidRDefault="00652CCF" w:rsidP="00652CCF">
      <w:pPr>
        <w:autoSpaceDE w:val="0"/>
        <w:autoSpaceDN w:val="0"/>
        <w:adjustRightInd w:val="0"/>
        <w:ind w:firstLine="539"/>
        <w:jc w:val="both"/>
        <w:rPr>
          <w:color w:val="000000"/>
          <w:szCs w:val="28"/>
        </w:rPr>
      </w:pPr>
      <w:r>
        <w:rPr>
          <w:color w:val="000000"/>
          <w:szCs w:val="28"/>
        </w:rPr>
        <w:t xml:space="preserve">5.6.3. В случае установления в ходе или по результатам рассмотрения жалобы признаков состава административного правонарушения или </w:t>
      </w:r>
      <w:r>
        <w:rPr>
          <w:color w:val="000000"/>
          <w:szCs w:val="28"/>
        </w:rPr>
        <w:lastRenderedPageBreak/>
        <w:t>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26776E21" w14:textId="77777777" w:rsidR="00652CCF" w:rsidRDefault="00652CCF" w:rsidP="00652CCF">
      <w:pPr>
        <w:autoSpaceDE w:val="0"/>
        <w:autoSpaceDN w:val="0"/>
        <w:adjustRightInd w:val="0"/>
        <w:ind w:firstLine="539"/>
        <w:jc w:val="both"/>
        <w:rPr>
          <w:color w:val="000000"/>
          <w:szCs w:val="28"/>
        </w:rPr>
      </w:pPr>
      <w:r>
        <w:rPr>
          <w:color w:val="000000"/>
          <w:szCs w:val="28"/>
        </w:rPr>
        <w:t>5.6.4.</w:t>
      </w:r>
      <w:r>
        <w:rPr>
          <w:b/>
          <w:color w:val="000000"/>
          <w:szCs w:val="28"/>
        </w:rPr>
        <w:t xml:space="preserve"> </w:t>
      </w:r>
      <w:r>
        <w:rPr>
          <w:color w:val="000000"/>
          <w:szCs w:val="28"/>
        </w:rPr>
        <w:t>Орган, предоставляющий муниципальную услугу,</w:t>
      </w:r>
      <w:r>
        <w:rPr>
          <w:b/>
          <w:color w:val="000000"/>
          <w:szCs w:val="28"/>
        </w:rPr>
        <w:t xml:space="preserve"> </w:t>
      </w:r>
      <w:r>
        <w:rPr>
          <w:color w:val="000000"/>
          <w:szCs w:val="28"/>
        </w:rPr>
        <w:t>отказывает в удовлетворении жалобы в следующих случаях:</w:t>
      </w:r>
    </w:p>
    <w:p w14:paraId="4EC8B9A9" w14:textId="77777777" w:rsidR="00652CCF" w:rsidRDefault="00652CCF" w:rsidP="00652CCF">
      <w:pPr>
        <w:autoSpaceDE w:val="0"/>
        <w:autoSpaceDN w:val="0"/>
        <w:adjustRightInd w:val="0"/>
        <w:ind w:firstLine="539"/>
        <w:jc w:val="both"/>
        <w:rPr>
          <w:color w:val="000000"/>
          <w:szCs w:val="28"/>
        </w:rPr>
      </w:pPr>
      <w:r>
        <w:rPr>
          <w:color w:val="000000"/>
          <w:szCs w:val="28"/>
        </w:rPr>
        <w:t>5.6.4.1. наличие вступившего в законную силу решения суда, арбитражного суда по жалобе о том же предмете и по тем же основаниям;</w:t>
      </w:r>
    </w:p>
    <w:p w14:paraId="058761CA" w14:textId="77777777" w:rsidR="00652CCF" w:rsidRDefault="00652CCF" w:rsidP="00652CCF">
      <w:pPr>
        <w:autoSpaceDE w:val="0"/>
        <w:autoSpaceDN w:val="0"/>
        <w:adjustRightInd w:val="0"/>
        <w:ind w:firstLine="539"/>
        <w:jc w:val="both"/>
        <w:rPr>
          <w:color w:val="000000"/>
          <w:szCs w:val="28"/>
        </w:rPr>
      </w:pPr>
      <w:r>
        <w:rPr>
          <w:color w:val="000000"/>
          <w:szCs w:val="28"/>
        </w:rPr>
        <w:t>5.6.4.2. подача жалобы лицом, полномочия которого не подтверждены в порядке, установленном законодательством Российской Федерации;</w:t>
      </w:r>
    </w:p>
    <w:p w14:paraId="35BF2A3F" w14:textId="77777777" w:rsidR="00652CCF" w:rsidRDefault="00652CCF" w:rsidP="00652CCF">
      <w:pPr>
        <w:autoSpaceDE w:val="0"/>
        <w:autoSpaceDN w:val="0"/>
        <w:adjustRightInd w:val="0"/>
        <w:ind w:firstLine="539"/>
        <w:jc w:val="both"/>
        <w:rPr>
          <w:color w:val="000000"/>
          <w:szCs w:val="28"/>
        </w:rPr>
      </w:pPr>
      <w:r>
        <w:rPr>
          <w:color w:val="000000"/>
          <w:szCs w:val="28"/>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14:paraId="01C47EA5" w14:textId="77777777" w:rsidR="00652CCF" w:rsidRDefault="00652CCF" w:rsidP="00652CCF">
      <w:pPr>
        <w:autoSpaceDE w:val="0"/>
        <w:autoSpaceDN w:val="0"/>
        <w:adjustRightInd w:val="0"/>
        <w:ind w:firstLine="539"/>
        <w:jc w:val="both"/>
        <w:rPr>
          <w:color w:val="000000"/>
          <w:szCs w:val="28"/>
        </w:rPr>
      </w:pPr>
      <w:r>
        <w:rPr>
          <w:color w:val="000000"/>
          <w:szCs w:val="28"/>
        </w:rPr>
        <w:t>5.6.5. Орган, предоставляющий муниципальную услугу,</w:t>
      </w:r>
      <w:r>
        <w:rPr>
          <w:b/>
          <w:i/>
          <w:color w:val="000000"/>
          <w:szCs w:val="28"/>
        </w:rPr>
        <w:t xml:space="preserve"> </w:t>
      </w:r>
      <w:r>
        <w:rPr>
          <w:color w:val="000000"/>
          <w:szCs w:val="28"/>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14:paraId="6A3B258E" w14:textId="77777777" w:rsidR="00652CCF" w:rsidRDefault="00652CCF" w:rsidP="00652CCF">
      <w:pPr>
        <w:autoSpaceDE w:val="0"/>
        <w:autoSpaceDN w:val="0"/>
        <w:adjustRightInd w:val="0"/>
        <w:ind w:firstLine="539"/>
        <w:jc w:val="both"/>
        <w:rPr>
          <w:color w:val="000000"/>
          <w:szCs w:val="28"/>
        </w:rPr>
      </w:pPr>
      <w:r>
        <w:rPr>
          <w:color w:val="000000"/>
          <w:szCs w:val="28"/>
        </w:rPr>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14:paraId="7A1C9978" w14:textId="77777777" w:rsidR="00652CCF" w:rsidRDefault="00652CCF" w:rsidP="00652CCF">
      <w:pPr>
        <w:autoSpaceDE w:val="0"/>
        <w:autoSpaceDN w:val="0"/>
        <w:adjustRightInd w:val="0"/>
        <w:spacing w:line="320" w:lineRule="exact"/>
        <w:ind w:firstLine="567"/>
        <w:jc w:val="both"/>
        <w:rPr>
          <w:color w:val="000000"/>
          <w:szCs w:val="28"/>
        </w:rPr>
      </w:pPr>
    </w:p>
    <w:p w14:paraId="36387C1E" w14:textId="77777777" w:rsidR="00652CCF" w:rsidRDefault="00652CCF" w:rsidP="00652CCF">
      <w:pPr>
        <w:autoSpaceDE w:val="0"/>
        <w:autoSpaceDN w:val="0"/>
        <w:adjustRightInd w:val="0"/>
        <w:spacing w:line="320" w:lineRule="exact"/>
        <w:ind w:firstLine="567"/>
        <w:jc w:val="center"/>
        <w:rPr>
          <w:color w:val="000000"/>
          <w:szCs w:val="28"/>
        </w:rPr>
      </w:pPr>
      <w:r>
        <w:rPr>
          <w:color w:val="000000"/>
          <w:szCs w:val="28"/>
        </w:rPr>
        <w:t>5.7. Порядок информирования заявителя о результатах рассмотрения жалобы</w:t>
      </w:r>
    </w:p>
    <w:p w14:paraId="2FFE578D" w14:textId="77777777" w:rsidR="00652CCF" w:rsidRDefault="00652CCF" w:rsidP="00652CCF">
      <w:pPr>
        <w:autoSpaceDE w:val="0"/>
        <w:autoSpaceDN w:val="0"/>
        <w:adjustRightInd w:val="0"/>
        <w:spacing w:line="320" w:lineRule="exact"/>
        <w:ind w:firstLine="567"/>
        <w:jc w:val="both"/>
        <w:rPr>
          <w:color w:val="000000"/>
          <w:szCs w:val="28"/>
        </w:rPr>
      </w:pPr>
    </w:p>
    <w:p w14:paraId="4B718F18" w14:textId="77777777" w:rsidR="00652CCF" w:rsidRDefault="00652CCF" w:rsidP="00652CCF">
      <w:pPr>
        <w:autoSpaceDE w:val="0"/>
        <w:autoSpaceDN w:val="0"/>
        <w:adjustRightInd w:val="0"/>
        <w:ind w:firstLine="567"/>
        <w:jc w:val="both"/>
        <w:rPr>
          <w:b/>
          <w:bCs/>
          <w:color w:val="000000"/>
          <w:szCs w:val="28"/>
        </w:rPr>
      </w:pPr>
      <w:r>
        <w:rPr>
          <w:color w:val="000000"/>
          <w:szCs w:val="28"/>
        </w:rPr>
        <w:t>5.7.1. Ответ по результатам рассмотрения жалобы</w:t>
      </w:r>
      <w:r>
        <w:rPr>
          <w:b/>
          <w:bCs/>
          <w:color w:val="000000"/>
          <w:szCs w:val="28"/>
        </w:rPr>
        <w:t xml:space="preserve"> </w:t>
      </w:r>
      <w:r>
        <w:rPr>
          <w:color w:val="000000"/>
          <w:szCs w:val="28"/>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14:paraId="5E8B6183" w14:textId="77777777" w:rsidR="00652CCF" w:rsidRDefault="00652CCF" w:rsidP="00652CCF">
      <w:pPr>
        <w:autoSpaceDE w:val="0"/>
        <w:autoSpaceDN w:val="0"/>
        <w:adjustRightInd w:val="0"/>
        <w:ind w:firstLine="540"/>
        <w:jc w:val="both"/>
        <w:rPr>
          <w:color w:val="000000"/>
          <w:szCs w:val="28"/>
        </w:rPr>
      </w:pPr>
      <w:r>
        <w:rPr>
          <w:color w:val="000000"/>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2428B79B" w14:textId="77777777" w:rsidR="00652CCF" w:rsidRDefault="00652CCF" w:rsidP="00652CCF">
      <w:pPr>
        <w:autoSpaceDE w:val="0"/>
        <w:autoSpaceDN w:val="0"/>
        <w:adjustRightInd w:val="0"/>
        <w:ind w:firstLine="540"/>
        <w:jc w:val="both"/>
        <w:rPr>
          <w:color w:val="000000"/>
          <w:szCs w:val="28"/>
        </w:rPr>
      </w:pPr>
      <w:r>
        <w:rPr>
          <w:color w:val="000000"/>
          <w:szCs w:val="28"/>
        </w:rPr>
        <w:t>5.7.3. В ответе по результатам рассмотрения жалобы указываются:</w:t>
      </w:r>
    </w:p>
    <w:p w14:paraId="4918870E" w14:textId="77777777" w:rsidR="00652CCF" w:rsidRDefault="00652CCF" w:rsidP="00652CCF">
      <w:pPr>
        <w:autoSpaceDE w:val="0"/>
        <w:autoSpaceDN w:val="0"/>
        <w:adjustRightInd w:val="0"/>
        <w:ind w:firstLine="540"/>
        <w:jc w:val="both"/>
        <w:rPr>
          <w:color w:val="000000"/>
          <w:szCs w:val="28"/>
        </w:rPr>
      </w:pPr>
      <w:r>
        <w:rPr>
          <w:color w:val="000000"/>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14:paraId="4D020471" w14:textId="77777777" w:rsidR="00652CCF" w:rsidRDefault="00652CCF" w:rsidP="00652CCF">
      <w:pPr>
        <w:autoSpaceDE w:val="0"/>
        <w:autoSpaceDN w:val="0"/>
        <w:adjustRightInd w:val="0"/>
        <w:ind w:firstLine="540"/>
        <w:jc w:val="both"/>
        <w:rPr>
          <w:color w:val="000000"/>
          <w:szCs w:val="28"/>
        </w:rPr>
      </w:pPr>
      <w:r>
        <w:rPr>
          <w:color w:val="000000"/>
          <w:szCs w:val="28"/>
        </w:rPr>
        <w:t>5.7.3.2. номер, дата, место принятия решения, включая сведения о должностном лице, решение или действие (бездействие) которого обжалуется;</w:t>
      </w:r>
    </w:p>
    <w:p w14:paraId="61715384" w14:textId="77777777" w:rsidR="00652CCF" w:rsidRDefault="00652CCF" w:rsidP="00652CCF">
      <w:pPr>
        <w:autoSpaceDE w:val="0"/>
        <w:autoSpaceDN w:val="0"/>
        <w:adjustRightInd w:val="0"/>
        <w:ind w:firstLine="540"/>
        <w:jc w:val="both"/>
        <w:rPr>
          <w:color w:val="000000"/>
          <w:szCs w:val="28"/>
        </w:rPr>
      </w:pPr>
      <w:r>
        <w:rPr>
          <w:color w:val="000000"/>
          <w:szCs w:val="28"/>
        </w:rPr>
        <w:t>5.7.3.3. фамилия, имя, отчество (при наличии) или наименование заявителя;</w:t>
      </w:r>
    </w:p>
    <w:p w14:paraId="539DE171" w14:textId="77777777" w:rsidR="00652CCF" w:rsidRDefault="00652CCF" w:rsidP="00652CCF">
      <w:pPr>
        <w:autoSpaceDE w:val="0"/>
        <w:autoSpaceDN w:val="0"/>
        <w:adjustRightInd w:val="0"/>
        <w:ind w:firstLine="540"/>
        <w:jc w:val="both"/>
        <w:rPr>
          <w:color w:val="000000"/>
          <w:szCs w:val="28"/>
        </w:rPr>
      </w:pPr>
      <w:r>
        <w:rPr>
          <w:color w:val="000000"/>
          <w:szCs w:val="28"/>
        </w:rPr>
        <w:lastRenderedPageBreak/>
        <w:t>5.7.3.4. основания для принятия решения по жалобе;</w:t>
      </w:r>
    </w:p>
    <w:p w14:paraId="6ADE9ADE" w14:textId="77777777" w:rsidR="00652CCF" w:rsidRDefault="00652CCF" w:rsidP="00652CCF">
      <w:pPr>
        <w:autoSpaceDE w:val="0"/>
        <w:autoSpaceDN w:val="0"/>
        <w:adjustRightInd w:val="0"/>
        <w:ind w:firstLine="540"/>
        <w:jc w:val="both"/>
        <w:rPr>
          <w:color w:val="000000"/>
          <w:szCs w:val="28"/>
        </w:rPr>
      </w:pPr>
      <w:r>
        <w:rPr>
          <w:color w:val="000000"/>
          <w:szCs w:val="28"/>
        </w:rPr>
        <w:t>5.7.3.5. принятое по жалобе решение;</w:t>
      </w:r>
    </w:p>
    <w:p w14:paraId="78E82949" w14:textId="77777777" w:rsidR="00652CCF" w:rsidRDefault="00652CCF" w:rsidP="00652CCF">
      <w:pPr>
        <w:autoSpaceDE w:val="0"/>
        <w:autoSpaceDN w:val="0"/>
        <w:adjustRightInd w:val="0"/>
        <w:ind w:firstLine="540"/>
        <w:jc w:val="both"/>
        <w:rPr>
          <w:color w:val="000000"/>
          <w:szCs w:val="28"/>
        </w:rPr>
      </w:pPr>
      <w:r>
        <w:rPr>
          <w:color w:val="000000"/>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D84D26C" w14:textId="77777777" w:rsidR="00652CCF" w:rsidRDefault="00652CCF" w:rsidP="00652CCF">
      <w:pPr>
        <w:autoSpaceDE w:val="0"/>
        <w:autoSpaceDN w:val="0"/>
        <w:adjustRightInd w:val="0"/>
        <w:ind w:firstLine="540"/>
        <w:jc w:val="both"/>
        <w:rPr>
          <w:color w:val="000000"/>
          <w:szCs w:val="28"/>
        </w:rPr>
      </w:pPr>
      <w:r>
        <w:rPr>
          <w:color w:val="000000"/>
          <w:szCs w:val="28"/>
        </w:rPr>
        <w:t>5.7.3.7. сведения о порядке обжалования принятого по жалобе решения.</w:t>
      </w:r>
    </w:p>
    <w:p w14:paraId="6B8971A4" w14:textId="77777777" w:rsidR="00652CCF" w:rsidRDefault="00652CCF" w:rsidP="00652CCF">
      <w:pPr>
        <w:autoSpaceDE w:val="0"/>
        <w:autoSpaceDN w:val="0"/>
        <w:adjustRightInd w:val="0"/>
        <w:ind w:firstLine="540"/>
        <w:jc w:val="both"/>
        <w:rPr>
          <w:color w:val="000000"/>
          <w:szCs w:val="28"/>
        </w:rPr>
      </w:pPr>
    </w:p>
    <w:p w14:paraId="12D99CE3" w14:textId="77777777" w:rsidR="00652CCF" w:rsidRDefault="00652CCF" w:rsidP="00652CCF">
      <w:pPr>
        <w:autoSpaceDE w:val="0"/>
        <w:autoSpaceDN w:val="0"/>
        <w:adjustRightInd w:val="0"/>
        <w:spacing w:line="320" w:lineRule="exact"/>
        <w:ind w:firstLine="540"/>
        <w:jc w:val="center"/>
        <w:rPr>
          <w:color w:val="000000"/>
          <w:szCs w:val="28"/>
        </w:rPr>
      </w:pPr>
      <w:r>
        <w:rPr>
          <w:color w:val="000000"/>
          <w:szCs w:val="28"/>
        </w:rPr>
        <w:t>5.8. Порядок обжалования решения по жалобе</w:t>
      </w:r>
    </w:p>
    <w:p w14:paraId="41647121" w14:textId="77777777" w:rsidR="00652CCF" w:rsidRDefault="00652CCF" w:rsidP="00652CCF">
      <w:pPr>
        <w:autoSpaceDE w:val="0"/>
        <w:autoSpaceDN w:val="0"/>
        <w:adjustRightInd w:val="0"/>
        <w:ind w:firstLine="539"/>
        <w:jc w:val="center"/>
        <w:rPr>
          <w:color w:val="000000"/>
          <w:szCs w:val="28"/>
        </w:rPr>
      </w:pPr>
    </w:p>
    <w:p w14:paraId="4554CF76" w14:textId="77777777" w:rsidR="00652CCF" w:rsidRDefault="00652CCF" w:rsidP="00652CCF">
      <w:pPr>
        <w:autoSpaceDE w:val="0"/>
        <w:autoSpaceDN w:val="0"/>
        <w:adjustRightInd w:val="0"/>
        <w:ind w:firstLine="539"/>
        <w:jc w:val="both"/>
        <w:rPr>
          <w:rFonts w:eastAsia="Calibri"/>
          <w:color w:val="000000"/>
          <w:szCs w:val="28"/>
          <w:lang w:eastAsia="en-US"/>
        </w:rPr>
      </w:pPr>
      <w:r>
        <w:rPr>
          <w:rFonts w:eastAsia="Calibri"/>
          <w:color w:val="000000"/>
          <w:szCs w:val="28"/>
          <w:lang w:eastAsia="en-US"/>
        </w:rPr>
        <w:t xml:space="preserve">5.8.1. Заявитель вправе обжаловать решения и (или) действия (бездействие) </w:t>
      </w:r>
      <w:r>
        <w:rPr>
          <w:color w:val="000000"/>
          <w:szCs w:val="28"/>
        </w:rPr>
        <w:t xml:space="preserve">органа, предоставляющего муниципальную услугу, </w:t>
      </w:r>
      <w:r>
        <w:rPr>
          <w:rFonts w:eastAsia="Calibri"/>
          <w:color w:val="000000"/>
          <w:szCs w:val="28"/>
          <w:lang w:eastAsia="en-US"/>
        </w:rPr>
        <w:t>должностных лиц, муниципальных служащих в судебном порядке в соответствии с законодательством Российской Федерации.</w:t>
      </w:r>
    </w:p>
    <w:p w14:paraId="61A7BEDA" w14:textId="77777777" w:rsidR="00652CCF" w:rsidRDefault="00652CCF" w:rsidP="00652CCF">
      <w:pPr>
        <w:autoSpaceDE w:val="0"/>
        <w:autoSpaceDN w:val="0"/>
        <w:adjustRightInd w:val="0"/>
        <w:ind w:firstLine="539"/>
        <w:jc w:val="both"/>
        <w:rPr>
          <w:rFonts w:eastAsia="Calibri"/>
          <w:color w:val="000000"/>
          <w:szCs w:val="28"/>
          <w:lang w:eastAsia="en-US"/>
        </w:rPr>
      </w:pPr>
      <w:r>
        <w:rPr>
          <w:rFonts w:eastAsia="Calibri"/>
          <w:color w:val="000000"/>
          <w:szCs w:val="28"/>
          <w:lang w:eastAsia="en-US"/>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Pr>
          <w:color w:val="000000"/>
          <w:szCs w:val="28"/>
        </w:rPr>
        <w:t>органа, предоставляющего муниципальную услугу.</w:t>
      </w:r>
    </w:p>
    <w:p w14:paraId="7B519AFE" w14:textId="77777777" w:rsidR="00652CCF" w:rsidRDefault="00652CCF" w:rsidP="00652CCF">
      <w:pPr>
        <w:autoSpaceDE w:val="0"/>
        <w:autoSpaceDN w:val="0"/>
        <w:adjustRightInd w:val="0"/>
        <w:spacing w:line="320" w:lineRule="exact"/>
        <w:ind w:firstLine="540"/>
        <w:jc w:val="both"/>
        <w:rPr>
          <w:rFonts w:eastAsia="Calibri"/>
          <w:color w:val="000000"/>
          <w:szCs w:val="28"/>
          <w:lang w:eastAsia="en-US"/>
        </w:rPr>
      </w:pPr>
    </w:p>
    <w:p w14:paraId="04B3EE66" w14:textId="77777777" w:rsidR="00652CCF" w:rsidRDefault="00652CCF" w:rsidP="00652CCF">
      <w:pPr>
        <w:autoSpaceDE w:val="0"/>
        <w:autoSpaceDN w:val="0"/>
        <w:adjustRightInd w:val="0"/>
        <w:spacing w:line="320" w:lineRule="exact"/>
        <w:ind w:firstLine="539"/>
        <w:jc w:val="center"/>
        <w:rPr>
          <w:color w:val="000000"/>
          <w:szCs w:val="28"/>
        </w:rPr>
      </w:pPr>
      <w:r>
        <w:rPr>
          <w:color w:val="000000"/>
          <w:szCs w:val="28"/>
        </w:rPr>
        <w:t>5.9. Право заявителя на получение информации и документов, необходимых для обоснования и рассмотрения жалобы</w:t>
      </w:r>
    </w:p>
    <w:p w14:paraId="05CD76BB" w14:textId="77777777" w:rsidR="00652CCF" w:rsidRDefault="00652CCF" w:rsidP="00652CCF">
      <w:pPr>
        <w:autoSpaceDE w:val="0"/>
        <w:autoSpaceDN w:val="0"/>
        <w:adjustRightInd w:val="0"/>
        <w:spacing w:line="320" w:lineRule="exact"/>
        <w:ind w:firstLine="539"/>
        <w:jc w:val="both"/>
        <w:rPr>
          <w:color w:val="000000"/>
          <w:szCs w:val="28"/>
        </w:rPr>
      </w:pPr>
    </w:p>
    <w:p w14:paraId="365095D6" w14:textId="77777777" w:rsidR="00652CCF" w:rsidRDefault="00652CCF" w:rsidP="00652CCF">
      <w:pPr>
        <w:autoSpaceDE w:val="0"/>
        <w:autoSpaceDN w:val="0"/>
        <w:adjustRightInd w:val="0"/>
        <w:ind w:firstLine="539"/>
        <w:jc w:val="both"/>
        <w:rPr>
          <w:color w:val="000000"/>
          <w:szCs w:val="28"/>
        </w:rPr>
      </w:pPr>
      <w:r>
        <w:rPr>
          <w:color w:val="000000"/>
          <w:szCs w:val="28"/>
        </w:rPr>
        <w:t xml:space="preserve">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Pr>
          <w:rFonts w:eastAsia="Calibri"/>
          <w:color w:val="000000"/>
          <w:szCs w:val="28"/>
          <w:lang w:eastAsia="en-US"/>
        </w:rPr>
        <w:t>органе, предоставляющем муниципальную услугу</w:t>
      </w:r>
      <w:r>
        <w:rPr>
          <w:color w:val="000000"/>
          <w:szCs w:val="28"/>
        </w:rPr>
        <w:t>,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Pr>
          <w:i/>
          <w:color w:val="000000"/>
          <w:szCs w:val="28"/>
        </w:rPr>
        <w:t xml:space="preserve">, </w:t>
      </w:r>
      <w:r>
        <w:rPr>
          <w:color w:val="000000"/>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14:paraId="4C910B88" w14:textId="77777777" w:rsidR="00652CCF" w:rsidRDefault="00652CCF" w:rsidP="00652CCF">
      <w:pPr>
        <w:autoSpaceDE w:val="0"/>
        <w:autoSpaceDN w:val="0"/>
        <w:adjustRightInd w:val="0"/>
        <w:spacing w:line="320" w:lineRule="exact"/>
        <w:ind w:firstLine="540"/>
        <w:jc w:val="center"/>
        <w:rPr>
          <w:color w:val="000000"/>
          <w:szCs w:val="28"/>
        </w:rPr>
      </w:pPr>
    </w:p>
    <w:p w14:paraId="7374439C" w14:textId="77777777" w:rsidR="00652CCF" w:rsidRDefault="00652CCF" w:rsidP="00652CCF">
      <w:pPr>
        <w:autoSpaceDE w:val="0"/>
        <w:autoSpaceDN w:val="0"/>
        <w:adjustRightInd w:val="0"/>
        <w:spacing w:line="320" w:lineRule="exact"/>
        <w:ind w:firstLine="540"/>
        <w:jc w:val="center"/>
        <w:rPr>
          <w:color w:val="000000"/>
          <w:szCs w:val="28"/>
        </w:rPr>
      </w:pPr>
      <w:r>
        <w:rPr>
          <w:color w:val="000000"/>
          <w:szCs w:val="28"/>
        </w:rPr>
        <w:t>5.10. Способы информирования заявителей о порядке подачи и рассмотрения жалобы</w:t>
      </w:r>
    </w:p>
    <w:p w14:paraId="4E52A464" w14:textId="77777777" w:rsidR="00652CCF" w:rsidRDefault="00652CCF" w:rsidP="00652CCF">
      <w:pPr>
        <w:autoSpaceDE w:val="0"/>
        <w:autoSpaceDN w:val="0"/>
        <w:adjustRightInd w:val="0"/>
        <w:spacing w:line="320" w:lineRule="exact"/>
        <w:ind w:firstLine="540"/>
        <w:jc w:val="center"/>
        <w:rPr>
          <w:color w:val="000000"/>
          <w:szCs w:val="28"/>
        </w:rPr>
      </w:pPr>
    </w:p>
    <w:p w14:paraId="53797FBF" w14:textId="77777777" w:rsidR="00652CCF" w:rsidRDefault="00652CCF" w:rsidP="00652CCF">
      <w:pPr>
        <w:autoSpaceDE w:val="0"/>
        <w:autoSpaceDN w:val="0"/>
        <w:adjustRightInd w:val="0"/>
        <w:spacing w:line="320" w:lineRule="exact"/>
        <w:ind w:firstLine="540"/>
        <w:jc w:val="both"/>
        <w:rPr>
          <w:color w:val="000000"/>
          <w:szCs w:val="28"/>
        </w:rPr>
      </w:pPr>
      <w:r>
        <w:rPr>
          <w:color w:val="000000"/>
          <w:szCs w:val="28"/>
        </w:rPr>
        <w:t>5.10.1.</w:t>
      </w:r>
      <w:r>
        <w:rPr>
          <w:b/>
          <w:i/>
          <w:color w:val="000000"/>
          <w:szCs w:val="28"/>
        </w:rPr>
        <w:t xml:space="preserve"> </w:t>
      </w:r>
      <w:r>
        <w:rPr>
          <w:color w:val="000000"/>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Pr>
          <w:rFonts w:eastAsia="Calibri"/>
          <w:b/>
          <w:color w:val="000000"/>
          <w:szCs w:val="28"/>
          <w:lang w:eastAsia="en-US"/>
        </w:rPr>
        <w:t xml:space="preserve"> </w:t>
      </w:r>
      <w:r>
        <w:rPr>
          <w:color w:val="000000"/>
          <w:szCs w:val="28"/>
        </w:rPr>
        <w:t xml:space="preserve">органа, предоставляющего муниципальную услугу, должностных лиц, </w:t>
      </w:r>
      <w:r>
        <w:rPr>
          <w:rFonts w:eastAsia="Calibri"/>
          <w:color w:val="000000"/>
          <w:szCs w:val="28"/>
          <w:lang w:eastAsia="en-US"/>
        </w:rPr>
        <w:t>муниципальных служащих</w:t>
      </w:r>
      <w:r>
        <w:rPr>
          <w:i/>
          <w:color w:val="000000"/>
          <w:szCs w:val="28"/>
        </w:rPr>
        <w:t xml:space="preserve"> </w:t>
      </w:r>
      <w:r>
        <w:rPr>
          <w:color w:val="000000"/>
          <w:szCs w:val="28"/>
        </w:rPr>
        <w:t>посредством размещения информации на стендах (демоверсии) в местах предоставления муниципальных услуг, на официальном сайте, на Едином портале государственных и муниципальных услуг, Региональном портале государственных и муниципальных услуг.</w:t>
      </w:r>
    </w:p>
    <w:p w14:paraId="7726A00B" w14:textId="77777777" w:rsidR="00652CCF" w:rsidRDefault="00652CCF" w:rsidP="00652CCF">
      <w:pPr>
        <w:autoSpaceDE w:val="0"/>
        <w:autoSpaceDN w:val="0"/>
        <w:adjustRightInd w:val="0"/>
        <w:spacing w:line="320" w:lineRule="exact"/>
        <w:jc w:val="both"/>
        <w:rPr>
          <w:color w:val="000000"/>
          <w:szCs w:val="28"/>
        </w:rPr>
      </w:pPr>
    </w:p>
    <w:p w14:paraId="6E3DEB64" w14:textId="77777777" w:rsidR="00831F01" w:rsidRPr="00F546DB" w:rsidRDefault="00831F01" w:rsidP="00831F01">
      <w:pPr>
        <w:autoSpaceDE w:val="0"/>
        <w:autoSpaceDN w:val="0"/>
        <w:adjustRightInd w:val="0"/>
        <w:spacing w:line="320" w:lineRule="exact"/>
        <w:jc w:val="both"/>
        <w:rPr>
          <w:color w:val="000000"/>
          <w:szCs w:val="28"/>
        </w:rPr>
      </w:pPr>
    </w:p>
    <w:p w14:paraId="587C4294" w14:textId="77777777" w:rsidR="00831F01" w:rsidRPr="00F546DB" w:rsidRDefault="00831F01" w:rsidP="00831F01">
      <w:pPr>
        <w:autoSpaceDE w:val="0"/>
        <w:autoSpaceDN w:val="0"/>
        <w:adjustRightInd w:val="0"/>
        <w:spacing w:line="320" w:lineRule="exact"/>
        <w:jc w:val="both"/>
        <w:rPr>
          <w:color w:val="000000"/>
          <w:szCs w:val="28"/>
        </w:rPr>
      </w:pPr>
    </w:p>
    <w:p w14:paraId="16E21653" w14:textId="0CF25932" w:rsidR="00561F61" w:rsidRPr="00C54B73" w:rsidRDefault="00561F61" w:rsidP="00C54B73">
      <w:pPr>
        <w:ind w:firstLine="709"/>
        <w:jc w:val="both"/>
        <w:rPr>
          <w:color w:val="000000" w:themeColor="text1"/>
          <w:szCs w:val="28"/>
        </w:rPr>
      </w:pPr>
    </w:p>
    <w:p w14:paraId="48547C13" w14:textId="6C28C57C" w:rsidR="00AF693E" w:rsidRPr="00C54B73" w:rsidRDefault="00AF693E" w:rsidP="00C54B73">
      <w:pPr>
        <w:ind w:firstLine="709"/>
        <w:jc w:val="both"/>
        <w:rPr>
          <w:color w:val="000000" w:themeColor="text1"/>
          <w:szCs w:val="28"/>
        </w:rPr>
      </w:pPr>
    </w:p>
    <w:p w14:paraId="732D050E" w14:textId="2127D037" w:rsidR="00AF693E" w:rsidRPr="00C54B73" w:rsidRDefault="00AF693E" w:rsidP="00C54B73">
      <w:pPr>
        <w:ind w:firstLine="709"/>
        <w:jc w:val="both"/>
        <w:rPr>
          <w:color w:val="000000" w:themeColor="text1"/>
          <w:szCs w:val="28"/>
        </w:rPr>
      </w:pPr>
    </w:p>
    <w:p w14:paraId="0F6B97A3" w14:textId="2DA510E6" w:rsidR="00AF693E" w:rsidRPr="00C54B73" w:rsidRDefault="00AF693E" w:rsidP="00C54B73">
      <w:pPr>
        <w:ind w:firstLine="709"/>
        <w:jc w:val="both"/>
        <w:rPr>
          <w:color w:val="000000" w:themeColor="text1"/>
          <w:szCs w:val="28"/>
        </w:rPr>
      </w:pPr>
    </w:p>
    <w:p w14:paraId="30860260" w14:textId="2015E6E8" w:rsidR="00AF693E" w:rsidRPr="00C54B73" w:rsidRDefault="00AF693E" w:rsidP="00C54B73">
      <w:pPr>
        <w:ind w:firstLine="709"/>
        <w:jc w:val="both"/>
        <w:rPr>
          <w:color w:val="000000" w:themeColor="text1"/>
          <w:szCs w:val="28"/>
        </w:rPr>
      </w:pPr>
    </w:p>
    <w:p w14:paraId="03481772" w14:textId="7FB816A0" w:rsidR="00AF693E" w:rsidRPr="00C54B73" w:rsidRDefault="00AF693E" w:rsidP="00C54B73">
      <w:pPr>
        <w:ind w:firstLine="709"/>
        <w:jc w:val="both"/>
        <w:rPr>
          <w:color w:val="000000" w:themeColor="text1"/>
          <w:szCs w:val="28"/>
        </w:rPr>
      </w:pPr>
    </w:p>
    <w:p w14:paraId="5448EA64" w14:textId="0C54EF40" w:rsidR="00AF693E" w:rsidRPr="00C54B73" w:rsidRDefault="00AF693E" w:rsidP="00C54B73">
      <w:pPr>
        <w:ind w:firstLine="709"/>
        <w:jc w:val="both"/>
        <w:rPr>
          <w:color w:val="000000" w:themeColor="text1"/>
          <w:szCs w:val="28"/>
        </w:rPr>
      </w:pPr>
    </w:p>
    <w:p w14:paraId="316B1376" w14:textId="73D66BF5" w:rsidR="00AF693E" w:rsidRPr="00C54B73" w:rsidRDefault="00AF693E" w:rsidP="00C54B73">
      <w:pPr>
        <w:ind w:firstLine="709"/>
        <w:jc w:val="both"/>
        <w:rPr>
          <w:color w:val="000000" w:themeColor="text1"/>
          <w:szCs w:val="28"/>
        </w:rPr>
      </w:pPr>
    </w:p>
    <w:p w14:paraId="03F88AE5" w14:textId="70F53474" w:rsidR="00AF693E" w:rsidRPr="00C54B73" w:rsidRDefault="00AF693E" w:rsidP="00C54B73">
      <w:pPr>
        <w:ind w:firstLine="709"/>
        <w:jc w:val="both"/>
        <w:rPr>
          <w:color w:val="000000" w:themeColor="text1"/>
          <w:szCs w:val="28"/>
        </w:rPr>
      </w:pPr>
    </w:p>
    <w:p w14:paraId="09EA2800" w14:textId="770D442A" w:rsidR="00AF693E" w:rsidRPr="00C54B73" w:rsidRDefault="00AF693E" w:rsidP="00C54B73">
      <w:pPr>
        <w:ind w:firstLine="709"/>
        <w:jc w:val="both"/>
        <w:rPr>
          <w:color w:val="000000" w:themeColor="text1"/>
          <w:szCs w:val="28"/>
        </w:rPr>
      </w:pPr>
    </w:p>
    <w:p w14:paraId="6B27D8A9" w14:textId="72AFBA6F" w:rsidR="00AF693E" w:rsidRDefault="00AF693E" w:rsidP="00561F61">
      <w:pPr>
        <w:contextualSpacing/>
        <w:jc w:val="both"/>
        <w:rPr>
          <w:color w:val="000000"/>
          <w:szCs w:val="28"/>
        </w:rPr>
      </w:pPr>
    </w:p>
    <w:p w14:paraId="7A7F29DE" w14:textId="0F6254B6" w:rsidR="00561F61" w:rsidRDefault="00561F61" w:rsidP="001A78F0">
      <w:pPr>
        <w:contextualSpacing/>
        <w:jc w:val="right"/>
        <w:rPr>
          <w:color w:val="000000"/>
          <w:szCs w:val="28"/>
        </w:rPr>
      </w:pPr>
    </w:p>
    <w:p w14:paraId="4A588F93" w14:textId="4288E2DA" w:rsidR="00A10138" w:rsidRDefault="00A10138" w:rsidP="001A78F0">
      <w:pPr>
        <w:contextualSpacing/>
        <w:jc w:val="right"/>
        <w:rPr>
          <w:color w:val="000000"/>
          <w:szCs w:val="28"/>
        </w:rPr>
      </w:pPr>
    </w:p>
    <w:p w14:paraId="1873A6FB" w14:textId="27D9A03C" w:rsidR="00A10138" w:rsidRDefault="00A10138" w:rsidP="001A78F0">
      <w:pPr>
        <w:contextualSpacing/>
        <w:jc w:val="right"/>
        <w:rPr>
          <w:color w:val="000000"/>
          <w:szCs w:val="28"/>
        </w:rPr>
      </w:pPr>
    </w:p>
    <w:p w14:paraId="62E4E859" w14:textId="02B29446" w:rsidR="00A10138" w:rsidRDefault="00A10138" w:rsidP="001A78F0">
      <w:pPr>
        <w:contextualSpacing/>
        <w:jc w:val="right"/>
        <w:rPr>
          <w:color w:val="000000"/>
          <w:szCs w:val="28"/>
        </w:rPr>
      </w:pPr>
    </w:p>
    <w:p w14:paraId="17EEF129" w14:textId="44A6806C" w:rsidR="00A10138" w:rsidRDefault="00A10138" w:rsidP="001A78F0">
      <w:pPr>
        <w:contextualSpacing/>
        <w:jc w:val="right"/>
        <w:rPr>
          <w:color w:val="000000"/>
          <w:szCs w:val="28"/>
        </w:rPr>
      </w:pPr>
    </w:p>
    <w:p w14:paraId="42998780" w14:textId="16F0124B" w:rsidR="00A10138" w:rsidRDefault="00A10138" w:rsidP="001A78F0">
      <w:pPr>
        <w:contextualSpacing/>
        <w:jc w:val="right"/>
        <w:rPr>
          <w:color w:val="000000"/>
          <w:szCs w:val="28"/>
        </w:rPr>
      </w:pPr>
    </w:p>
    <w:p w14:paraId="12FA8417" w14:textId="2FAA2CB7" w:rsidR="00A10138" w:rsidRDefault="00A10138" w:rsidP="001A78F0">
      <w:pPr>
        <w:contextualSpacing/>
        <w:jc w:val="right"/>
        <w:rPr>
          <w:color w:val="000000"/>
          <w:szCs w:val="28"/>
        </w:rPr>
      </w:pPr>
    </w:p>
    <w:p w14:paraId="2E823176" w14:textId="53B0528F" w:rsidR="00A10138" w:rsidRDefault="00A10138" w:rsidP="001A78F0">
      <w:pPr>
        <w:contextualSpacing/>
        <w:jc w:val="right"/>
        <w:rPr>
          <w:color w:val="000000"/>
          <w:szCs w:val="28"/>
        </w:rPr>
      </w:pPr>
    </w:p>
    <w:p w14:paraId="2E5C17DC" w14:textId="1E0C1995" w:rsidR="00A10138" w:rsidRDefault="00A10138" w:rsidP="001A78F0">
      <w:pPr>
        <w:contextualSpacing/>
        <w:jc w:val="right"/>
        <w:rPr>
          <w:color w:val="000000"/>
          <w:szCs w:val="28"/>
        </w:rPr>
      </w:pPr>
    </w:p>
    <w:p w14:paraId="513E279E" w14:textId="5882C4F8" w:rsidR="00A10138" w:rsidRDefault="00A10138" w:rsidP="001A78F0">
      <w:pPr>
        <w:contextualSpacing/>
        <w:jc w:val="right"/>
        <w:rPr>
          <w:color w:val="000000"/>
          <w:szCs w:val="28"/>
        </w:rPr>
      </w:pPr>
    </w:p>
    <w:p w14:paraId="2BCB3F81" w14:textId="2F4FF06F" w:rsidR="00A10138" w:rsidRDefault="00A10138" w:rsidP="001A78F0">
      <w:pPr>
        <w:contextualSpacing/>
        <w:jc w:val="right"/>
        <w:rPr>
          <w:color w:val="000000"/>
          <w:szCs w:val="28"/>
        </w:rPr>
      </w:pPr>
    </w:p>
    <w:p w14:paraId="28C7B17C" w14:textId="0FF0AFC0" w:rsidR="00A10138" w:rsidRDefault="00A10138" w:rsidP="001A78F0">
      <w:pPr>
        <w:contextualSpacing/>
        <w:jc w:val="right"/>
        <w:rPr>
          <w:color w:val="000000"/>
          <w:szCs w:val="28"/>
        </w:rPr>
      </w:pPr>
    </w:p>
    <w:p w14:paraId="1F931A17" w14:textId="695CA6D1" w:rsidR="00A10138" w:rsidRDefault="00A10138" w:rsidP="001A78F0">
      <w:pPr>
        <w:contextualSpacing/>
        <w:jc w:val="right"/>
        <w:rPr>
          <w:color w:val="000000"/>
          <w:szCs w:val="28"/>
        </w:rPr>
      </w:pPr>
    </w:p>
    <w:p w14:paraId="22787E30" w14:textId="038DBE40" w:rsidR="00A10138" w:rsidRDefault="00A10138" w:rsidP="001A78F0">
      <w:pPr>
        <w:contextualSpacing/>
        <w:jc w:val="right"/>
        <w:rPr>
          <w:color w:val="000000"/>
          <w:szCs w:val="28"/>
        </w:rPr>
      </w:pPr>
    </w:p>
    <w:p w14:paraId="6FC84350" w14:textId="70CB3864" w:rsidR="00A10138" w:rsidRDefault="00A10138" w:rsidP="001A78F0">
      <w:pPr>
        <w:contextualSpacing/>
        <w:jc w:val="right"/>
        <w:rPr>
          <w:color w:val="000000"/>
          <w:szCs w:val="28"/>
        </w:rPr>
      </w:pPr>
    </w:p>
    <w:p w14:paraId="53FAF9DA" w14:textId="780072F1" w:rsidR="00A10138" w:rsidRDefault="00A10138" w:rsidP="001A78F0">
      <w:pPr>
        <w:contextualSpacing/>
        <w:jc w:val="right"/>
        <w:rPr>
          <w:color w:val="000000"/>
          <w:szCs w:val="28"/>
        </w:rPr>
      </w:pPr>
    </w:p>
    <w:p w14:paraId="444681C2" w14:textId="5FECD334" w:rsidR="00652CCF" w:rsidRDefault="00652CCF" w:rsidP="001A78F0">
      <w:pPr>
        <w:contextualSpacing/>
        <w:jc w:val="right"/>
        <w:rPr>
          <w:color w:val="000000"/>
          <w:szCs w:val="28"/>
        </w:rPr>
      </w:pPr>
    </w:p>
    <w:p w14:paraId="1B6F6907" w14:textId="1C1D040B" w:rsidR="00652CCF" w:rsidRDefault="00652CCF" w:rsidP="001A78F0">
      <w:pPr>
        <w:contextualSpacing/>
        <w:jc w:val="right"/>
        <w:rPr>
          <w:color w:val="000000"/>
          <w:szCs w:val="28"/>
        </w:rPr>
      </w:pPr>
    </w:p>
    <w:p w14:paraId="2030CCF3" w14:textId="0B334D8A" w:rsidR="00652CCF" w:rsidRDefault="00652CCF" w:rsidP="001A78F0">
      <w:pPr>
        <w:contextualSpacing/>
        <w:jc w:val="right"/>
        <w:rPr>
          <w:color w:val="000000"/>
          <w:szCs w:val="28"/>
        </w:rPr>
      </w:pPr>
    </w:p>
    <w:p w14:paraId="4A3250A5" w14:textId="074C958C" w:rsidR="00652CCF" w:rsidRDefault="00652CCF" w:rsidP="001A78F0">
      <w:pPr>
        <w:contextualSpacing/>
        <w:jc w:val="right"/>
        <w:rPr>
          <w:color w:val="000000"/>
          <w:szCs w:val="28"/>
        </w:rPr>
      </w:pPr>
    </w:p>
    <w:p w14:paraId="2011D9E7" w14:textId="67E135AD" w:rsidR="00652CCF" w:rsidRDefault="00652CCF" w:rsidP="001A78F0">
      <w:pPr>
        <w:contextualSpacing/>
        <w:jc w:val="right"/>
        <w:rPr>
          <w:color w:val="000000"/>
          <w:szCs w:val="28"/>
        </w:rPr>
      </w:pPr>
    </w:p>
    <w:p w14:paraId="17425BAD" w14:textId="67C3A787" w:rsidR="00652CCF" w:rsidRDefault="00652CCF" w:rsidP="002C3CBF">
      <w:pPr>
        <w:contextualSpacing/>
        <w:rPr>
          <w:color w:val="000000"/>
          <w:szCs w:val="28"/>
        </w:rPr>
      </w:pPr>
    </w:p>
    <w:p w14:paraId="57FEE246" w14:textId="77777777" w:rsidR="00652CCF" w:rsidRDefault="00652CCF" w:rsidP="001A78F0">
      <w:pPr>
        <w:contextualSpacing/>
        <w:jc w:val="right"/>
        <w:rPr>
          <w:color w:val="000000"/>
          <w:szCs w:val="28"/>
        </w:rPr>
      </w:pPr>
    </w:p>
    <w:p w14:paraId="2BB1F304" w14:textId="77777777" w:rsidR="00AF693E" w:rsidRPr="00815DA3" w:rsidRDefault="00AF693E" w:rsidP="001A78F0">
      <w:pPr>
        <w:contextualSpacing/>
        <w:jc w:val="right"/>
        <w:rPr>
          <w:color w:val="000000"/>
          <w:szCs w:val="28"/>
        </w:rPr>
      </w:pPr>
    </w:p>
    <w:p w14:paraId="7B7620EE" w14:textId="77777777" w:rsidR="00F91F3F" w:rsidRPr="008266C6" w:rsidRDefault="001A78F0" w:rsidP="001A78F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704165">
        <w:rPr>
          <w:rFonts w:ascii="Times New Roman" w:hAnsi="Times New Roman" w:cs="Times New Roman"/>
          <w:sz w:val="28"/>
          <w:szCs w:val="28"/>
        </w:rPr>
        <w:t xml:space="preserve">                            Приложение 1</w:t>
      </w:r>
    </w:p>
    <w:p w14:paraId="7DDA5141" w14:textId="77777777" w:rsidR="00F91F3F" w:rsidRPr="008266C6" w:rsidRDefault="001A78F0" w:rsidP="001A78F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F91F3F" w:rsidRPr="008266C6">
        <w:rPr>
          <w:rFonts w:ascii="Times New Roman" w:hAnsi="Times New Roman" w:cs="Times New Roman"/>
          <w:sz w:val="28"/>
          <w:szCs w:val="28"/>
        </w:rPr>
        <w:t>к Административному регламенту</w:t>
      </w:r>
    </w:p>
    <w:p w14:paraId="06B26C0E" w14:textId="3C568976" w:rsidR="00F91F3F" w:rsidRPr="002C3CBF" w:rsidRDefault="00704165" w:rsidP="002C3CB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5C4CCD">
        <w:rPr>
          <w:rFonts w:ascii="Times New Roman" w:hAnsi="Times New Roman" w:cs="Times New Roman"/>
          <w:sz w:val="28"/>
          <w:szCs w:val="28"/>
        </w:rPr>
        <w:t xml:space="preserve">               </w:t>
      </w:r>
      <w:r w:rsidR="00F91F3F" w:rsidRPr="008266C6">
        <w:rPr>
          <w:rFonts w:ascii="Times New Roman" w:hAnsi="Times New Roman" w:cs="Times New Roman"/>
          <w:sz w:val="28"/>
          <w:szCs w:val="28"/>
        </w:rPr>
        <w:t xml:space="preserve">по предоставлению муниципальной </w:t>
      </w:r>
      <w:r w:rsidR="00EB6CFE">
        <w:rPr>
          <w:rFonts w:ascii="Times New Roman" w:hAnsi="Times New Roman" w:cs="Times New Roman"/>
          <w:sz w:val="28"/>
          <w:szCs w:val="28"/>
        </w:rPr>
        <w:t xml:space="preserve">                                                                                                                                      </w:t>
      </w:r>
      <w:r>
        <w:rPr>
          <w:rFonts w:ascii="Times New Roman" w:hAnsi="Times New Roman" w:cs="Times New Roman"/>
          <w:sz w:val="28"/>
          <w:szCs w:val="28"/>
        </w:rPr>
        <w:t xml:space="preserve">                                                                                                                                                                                                                                                                                                                                                                                                                                                                                                                                                                                                                                                      </w:t>
      </w:r>
      <w:r w:rsidR="00F91F3F" w:rsidRPr="008266C6">
        <w:rPr>
          <w:rFonts w:ascii="Times New Roman" w:hAnsi="Times New Roman" w:cs="Times New Roman"/>
          <w:sz w:val="28"/>
          <w:szCs w:val="28"/>
        </w:rPr>
        <w:t xml:space="preserve">услуги </w:t>
      </w:r>
      <w:r w:rsidR="00F91F3F" w:rsidRPr="002C3CBF">
        <w:rPr>
          <w:rFonts w:ascii="Times New Roman" w:hAnsi="Times New Roman" w:cs="Times New Roman"/>
          <w:sz w:val="28"/>
          <w:szCs w:val="28"/>
        </w:rPr>
        <w:t>"</w:t>
      </w:r>
      <w:r w:rsidR="002C3CBF" w:rsidRPr="002C3CBF">
        <w:rPr>
          <w:rFonts w:ascii="Times New Roman" w:hAnsi="Times New Roman" w:cs="Times New Roman"/>
          <w:sz w:val="28"/>
          <w:szCs w:val="28"/>
        </w:rPr>
        <w:t xml:space="preserve"> Согласование проведения переустройства и (или) перепланировки помещения в многоквартирном доме</w:t>
      </w:r>
      <w:r w:rsidRPr="002C3CBF">
        <w:rPr>
          <w:rFonts w:ascii="Times New Roman" w:hAnsi="Times New Roman" w:cs="Times New Roman"/>
          <w:sz w:val="28"/>
          <w:szCs w:val="28"/>
        </w:rPr>
        <w:t>»</w:t>
      </w:r>
    </w:p>
    <w:p w14:paraId="05E813BB" w14:textId="77777777" w:rsidR="00F91F3F" w:rsidRPr="008266C6" w:rsidRDefault="00F91F3F" w:rsidP="00A025FE">
      <w:pPr>
        <w:pStyle w:val="ConsPlusNormal"/>
        <w:jc w:val="right"/>
        <w:rPr>
          <w:rFonts w:ascii="Times New Roman" w:hAnsi="Times New Roman" w:cs="Times New Roman"/>
          <w:sz w:val="28"/>
          <w:szCs w:val="28"/>
        </w:rPr>
      </w:pPr>
    </w:p>
    <w:p w14:paraId="33499AB7" w14:textId="77777777" w:rsidR="00A025FE" w:rsidRDefault="00A025FE" w:rsidP="00A025FE">
      <w:pPr>
        <w:ind w:left="5103"/>
        <w:jc w:val="right"/>
        <w:rPr>
          <w:b/>
          <w:bCs/>
          <w:sz w:val="26"/>
          <w:szCs w:val="26"/>
        </w:rPr>
      </w:pPr>
    </w:p>
    <w:p w14:paraId="29C137A6" w14:textId="77777777" w:rsidR="00A025FE" w:rsidRDefault="00A025FE" w:rsidP="00A025FE">
      <w:pPr>
        <w:ind w:left="5103"/>
        <w:rPr>
          <w:sz w:val="24"/>
          <w:szCs w:val="24"/>
        </w:rPr>
      </w:pPr>
      <w:r>
        <w:rPr>
          <w:sz w:val="24"/>
          <w:szCs w:val="24"/>
        </w:rPr>
        <w:t xml:space="preserve">В  </w:t>
      </w:r>
    </w:p>
    <w:p w14:paraId="7480949F" w14:textId="77777777" w:rsidR="00A025FE" w:rsidRDefault="00A025FE" w:rsidP="00A025FE">
      <w:pPr>
        <w:pBdr>
          <w:top w:val="single" w:sz="4" w:space="1" w:color="auto"/>
        </w:pBdr>
        <w:ind w:left="5387"/>
        <w:jc w:val="right"/>
      </w:pPr>
      <w:r>
        <w:t>(наименование органа местного самоуправления</w:t>
      </w:r>
    </w:p>
    <w:p w14:paraId="03D2963F" w14:textId="77777777" w:rsidR="00A025FE" w:rsidRDefault="00A025FE" w:rsidP="00A025FE">
      <w:pPr>
        <w:ind w:left="5103"/>
        <w:jc w:val="right"/>
        <w:rPr>
          <w:sz w:val="24"/>
          <w:szCs w:val="24"/>
        </w:rPr>
      </w:pPr>
    </w:p>
    <w:p w14:paraId="40DA9361" w14:textId="77777777" w:rsidR="00A025FE" w:rsidRDefault="00A025FE" w:rsidP="00A025FE">
      <w:pPr>
        <w:pBdr>
          <w:top w:val="single" w:sz="4" w:space="1" w:color="auto"/>
        </w:pBdr>
        <w:ind w:left="5103"/>
        <w:jc w:val="right"/>
      </w:pPr>
      <w:r>
        <w:t>муниципального образования)</w:t>
      </w:r>
    </w:p>
    <w:p w14:paraId="1C54B553" w14:textId="77777777" w:rsidR="00A025FE" w:rsidRDefault="00A025FE" w:rsidP="00A025FE">
      <w:pPr>
        <w:spacing w:before="600" w:after="360"/>
        <w:jc w:val="center"/>
        <w:rPr>
          <w:sz w:val="26"/>
          <w:szCs w:val="26"/>
        </w:rPr>
      </w:pPr>
      <w:r>
        <w:rPr>
          <w:caps/>
          <w:sz w:val="26"/>
          <w:szCs w:val="26"/>
        </w:rPr>
        <w:t>Заявление</w:t>
      </w:r>
      <w:r>
        <w:rPr>
          <w:sz w:val="26"/>
          <w:szCs w:val="26"/>
        </w:rPr>
        <w:br/>
        <w:t>о переустройстве и (или) перепланировке жилого помещения</w:t>
      </w:r>
    </w:p>
    <w:p w14:paraId="78BCF6C2" w14:textId="77777777" w:rsidR="00A025FE" w:rsidRDefault="00A025FE" w:rsidP="00A025FE">
      <w:pPr>
        <w:jc w:val="both"/>
        <w:rPr>
          <w:sz w:val="24"/>
          <w:szCs w:val="24"/>
        </w:rPr>
      </w:pPr>
      <w:r>
        <w:rPr>
          <w:sz w:val="24"/>
          <w:szCs w:val="24"/>
        </w:rPr>
        <w:t xml:space="preserve">от  </w:t>
      </w:r>
    </w:p>
    <w:p w14:paraId="045366DE" w14:textId="77777777" w:rsidR="00A025FE" w:rsidRDefault="00A025FE" w:rsidP="00A025FE">
      <w:pPr>
        <w:pBdr>
          <w:top w:val="single" w:sz="4" w:space="1" w:color="auto"/>
        </w:pBdr>
        <w:ind w:left="340"/>
        <w:jc w:val="both"/>
      </w:pPr>
      <w:r>
        <w:t>(указывается наниматель, либо арендатор, либо собственник жилого помещения, либо собственники</w:t>
      </w:r>
    </w:p>
    <w:p w14:paraId="0E9E05D4" w14:textId="77777777" w:rsidR="00A025FE" w:rsidRDefault="00A025FE" w:rsidP="00A025FE">
      <w:pPr>
        <w:jc w:val="both"/>
        <w:rPr>
          <w:sz w:val="24"/>
          <w:szCs w:val="24"/>
        </w:rPr>
      </w:pPr>
    </w:p>
    <w:p w14:paraId="5F524BD0" w14:textId="77777777" w:rsidR="00A025FE" w:rsidRDefault="00A025FE" w:rsidP="00A025FE">
      <w:pPr>
        <w:pBdr>
          <w:top w:val="single" w:sz="4" w:space="1" w:color="auto"/>
        </w:pBdr>
        <w:jc w:val="both"/>
      </w:pPr>
      <w:r>
        <w:t>жилого помещения, находящегося в общей собственности двух и более лиц, в случае, если ни один</w:t>
      </w:r>
    </w:p>
    <w:p w14:paraId="7333546F" w14:textId="77777777" w:rsidR="00A025FE" w:rsidRDefault="00A025FE" w:rsidP="00A025FE">
      <w:pPr>
        <w:jc w:val="both"/>
        <w:rPr>
          <w:sz w:val="24"/>
          <w:szCs w:val="24"/>
        </w:rPr>
      </w:pPr>
    </w:p>
    <w:p w14:paraId="133B196B" w14:textId="77777777" w:rsidR="00A025FE" w:rsidRDefault="00A025FE" w:rsidP="00A025FE">
      <w:pPr>
        <w:pBdr>
          <w:top w:val="single" w:sz="4" w:space="1" w:color="auto"/>
        </w:pBdr>
        <w:jc w:val="both"/>
      </w:pPr>
      <w:r>
        <w:t>из собственников либо иных лиц не уполномочен в установленном порядке представлять их интересы)</w:t>
      </w:r>
    </w:p>
    <w:p w14:paraId="5D4AD158" w14:textId="77777777" w:rsidR="00A025FE" w:rsidRDefault="00A025FE" w:rsidP="00A025FE">
      <w:pPr>
        <w:jc w:val="both"/>
        <w:rPr>
          <w:sz w:val="24"/>
          <w:szCs w:val="24"/>
        </w:rPr>
      </w:pPr>
    </w:p>
    <w:p w14:paraId="1A4E1502" w14:textId="77777777" w:rsidR="00A025FE" w:rsidRDefault="00A025FE" w:rsidP="00A025FE">
      <w:pPr>
        <w:pBdr>
          <w:top w:val="single" w:sz="4" w:space="1" w:color="auto"/>
        </w:pBdr>
        <w:jc w:val="both"/>
        <w:rPr>
          <w:sz w:val="2"/>
          <w:szCs w:val="2"/>
        </w:rPr>
      </w:pPr>
    </w:p>
    <w:p w14:paraId="4088A0C1" w14:textId="77777777" w:rsidR="00A025FE" w:rsidRDefault="00A025FE" w:rsidP="00A025FE">
      <w:pPr>
        <w:spacing w:before="120"/>
        <w:jc w:val="both"/>
        <w:rPr>
          <w:sz w:val="24"/>
          <w:szCs w:val="24"/>
        </w:rPr>
      </w:pPr>
    </w:p>
    <w:p w14:paraId="548BDA56" w14:textId="77777777" w:rsidR="00A025FE" w:rsidRDefault="00A025FE" w:rsidP="00A025FE">
      <w:pPr>
        <w:pBdr>
          <w:top w:val="single" w:sz="4" w:space="1" w:color="auto"/>
        </w:pBdr>
        <w:jc w:val="both"/>
        <w:rPr>
          <w:sz w:val="2"/>
          <w:szCs w:val="2"/>
        </w:rPr>
      </w:pPr>
    </w:p>
    <w:p w14:paraId="1444075C" w14:textId="77777777" w:rsidR="00A025FE" w:rsidRDefault="00A025FE" w:rsidP="00A025FE">
      <w:pPr>
        <w:spacing w:before="120"/>
        <w:jc w:val="both"/>
        <w:rPr>
          <w:sz w:val="24"/>
          <w:szCs w:val="24"/>
        </w:rPr>
      </w:pPr>
    </w:p>
    <w:p w14:paraId="10DB2067" w14:textId="77777777" w:rsidR="00A025FE" w:rsidRDefault="00A025FE" w:rsidP="00A025FE">
      <w:pPr>
        <w:pBdr>
          <w:top w:val="single" w:sz="4" w:space="1" w:color="auto"/>
        </w:pBdr>
        <w:jc w:val="both"/>
        <w:rPr>
          <w:sz w:val="2"/>
          <w:szCs w:val="2"/>
        </w:rPr>
      </w:pPr>
    </w:p>
    <w:p w14:paraId="4176C9F0" w14:textId="77777777" w:rsidR="00A025FE" w:rsidRDefault="00A025FE" w:rsidP="00A025FE">
      <w:pPr>
        <w:spacing w:before="120"/>
        <w:jc w:val="both"/>
        <w:rPr>
          <w:sz w:val="24"/>
          <w:szCs w:val="24"/>
        </w:rPr>
      </w:pPr>
    </w:p>
    <w:p w14:paraId="052DD0B6" w14:textId="77777777" w:rsidR="00A025FE" w:rsidRDefault="00A025FE" w:rsidP="00A025FE">
      <w:pPr>
        <w:pBdr>
          <w:top w:val="single" w:sz="4" w:space="1" w:color="auto"/>
        </w:pBdr>
        <w:jc w:val="both"/>
        <w:rPr>
          <w:sz w:val="2"/>
          <w:szCs w:val="2"/>
        </w:rPr>
      </w:pPr>
    </w:p>
    <w:p w14:paraId="49AC8566" w14:textId="77777777" w:rsidR="00A025FE" w:rsidRDefault="00A025FE" w:rsidP="00A025FE">
      <w:pPr>
        <w:spacing w:before="120"/>
        <w:jc w:val="both"/>
        <w:rPr>
          <w:sz w:val="24"/>
          <w:szCs w:val="24"/>
        </w:rPr>
      </w:pPr>
    </w:p>
    <w:p w14:paraId="7A866521" w14:textId="77777777" w:rsidR="00A025FE" w:rsidRDefault="00A025FE" w:rsidP="00A025FE">
      <w:pPr>
        <w:pBdr>
          <w:top w:val="single" w:sz="4" w:space="1" w:color="auto"/>
        </w:pBdr>
        <w:jc w:val="both"/>
        <w:rPr>
          <w:sz w:val="2"/>
          <w:szCs w:val="2"/>
        </w:rPr>
      </w:pPr>
    </w:p>
    <w:p w14:paraId="10E2A358" w14:textId="77777777" w:rsidR="00A025FE" w:rsidRDefault="00A025FE" w:rsidP="00A025FE">
      <w:pPr>
        <w:spacing w:before="120"/>
        <w:jc w:val="both"/>
        <w:rPr>
          <w:sz w:val="24"/>
          <w:szCs w:val="24"/>
        </w:rPr>
      </w:pPr>
    </w:p>
    <w:p w14:paraId="61A1204A" w14:textId="77777777" w:rsidR="00A025FE" w:rsidRDefault="00A025FE" w:rsidP="00A025FE">
      <w:pPr>
        <w:pBdr>
          <w:top w:val="single" w:sz="4" w:space="1" w:color="auto"/>
        </w:pBdr>
        <w:jc w:val="both"/>
        <w:rPr>
          <w:sz w:val="2"/>
          <w:szCs w:val="2"/>
        </w:rPr>
      </w:pPr>
    </w:p>
    <w:p w14:paraId="7D608EFF" w14:textId="77777777" w:rsidR="00A025FE" w:rsidRDefault="00A025FE" w:rsidP="00A025FE">
      <w:pPr>
        <w:spacing w:before="120"/>
        <w:jc w:val="both"/>
        <w:rPr>
          <w:sz w:val="24"/>
          <w:szCs w:val="24"/>
        </w:rPr>
      </w:pPr>
    </w:p>
    <w:p w14:paraId="7C5ABDDA" w14:textId="77777777" w:rsidR="00A025FE" w:rsidRDefault="00A025FE" w:rsidP="00A025FE">
      <w:pPr>
        <w:pBdr>
          <w:top w:val="single" w:sz="4" w:space="1" w:color="auto"/>
        </w:pBdr>
        <w:jc w:val="both"/>
        <w:rPr>
          <w:sz w:val="2"/>
          <w:szCs w:val="2"/>
        </w:rPr>
      </w:pPr>
    </w:p>
    <w:p w14:paraId="40323FB8" w14:textId="77777777" w:rsidR="00A025FE" w:rsidRDefault="00A025FE" w:rsidP="00A025FE">
      <w:pPr>
        <w:spacing w:before="240"/>
        <w:ind w:left="1276" w:hanging="1276"/>
        <w:jc w:val="both"/>
      </w:pPr>
      <w:r>
        <w:rPr>
          <w:u w:val="single"/>
        </w:rPr>
        <w:t>Примечание.</w:t>
      </w:r>
      <w: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62C3427E" w14:textId="77777777" w:rsidR="00A025FE" w:rsidRDefault="00A025FE" w:rsidP="00A025FE">
      <w:pPr>
        <w:ind w:left="1276"/>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7DAD501" w14:textId="77777777" w:rsidR="00A025FE" w:rsidRDefault="00A025FE" w:rsidP="00A025FE">
      <w:pPr>
        <w:spacing w:before="360"/>
        <w:jc w:val="both"/>
        <w:rPr>
          <w:sz w:val="24"/>
          <w:szCs w:val="24"/>
        </w:rPr>
      </w:pPr>
      <w:r>
        <w:rPr>
          <w:sz w:val="24"/>
          <w:szCs w:val="24"/>
        </w:rPr>
        <w:t xml:space="preserve">Место нахождения жилого помещения:  </w:t>
      </w:r>
    </w:p>
    <w:p w14:paraId="212A8386" w14:textId="77777777" w:rsidR="00A025FE" w:rsidRDefault="00A025FE" w:rsidP="00A025FE">
      <w:pPr>
        <w:pBdr>
          <w:top w:val="single" w:sz="4" w:space="1" w:color="auto"/>
        </w:pBdr>
        <w:ind w:left="4139"/>
        <w:jc w:val="both"/>
      </w:pPr>
      <w:r>
        <w:t>(указывается полный адрес: субъект Российской Федерации,</w:t>
      </w:r>
    </w:p>
    <w:p w14:paraId="77045E67" w14:textId="77777777" w:rsidR="00A025FE" w:rsidRDefault="00A025FE" w:rsidP="00A025FE">
      <w:pPr>
        <w:jc w:val="both"/>
        <w:rPr>
          <w:sz w:val="24"/>
          <w:szCs w:val="24"/>
        </w:rPr>
      </w:pPr>
    </w:p>
    <w:p w14:paraId="7DA6947E" w14:textId="77777777" w:rsidR="00A025FE" w:rsidRDefault="00A025FE" w:rsidP="00A025FE">
      <w:pPr>
        <w:pBdr>
          <w:top w:val="single" w:sz="4" w:space="1" w:color="auto"/>
        </w:pBdr>
        <w:jc w:val="both"/>
      </w:pPr>
      <w:r>
        <w:t>муниципальное образование, поселение, улица, дом, корпус, строение,</w:t>
      </w:r>
    </w:p>
    <w:p w14:paraId="7A9BA85F" w14:textId="77777777" w:rsidR="00A025FE" w:rsidRDefault="00A025FE" w:rsidP="00A025FE">
      <w:pPr>
        <w:jc w:val="both"/>
        <w:rPr>
          <w:sz w:val="24"/>
          <w:szCs w:val="24"/>
        </w:rPr>
      </w:pPr>
    </w:p>
    <w:p w14:paraId="4097356E" w14:textId="77777777" w:rsidR="00A025FE" w:rsidRDefault="00A025FE" w:rsidP="00A025FE">
      <w:pPr>
        <w:pBdr>
          <w:top w:val="single" w:sz="4" w:space="1" w:color="auto"/>
        </w:pBdr>
        <w:jc w:val="both"/>
      </w:pPr>
      <w:r>
        <w:lastRenderedPageBreak/>
        <w:t>квартира (комната), подъезд, этаж)</w:t>
      </w:r>
    </w:p>
    <w:p w14:paraId="03E98C9D" w14:textId="77777777" w:rsidR="00A025FE" w:rsidRDefault="00A025FE" w:rsidP="00A025FE">
      <w:pPr>
        <w:jc w:val="both"/>
        <w:rPr>
          <w:sz w:val="24"/>
          <w:szCs w:val="24"/>
        </w:rPr>
      </w:pPr>
    </w:p>
    <w:p w14:paraId="31C419BC" w14:textId="77777777" w:rsidR="00A025FE" w:rsidRDefault="00A025FE" w:rsidP="00A025FE">
      <w:pPr>
        <w:widowControl w:val="0"/>
        <w:jc w:val="both"/>
        <w:rPr>
          <w:sz w:val="24"/>
          <w:szCs w:val="24"/>
        </w:rPr>
      </w:pPr>
      <w:r>
        <w:rPr>
          <w:sz w:val="24"/>
          <w:szCs w:val="24"/>
        </w:rPr>
        <w:t xml:space="preserve">Собственник(и) жилого помещения:  </w:t>
      </w:r>
    </w:p>
    <w:p w14:paraId="4B1C0BB3" w14:textId="77777777" w:rsidR="00A025FE" w:rsidRDefault="00A025FE" w:rsidP="00A025FE">
      <w:pPr>
        <w:pBdr>
          <w:top w:val="single" w:sz="4" w:space="1" w:color="auto"/>
        </w:pBdr>
        <w:ind w:left="3828"/>
        <w:jc w:val="both"/>
        <w:rPr>
          <w:sz w:val="2"/>
          <w:szCs w:val="2"/>
        </w:rPr>
      </w:pPr>
    </w:p>
    <w:p w14:paraId="0DF9BA08" w14:textId="77777777" w:rsidR="00A025FE" w:rsidRDefault="00A025FE" w:rsidP="00A025FE">
      <w:pPr>
        <w:spacing w:before="120"/>
        <w:jc w:val="both"/>
        <w:rPr>
          <w:sz w:val="24"/>
          <w:szCs w:val="24"/>
        </w:rPr>
      </w:pPr>
    </w:p>
    <w:p w14:paraId="40627CE1" w14:textId="77777777" w:rsidR="00A025FE" w:rsidRDefault="00A025FE" w:rsidP="00A025FE">
      <w:pPr>
        <w:pBdr>
          <w:top w:val="single" w:sz="4" w:space="1" w:color="auto"/>
        </w:pBdr>
        <w:jc w:val="both"/>
        <w:rPr>
          <w:sz w:val="2"/>
          <w:szCs w:val="2"/>
        </w:rPr>
      </w:pPr>
    </w:p>
    <w:p w14:paraId="1D5D9184" w14:textId="77777777" w:rsidR="00A025FE" w:rsidRDefault="00A025FE" w:rsidP="00A025FE">
      <w:pPr>
        <w:spacing w:before="120"/>
        <w:jc w:val="both"/>
        <w:rPr>
          <w:sz w:val="24"/>
          <w:szCs w:val="24"/>
        </w:rPr>
      </w:pPr>
    </w:p>
    <w:p w14:paraId="29A43D43" w14:textId="77777777" w:rsidR="00A025FE" w:rsidRDefault="00A025FE" w:rsidP="00A025FE">
      <w:pPr>
        <w:pBdr>
          <w:top w:val="single" w:sz="4" w:space="1" w:color="auto"/>
        </w:pBdr>
        <w:jc w:val="both"/>
        <w:rPr>
          <w:sz w:val="2"/>
          <w:szCs w:val="2"/>
        </w:rPr>
      </w:pPr>
    </w:p>
    <w:p w14:paraId="1CCEF1AF" w14:textId="77777777" w:rsidR="00A025FE" w:rsidRDefault="00A025FE" w:rsidP="00A025FE">
      <w:pPr>
        <w:spacing w:before="360"/>
        <w:ind w:firstLine="567"/>
        <w:jc w:val="both"/>
        <w:rPr>
          <w:sz w:val="24"/>
          <w:szCs w:val="24"/>
        </w:rPr>
      </w:pPr>
      <w:r>
        <w:rPr>
          <w:sz w:val="24"/>
          <w:szCs w:val="24"/>
        </w:rPr>
        <w:t xml:space="preserve">Прошу разрешить  </w:t>
      </w:r>
    </w:p>
    <w:p w14:paraId="4A1A7ED8" w14:textId="77777777" w:rsidR="00A025FE" w:rsidRDefault="00A025FE" w:rsidP="00A025FE">
      <w:pPr>
        <w:pBdr>
          <w:top w:val="single" w:sz="4" w:space="1" w:color="auto"/>
        </w:pBdr>
        <w:ind w:left="2552"/>
        <w:jc w:val="both"/>
      </w:pPr>
      <w:r>
        <w:t>(переустройство, перепланировку, переустройство и перепланировку –</w:t>
      </w:r>
      <w:r>
        <w:br/>
        <w:t>нужное указать)</w:t>
      </w:r>
    </w:p>
    <w:p w14:paraId="75810E1D" w14:textId="77777777" w:rsidR="00A025FE" w:rsidRDefault="00A025FE" w:rsidP="00A025FE">
      <w:pPr>
        <w:jc w:val="both"/>
        <w:rPr>
          <w:sz w:val="24"/>
          <w:szCs w:val="24"/>
        </w:rPr>
      </w:pPr>
      <w:r>
        <w:rPr>
          <w:sz w:val="24"/>
          <w:szCs w:val="24"/>
        </w:rPr>
        <w:t xml:space="preserve">жилого помещения, занимаемого на основании  </w:t>
      </w:r>
    </w:p>
    <w:p w14:paraId="73077315" w14:textId="77777777" w:rsidR="00A025FE" w:rsidRDefault="00A025FE" w:rsidP="00A025FE">
      <w:pPr>
        <w:pBdr>
          <w:top w:val="single" w:sz="4" w:space="1" w:color="auto"/>
        </w:pBdr>
        <w:ind w:left="4962"/>
        <w:jc w:val="both"/>
      </w:pPr>
      <w:r>
        <w:t>(права собственности, договора найма,</w:t>
      </w:r>
    </w:p>
    <w:p w14:paraId="7FD6D2E7" w14:textId="77777777" w:rsidR="00A025FE" w:rsidRDefault="00A025FE" w:rsidP="00A025FE">
      <w:pPr>
        <w:tabs>
          <w:tab w:val="left" w:pos="9837"/>
        </w:tabs>
        <w:jc w:val="both"/>
        <w:rPr>
          <w:sz w:val="24"/>
          <w:szCs w:val="24"/>
        </w:rPr>
      </w:pPr>
      <w:r>
        <w:rPr>
          <w:sz w:val="24"/>
          <w:szCs w:val="24"/>
        </w:rPr>
        <w:tab/>
        <w:t>,</w:t>
      </w:r>
    </w:p>
    <w:p w14:paraId="6F65E5DF" w14:textId="77777777" w:rsidR="00A025FE" w:rsidRDefault="00A025FE" w:rsidP="00A025FE">
      <w:pPr>
        <w:pBdr>
          <w:top w:val="single" w:sz="4" w:space="1" w:color="auto"/>
        </w:pBdr>
        <w:ind w:right="113"/>
        <w:jc w:val="both"/>
      </w:pPr>
      <w:r>
        <w:t>договора аренды – нужное указать)</w:t>
      </w:r>
    </w:p>
    <w:p w14:paraId="333082E4" w14:textId="77777777" w:rsidR="00A025FE" w:rsidRDefault="00A025FE" w:rsidP="00A025FE">
      <w:pPr>
        <w:jc w:val="both"/>
        <w:rPr>
          <w:sz w:val="24"/>
          <w:szCs w:val="24"/>
        </w:rPr>
      </w:pPr>
      <w:r>
        <w:rPr>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A025FE" w14:paraId="429387A4" w14:textId="77777777" w:rsidTr="00B74EB9">
        <w:tc>
          <w:tcPr>
            <w:tcW w:w="6124" w:type="dxa"/>
            <w:gridSpan w:val="8"/>
            <w:tcBorders>
              <w:top w:val="nil"/>
              <w:left w:val="nil"/>
              <w:bottom w:val="nil"/>
              <w:right w:val="nil"/>
            </w:tcBorders>
            <w:vAlign w:val="bottom"/>
          </w:tcPr>
          <w:p w14:paraId="671A2770" w14:textId="77777777" w:rsidR="00A025FE" w:rsidRDefault="00A025FE" w:rsidP="00A025FE">
            <w:pPr>
              <w:ind w:firstLine="567"/>
              <w:jc w:val="both"/>
              <w:rPr>
                <w:sz w:val="24"/>
                <w:szCs w:val="24"/>
              </w:rPr>
            </w:pPr>
            <w:r>
              <w:rPr>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7167DFE2" w14:textId="77777777" w:rsidR="00A025FE" w:rsidRDefault="00A025FE" w:rsidP="00A025FE">
            <w:pPr>
              <w:jc w:val="both"/>
              <w:rPr>
                <w:sz w:val="24"/>
                <w:szCs w:val="24"/>
              </w:rPr>
            </w:pPr>
          </w:p>
        </w:tc>
        <w:tc>
          <w:tcPr>
            <w:tcW w:w="283" w:type="dxa"/>
            <w:tcBorders>
              <w:top w:val="nil"/>
              <w:left w:val="nil"/>
              <w:bottom w:val="nil"/>
              <w:right w:val="nil"/>
            </w:tcBorders>
            <w:vAlign w:val="bottom"/>
          </w:tcPr>
          <w:p w14:paraId="3904C608" w14:textId="77777777" w:rsidR="00A025FE" w:rsidRDefault="00A025FE" w:rsidP="00A025FE">
            <w:pPr>
              <w:jc w:val="both"/>
              <w:rPr>
                <w:sz w:val="24"/>
                <w:szCs w:val="24"/>
              </w:rPr>
            </w:pPr>
            <w:r>
              <w:rPr>
                <w:sz w:val="24"/>
                <w:szCs w:val="24"/>
              </w:rPr>
              <w:t>”</w:t>
            </w:r>
          </w:p>
        </w:tc>
        <w:tc>
          <w:tcPr>
            <w:tcW w:w="1928" w:type="dxa"/>
            <w:gridSpan w:val="3"/>
            <w:tcBorders>
              <w:top w:val="nil"/>
              <w:left w:val="nil"/>
              <w:bottom w:val="single" w:sz="4" w:space="0" w:color="auto"/>
              <w:right w:val="nil"/>
            </w:tcBorders>
            <w:vAlign w:val="bottom"/>
          </w:tcPr>
          <w:p w14:paraId="072DEE29" w14:textId="77777777" w:rsidR="00A025FE" w:rsidRDefault="00A025FE" w:rsidP="00A025FE">
            <w:pPr>
              <w:jc w:val="both"/>
              <w:rPr>
                <w:sz w:val="24"/>
                <w:szCs w:val="24"/>
              </w:rPr>
            </w:pPr>
          </w:p>
        </w:tc>
        <w:tc>
          <w:tcPr>
            <w:tcW w:w="537" w:type="dxa"/>
            <w:tcBorders>
              <w:top w:val="nil"/>
              <w:left w:val="nil"/>
              <w:bottom w:val="nil"/>
              <w:right w:val="nil"/>
            </w:tcBorders>
            <w:vAlign w:val="bottom"/>
          </w:tcPr>
          <w:p w14:paraId="081658CA" w14:textId="77777777" w:rsidR="00A025FE" w:rsidRDefault="00A025FE" w:rsidP="00A025FE">
            <w:pPr>
              <w:jc w:val="both"/>
              <w:rPr>
                <w:sz w:val="24"/>
                <w:szCs w:val="24"/>
              </w:rPr>
            </w:pPr>
            <w:r>
              <w:rPr>
                <w:sz w:val="24"/>
                <w:szCs w:val="24"/>
              </w:rPr>
              <w:t>200</w:t>
            </w:r>
          </w:p>
        </w:tc>
        <w:tc>
          <w:tcPr>
            <w:tcW w:w="283" w:type="dxa"/>
            <w:tcBorders>
              <w:top w:val="nil"/>
              <w:left w:val="nil"/>
              <w:bottom w:val="single" w:sz="4" w:space="0" w:color="auto"/>
              <w:right w:val="nil"/>
            </w:tcBorders>
            <w:vAlign w:val="bottom"/>
          </w:tcPr>
          <w:p w14:paraId="5C58F235" w14:textId="77777777" w:rsidR="00A025FE" w:rsidRDefault="00A025FE" w:rsidP="00A025FE">
            <w:pPr>
              <w:jc w:val="both"/>
              <w:rPr>
                <w:sz w:val="24"/>
                <w:szCs w:val="24"/>
              </w:rPr>
            </w:pPr>
          </w:p>
        </w:tc>
        <w:tc>
          <w:tcPr>
            <w:tcW w:w="425" w:type="dxa"/>
            <w:gridSpan w:val="2"/>
            <w:tcBorders>
              <w:top w:val="nil"/>
              <w:left w:val="nil"/>
              <w:bottom w:val="nil"/>
              <w:right w:val="nil"/>
            </w:tcBorders>
            <w:vAlign w:val="bottom"/>
          </w:tcPr>
          <w:p w14:paraId="5B50B744" w14:textId="77777777" w:rsidR="00A025FE" w:rsidRDefault="00A025FE" w:rsidP="00A025FE">
            <w:pPr>
              <w:ind w:left="57"/>
              <w:jc w:val="both"/>
              <w:rPr>
                <w:sz w:val="24"/>
                <w:szCs w:val="24"/>
              </w:rPr>
            </w:pPr>
            <w:r>
              <w:rPr>
                <w:sz w:val="24"/>
                <w:szCs w:val="24"/>
              </w:rPr>
              <w:t>г.</w:t>
            </w:r>
          </w:p>
        </w:tc>
      </w:tr>
      <w:tr w:rsidR="00A025FE" w14:paraId="31FB2B2F" w14:textId="77777777" w:rsidTr="00B74EB9">
        <w:trPr>
          <w:gridAfter w:val="11"/>
          <w:wAfter w:w="5614" w:type="dxa"/>
        </w:trPr>
        <w:tc>
          <w:tcPr>
            <w:tcW w:w="510" w:type="dxa"/>
            <w:tcBorders>
              <w:top w:val="nil"/>
              <w:left w:val="nil"/>
              <w:bottom w:val="nil"/>
              <w:right w:val="nil"/>
            </w:tcBorders>
            <w:vAlign w:val="bottom"/>
          </w:tcPr>
          <w:p w14:paraId="30C7738C" w14:textId="77777777" w:rsidR="00A025FE" w:rsidRDefault="00A025FE" w:rsidP="00A025FE">
            <w:pPr>
              <w:jc w:val="both"/>
              <w:rPr>
                <w:sz w:val="24"/>
                <w:szCs w:val="24"/>
              </w:rPr>
            </w:pPr>
            <w:r>
              <w:rPr>
                <w:sz w:val="24"/>
                <w:szCs w:val="24"/>
              </w:rPr>
              <w:t>по “</w:t>
            </w:r>
          </w:p>
        </w:tc>
        <w:tc>
          <w:tcPr>
            <w:tcW w:w="567" w:type="dxa"/>
            <w:tcBorders>
              <w:top w:val="nil"/>
              <w:left w:val="nil"/>
              <w:bottom w:val="single" w:sz="4" w:space="0" w:color="auto"/>
              <w:right w:val="nil"/>
            </w:tcBorders>
            <w:vAlign w:val="bottom"/>
          </w:tcPr>
          <w:p w14:paraId="6EA89AF2" w14:textId="77777777" w:rsidR="00A025FE" w:rsidRDefault="00A025FE" w:rsidP="00A025FE">
            <w:pPr>
              <w:jc w:val="both"/>
              <w:rPr>
                <w:sz w:val="24"/>
                <w:szCs w:val="24"/>
              </w:rPr>
            </w:pPr>
          </w:p>
        </w:tc>
        <w:tc>
          <w:tcPr>
            <w:tcW w:w="283" w:type="dxa"/>
            <w:tcBorders>
              <w:top w:val="nil"/>
              <w:left w:val="nil"/>
              <w:bottom w:val="nil"/>
              <w:right w:val="nil"/>
            </w:tcBorders>
            <w:vAlign w:val="bottom"/>
          </w:tcPr>
          <w:p w14:paraId="554D34FE" w14:textId="77777777" w:rsidR="00A025FE" w:rsidRDefault="00A025FE" w:rsidP="00A025FE">
            <w:pPr>
              <w:jc w:val="both"/>
              <w:rPr>
                <w:sz w:val="24"/>
                <w:szCs w:val="24"/>
              </w:rPr>
            </w:pPr>
            <w:r>
              <w:rPr>
                <w:sz w:val="24"/>
                <w:szCs w:val="24"/>
              </w:rPr>
              <w:t>”</w:t>
            </w:r>
          </w:p>
        </w:tc>
        <w:tc>
          <w:tcPr>
            <w:tcW w:w="1928" w:type="dxa"/>
            <w:tcBorders>
              <w:top w:val="nil"/>
              <w:left w:val="nil"/>
              <w:bottom w:val="single" w:sz="4" w:space="0" w:color="auto"/>
              <w:right w:val="nil"/>
            </w:tcBorders>
            <w:vAlign w:val="bottom"/>
          </w:tcPr>
          <w:p w14:paraId="0DF6D083" w14:textId="77777777" w:rsidR="00A025FE" w:rsidRDefault="00A025FE" w:rsidP="00A025FE">
            <w:pPr>
              <w:jc w:val="both"/>
              <w:rPr>
                <w:sz w:val="24"/>
                <w:szCs w:val="24"/>
              </w:rPr>
            </w:pPr>
          </w:p>
        </w:tc>
        <w:tc>
          <w:tcPr>
            <w:tcW w:w="537" w:type="dxa"/>
            <w:tcBorders>
              <w:top w:val="nil"/>
              <w:left w:val="nil"/>
              <w:bottom w:val="nil"/>
              <w:right w:val="nil"/>
            </w:tcBorders>
            <w:vAlign w:val="bottom"/>
          </w:tcPr>
          <w:p w14:paraId="50A9FC11" w14:textId="77777777" w:rsidR="00A025FE" w:rsidRDefault="00A025FE" w:rsidP="00A025FE">
            <w:pPr>
              <w:jc w:val="both"/>
              <w:rPr>
                <w:sz w:val="24"/>
                <w:szCs w:val="24"/>
              </w:rPr>
            </w:pPr>
            <w:r>
              <w:rPr>
                <w:sz w:val="24"/>
                <w:szCs w:val="24"/>
              </w:rPr>
              <w:t>200</w:t>
            </w:r>
          </w:p>
        </w:tc>
        <w:tc>
          <w:tcPr>
            <w:tcW w:w="283" w:type="dxa"/>
            <w:tcBorders>
              <w:top w:val="nil"/>
              <w:left w:val="nil"/>
              <w:bottom w:val="single" w:sz="4" w:space="0" w:color="auto"/>
              <w:right w:val="nil"/>
            </w:tcBorders>
            <w:vAlign w:val="bottom"/>
          </w:tcPr>
          <w:p w14:paraId="24380726" w14:textId="77777777" w:rsidR="00A025FE" w:rsidRDefault="00A025FE" w:rsidP="00A025FE">
            <w:pPr>
              <w:jc w:val="both"/>
              <w:rPr>
                <w:sz w:val="24"/>
                <w:szCs w:val="24"/>
              </w:rPr>
            </w:pPr>
          </w:p>
        </w:tc>
        <w:tc>
          <w:tcPr>
            <w:tcW w:w="425" w:type="dxa"/>
            <w:tcBorders>
              <w:top w:val="nil"/>
              <w:left w:val="nil"/>
              <w:bottom w:val="nil"/>
              <w:right w:val="nil"/>
            </w:tcBorders>
            <w:vAlign w:val="bottom"/>
          </w:tcPr>
          <w:p w14:paraId="1476F0A8" w14:textId="77777777" w:rsidR="00A025FE" w:rsidRDefault="00A025FE" w:rsidP="00A025FE">
            <w:pPr>
              <w:ind w:left="57"/>
              <w:jc w:val="both"/>
              <w:rPr>
                <w:sz w:val="24"/>
                <w:szCs w:val="24"/>
              </w:rPr>
            </w:pPr>
            <w:r>
              <w:rPr>
                <w:sz w:val="24"/>
                <w:szCs w:val="24"/>
              </w:rPr>
              <w:t>г.</w:t>
            </w:r>
          </w:p>
        </w:tc>
      </w:tr>
      <w:tr w:rsidR="00A025FE" w14:paraId="6B7AC00C" w14:textId="77777777" w:rsidTr="00B74EB9">
        <w:trPr>
          <w:gridAfter w:val="1"/>
          <w:wAfter w:w="196" w:type="dxa"/>
        </w:trPr>
        <w:tc>
          <w:tcPr>
            <w:tcW w:w="6180" w:type="dxa"/>
            <w:gridSpan w:val="9"/>
            <w:tcBorders>
              <w:top w:val="nil"/>
              <w:left w:val="nil"/>
              <w:bottom w:val="nil"/>
              <w:right w:val="nil"/>
            </w:tcBorders>
            <w:vAlign w:val="bottom"/>
          </w:tcPr>
          <w:p w14:paraId="0BB46EDD" w14:textId="77777777" w:rsidR="00A025FE" w:rsidRDefault="00A025FE" w:rsidP="00A025FE">
            <w:pPr>
              <w:ind w:firstLine="567"/>
              <w:jc w:val="both"/>
              <w:rPr>
                <w:sz w:val="24"/>
                <w:szCs w:val="24"/>
              </w:rPr>
            </w:pPr>
            <w:r>
              <w:rPr>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240DBE06" w14:textId="77777777" w:rsidR="00A025FE" w:rsidRDefault="00A025FE" w:rsidP="00A025FE">
            <w:pPr>
              <w:jc w:val="both"/>
              <w:rPr>
                <w:sz w:val="24"/>
                <w:szCs w:val="24"/>
              </w:rPr>
            </w:pPr>
          </w:p>
        </w:tc>
        <w:tc>
          <w:tcPr>
            <w:tcW w:w="480" w:type="dxa"/>
            <w:tcBorders>
              <w:top w:val="nil"/>
              <w:left w:val="nil"/>
              <w:bottom w:val="nil"/>
              <w:right w:val="nil"/>
            </w:tcBorders>
            <w:vAlign w:val="bottom"/>
          </w:tcPr>
          <w:p w14:paraId="3E3FA653" w14:textId="77777777" w:rsidR="00A025FE" w:rsidRDefault="00A025FE" w:rsidP="00A025FE">
            <w:pPr>
              <w:jc w:val="both"/>
              <w:rPr>
                <w:sz w:val="24"/>
                <w:szCs w:val="24"/>
              </w:rPr>
            </w:pPr>
            <w:r>
              <w:rPr>
                <w:sz w:val="24"/>
                <w:szCs w:val="24"/>
              </w:rPr>
              <w:t>по</w:t>
            </w:r>
          </w:p>
        </w:tc>
        <w:tc>
          <w:tcPr>
            <w:tcW w:w="1646" w:type="dxa"/>
            <w:gridSpan w:val="4"/>
            <w:tcBorders>
              <w:top w:val="nil"/>
              <w:left w:val="nil"/>
              <w:bottom w:val="single" w:sz="4" w:space="0" w:color="auto"/>
              <w:right w:val="nil"/>
            </w:tcBorders>
            <w:vAlign w:val="bottom"/>
          </w:tcPr>
          <w:p w14:paraId="2ADC9632" w14:textId="77777777" w:rsidR="00A025FE" w:rsidRDefault="00A025FE" w:rsidP="00A025FE">
            <w:pPr>
              <w:jc w:val="both"/>
              <w:rPr>
                <w:sz w:val="24"/>
                <w:szCs w:val="24"/>
              </w:rPr>
            </w:pPr>
          </w:p>
        </w:tc>
      </w:tr>
    </w:tbl>
    <w:p w14:paraId="5F267BED" w14:textId="77777777" w:rsidR="00A025FE" w:rsidRDefault="00A025FE" w:rsidP="00A025FE">
      <w:pPr>
        <w:tabs>
          <w:tab w:val="center" w:pos="2127"/>
          <w:tab w:val="left" w:pos="3544"/>
        </w:tabs>
        <w:jc w:val="both"/>
        <w:rPr>
          <w:sz w:val="24"/>
          <w:szCs w:val="24"/>
        </w:rPr>
      </w:pPr>
      <w:r>
        <w:rPr>
          <w:sz w:val="24"/>
          <w:szCs w:val="24"/>
        </w:rPr>
        <w:t xml:space="preserve">часов в  </w:t>
      </w:r>
      <w:r>
        <w:rPr>
          <w:sz w:val="24"/>
          <w:szCs w:val="24"/>
        </w:rPr>
        <w:tab/>
      </w:r>
      <w:r>
        <w:rPr>
          <w:sz w:val="24"/>
          <w:szCs w:val="24"/>
        </w:rPr>
        <w:tab/>
        <w:t>дни.</w:t>
      </w:r>
    </w:p>
    <w:p w14:paraId="626D1EC5" w14:textId="77777777" w:rsidR="00A025FE" w:rsidRDefault="00A025FE" w:rsidP="00A025FE">
      <w:pPr>
        <w:pBdr>
          <w:top w:val="single" w:sz="4" w:space="1" w:color="auto"/>
        </w:pBdr>
        <w:ind w:left="851" w:right="6519"/>
        <w:jc w:val="both"/>
        <w:rPr>
          <w:sz w:val="2"/>
          <w:szCs w:val="2"/>
        </w:rPr>
      </w:pPr>
    </w:p>
    <w:p w14:paraId="0F424615" w14:textId="77777777" w:rsidR="00A025FE" w:rsidRDefault="00A025FE" w:rsidP="00A025FE">
      <w:pPr>
        <w:ind w:firstLine="567"/>
        <w:jc w:val="both"/>
        <w:rPr>
          <w:sz w:val="24"/>
          <w:szCs w:val="24"/>
        </w:rPr>
      </w:pPr>
      <w:r>
        <w:rPr>
          <w:sz w:val="24"/>
          <w:szCs w:val="24"/>
        </w:rPr>
        <w:t>Обязуюсь:</w:t>
      </w:r>
    </w:p>
    <w:p w14:paraId="7C875749" w14:textId="77777777" w:rsidR="00A025FE" w:rsidRDefault="00A025FE" w:rsidP="00A025FE">
      <w:pPr>
        <w:ind w:firstLine="567"/>
        <w:jc w:val="both"/>
        <w:rPr>
          <w:sz w:val="24"/>
          <w:szCs w:val="24"/>
        </w:rPr>
      </w:pPr>
      <w:r>
        <w:rPr>
          <w:sz w:val="24"/>
          <w:szCs w:val="24"/>
        </w:rPr>
        <w:t>осуществить ремонтно-строительные работы в соответствии с проектом (проектной документацией);</w:t>
      </w:r>
    </w:p>
    <w:p w14:paraId="6F2C8C8B" w14:textId="77777777" w:rsidR="00A025FE" w:rsidRDefault="00A025FE" w:rsidP="00A025FE">
      <w:pPr>
        <w:ind w:firstLine="567"/>
        <w:jc w:val="both"/>
        <w:rPr>
          <w:sz w:val="24"/>
          <w:szCs w:val="24"/>
        </w:rPr>
      </w:pPr>
      <w:r>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1B18A89C" w14:textId="77777777" w:rsidR="00A025FE" w:rsidRDefault="00A025FE" w:rsidP="00A025FE">
      <w:pPr>
        <w:ind w:firstLine="567"/>
        <w:jc w:val="both"/>
        <w:rPr>
          <w:sz w:val="24"/>
          <w:szCs w:val="24"/>
        </w:rPr>
      </w:pPr>
      <w:r>
        <w:rPr>
          <w:sz w:val="24"/>
          <w:szCs w:val="24"/>
        </w:rPr>
        <w:t>осуществить работы в установленные сроки и с соблюдением согласованного режима проведения работ.</w:t>
      </w:r>
    </w:p>
    <w:p w14:paraId="1C0922BE" w14:textId="77777777" w:rsidR="00A025FE" w:rsidRDefault="00A025FE" w:rsidP="00A025FE">
      <w:pPr>
        <w:ind w:firstLine="567"/>
        <w:jc w:val="both"/>
        <w:rPr>
          <w:sz w:val="2"/>
          <w:szCs w:val="2"/>
        </w:rPr>
      </w:pPr>
      <w:r>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A025FE" w14:paraId="5C5160D6" w14:textId="77777777" w:rsidTr="00B74EB9">
        <w:tc>
          <w:tcPr>
            <w:tcW w:w="2495" w:type="dxa"/>
            <w:tcBorders>
              <w:top w:val="nil"/>
              <w:left w:val="nil"/>
              <w:bottom w:val="nil"/>
              <w:right w:val="nil"/>
            </w:tcBorders>
            <w:vAlign w:val="bottom"/>
          </w:tcPr>
          <w:p w14:paraId="2586A419" w14:textId="77777777" w:rsidR="00A025FE" w:rsidRDefault="00A025FE" w:rsidP="00A025FE">
            <w:pPr>
              <w:jc w:val="both"/>
              <w:rPr>
                <w:sz w:val="24"/>
                <w:szCs w:val="24"/>
              </w:rPr>
            </w:pPr>
            <w:r>
              <w:rPr>
                <w:sz w:val="24"/>
                <w:szCs w:val="24"/>
              </w:rPr>
              <w:t>социального найма от “</w:t>
            </w:r>
          </w:p>
        </w:tc>
        <w:tc>
          <w:tcPr>
            <w:tcW w:w="510" w:type="dxa"/>
            <w:tcBorders>
              <w:top w:val="nil"/>
              <w:left w:val="nil"/>
              <w:bottom w:val="single" w:sz="4" w:space="0" w:color="auto"/>
              <w:right w:val="nil"/>
            </w:tcBorders>
            <w:vAlign w:val="bottom"/>
          </w:tcPr>
          <w:p w14:paraId="39521B17" w14:textId="77777777" w:rsidR="00A025FE" w:rsidRDefault="00A025FE" w:rsidP="00A025FE">
            <w:pPr>
              <w:jc w:val="both"/>
              <w:rPr>
                <w:sz w:val="24"/>
                <w:szCs w:val="24"/>
              </w:rPr>
            </w:pPr>
          </w:p>
        </w:tc>
        <w:tc>
          <w:tcPr>
            <w:tcW w:w="284" w:type="dxa"/>
            <w:tcBorders>
              <w:top w:val="nil"/>
              <w:left w:val="nil"/>
              <w:bottom w:val="nil"/>
              <w:right w:val="nil"/>
            </w:tcBorders>
            <w:vAlign w:val="bottom"/>
          </w:tcPr>
          <w:p w14:paraId="1DE60A30" w14:textId="77777777" w:rsidR="00A025FE" w:rsidRDefault="00A025FE" w:rsidP="00A025FE">
            <w:pPr>
              <w:jc w:val="both"/>
              <w:rPr>
                <w:sz w:val="24"/>
                <w:szCs w:val="24"/>
              </w:rPr>
            </w:pPr>
            <w:r>
              <w:rPr>
                <w:sz w:val="24"/>
                <w:szCs w:val="24"/>
              </w:rPr>
              <w:t>”</w:t>
            </w:r>
          </w:p>
        </w:tc>
        <w:tc>
          <w:tcPr>
            <w:tcW w:w="1984" w:type="dxa"/>
            <w:tcBorders>
              <w:top w:val="nil"/>
              <w:left w:val="nil"/>
              <w:bottom w:val="single" w:sz="4" w:space="0" w:color="auto"/>
              <w:right w:val="nil"/>
            </w:tcBorders>
            <w:vAlign w:val="bottom"/>
          </w:tcPr>
          <w:p w14:paraId="1D219C32" w14:textId="77777777" w:rsidR="00A025FE" w:rsidRDefault="00A025FE" w:rsidP="00A025FE">
            <w:pPr>
              <w:jc w:val="both"/>
              <w:rPr>
                <w:sz w:val="24"/>
                <w:szCs w:val="24"/>
              </w:rPr>
            </w:pPr>
          </w:p>
        </w:tc>
        <w:tc>
          <w:tcPr>
            <w:tcW w:w="142" w:type="dxa"/>
            <w:tcBorders>
              <w:top w:val="nil"/>
              <w:left w:val="nil"/>
              <w:bottom w:val="nil"/>
              <w:right w:val="nil"/>
            </w:tcBorders>
            <w:vAlign w:val="bottom"/>
          </w:tcPr>
          <w:p w14:paraId="2D71EBF4" w14:textId="77777777" w:rsidR="00A025FE" w:rsidRDefault="00A025FE" w:rsidP="00A025FE">
            <w:pPr>
              <w:jc w:val="both"/>
              <w:rPr>
                <w:sz w:val="24"/>
                <w:szCs w:val="24"/>
              </w:rPr>
            </w:pPr>
          </w:p>
        </w:tc>
        <w:tc>
          <w:tcPr>
            <w:tcW w:w="850" w:type="dxa"/>
            <w:tcBorders>
              <w:top w:val="nil"/>
              <w:left w:val="nil"/>
              <w:bottom w:val="single" w:sz="4" w:space="0" w:color="auto"/>
              <w:right w:val="nil"/>
            </w:tcBorders>
            <w:vAlign w:val="bottom"/>
          </w:tcPr>
          <w:p w14:paraId="0675B58D" w14:textId="77777777" w:rsidR="00A025FE" w:rsidRDefault="00A025FE" w:rsidP="00A025FE">
            <w:pPr>
              <w:jc w:val="both"/>
              <w:rPr>
                <w:sz w:val="24"/>
                <w:szCs w:val="24"/>
              </w:rPr>
            </w:pPr>
          </w:p>
        </w:tc>
        <w:tc>
          <w:tcPr>
            <w:tcW w:w="709" w:type="dxa"/>
            <w:tcBorders>
              <w:top w:val="nil"/>
              <w:left w:val="nil"/>
              <w:bottom w:val="nil"/>
              <w:right w:val="nil"/>
            </w:tcBorders>
            <w:vAlign w:val="bottom"/>
          </w:tcPr>
          <w:p w14:paraId="6CC2A7C1" w14:textId="77777777" w:rsidR="00A025FE" w:rsidRDefault="00A025FE" w:rsidP="00A025FE">
            <w:pPr>
              <w:jc w:val="both"/>
              <w:rPr>
                <w:sz w:val="24"/>
                <w:szCs w:val="24"/>
              </w:rPr>
            </w:pPr>
            <w:r>
              <w:rPr>
                <w:sz w:val="24"/>
                <w:szCs w:val="24"/>
              </w:rPr>
              <w:t>г. №</w:t>
            </w:r>
          </w:p>
        </w:tc>
        <w:tc>
          <w:tcPr>
            <w:tcW w:w="1276" w:type="dxa"/>
            <w:tcBorders>
              <w:top w:val="nil"/>
              <w:left w:val="nil"/>
              <w:bottom w:val="single" w:sz="4" w:space="0" w:color="auto"/>
              <w:right w:val="nil"/>
            </w:tcBorders>
            <w:vAlign w:val="bottom"/>
          </w:tcPr>
          <w:p w14:paraId="02AA8689" w14:textId="77777777" w:rsidR="00A025FE" w:rsidRDefault="00A025FE" w:rsidP="00A025FE">
            <w:pPr>
              <w:jc w:val="both"/>
              <w:rPr>
                <w:sz w:val="24"/>
                <w:szCs w:val="24"/>
              </w:rPr>
            </w:pPr>
          </w:p>
        </w:tc>
        <w:tc>
          <w:tcPr>
            <w:tcW w:w="142" w:type="dxa"/>
            <w:tcBorders>
              <w:top w:val="nil"/>
              <w:left w:val="nil"/>
              <w:bottom w:val="nil"/>
              <w:right w:val="nil"/>
            </w:tcBorders>
            <w:vAlign w:val="bottom"/>
          </w:tcPr>
          <w:p w14:paraId="62F7ED24" w14:textId="77777777" w:rsidR="00A025FE" w:rsidRDefault="00A025FE" w:rsidP="00A025FE">
            <w:pPr>
              <w:jc w:val="both"/>
              <w:rPr>
                <w:sz w:val="24"/>
                <w:szCs w:val="24"/>
              </w:rPr>
            </w:pPr>
            <w:r>
              <w:rPr>
                <w:sz w:val="24"/>
                <w:szCs w:val="24"/>
              </w:rPr>
              <w:t>:</w:t>
            </w:r>
          </w:p>
        </w:tc>
      </w:tr>
    </w:tbl>
    <w:p w14:paraId="38FCCBA8" w14:textId="77777777" w:rsidR="00A025FE" w:rsidRDefault="00A025FE" w:rsidP="00A025FE">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A025FE" w14:paraId="0BB023D8" w14:textId="77777777" w:rsidTr="00B74EB9">
        <w:tc>
          <w:tcPr>
            <w:tcW w:w="595" w:type="dxa"/>
          </w:tcPr>
          <w:p w14:paraId="551DC4AC" w14:textId="77777777" w:rsidR="00A025FE" w:rsidRDefault="00A025FE" w:rsidP="00A025FE">
            <w:pPr>
              <w:jc w:val="both"/>
              <w:rPr>
                <w:sz w:val="24"/>
                <w:szCs w:val="24"/>
              </w:rPr>
            </w:pPr>
            <w:r>
              <w:rPr>
                <w:sz w:val="24"/>
                <w:szCs w:val="24"/>
              </w:rPr>
              <w:t>№</w:t>
            </w:r>
            <w:r>
              <w:rPr>
                <w:sz w:val="24"/>
                <w:szCs w:val="24"/>
              </w:rPr>
              <w:br/>
              <w:t>п/п</w:t>
            </w:r>
          </w:p>
        </w:tc>
        <w:tc>
          <w:tcPr>
            <w:tcW w:w="2977" w:type="dxa"/>
          </w:tcPr>
          <w:p w14:paraId="720ECFC0" w14:textId="77777777" w:rsidR="00A025FE" w:rsidRDefault="00A025FE" w:rsidP="00A025FE">
            <w:pPr>
              <w:jc w:val="both"/>
              <w:rPr>
                <w:sz w:val="24"/>
                <w:szCs w:val="24"/>
              </w:rPr>
            </w:pPr>
            <w:r>
              <w:rPr>
                <w:sz w:val="24"/>
                <w:szCs w:val="24"/>
              </w:rPr>
              <w:t>Фамилия, имя, отчество</w:t>
            </w:r>
          </w:p>
        </w:tc>
        <w:tc>
          <w:tcPr>
            <w:tcW w:w="2552" w:type="dxa"/>
          </w:tcPr>
          <w:p w14:paraId="3D44EDB7" w14:textId="77777777" w:rsidR="00A025FE" w:rsidRDefault="00A025FE" w:rsidP="00A025FE">
            <w:pPr>
              <w:jc w:val="both"/>
              <w:rPr>
                <w:sz w:val="24"/>
                <w:szCs w:val="24"/>
              </w:rPr>
            </w:pPr>
            <w:r>
              <w:rPr>
                <w:sz w:val="24"/>
                <w:szCs w:val="24"/>
              </w:rPr>
              <w:t>Документ, удостоверяющий личность (серия, номер, кем и когда выдан)</w:t>
            </w:r>
          </w:p>
        </w:tc>
        <w:tc>
          <w:tcPr>
            <w:tcW w:w="1800" w:type="dxa"/>
          </w:tcPr>
          <w:p w14:paraId="18604DCA" w14:textId="77777777" w:rsidR="00A025FE" w:rsidRDefault="00A025FE" w:rsidP="00A025FE">
            <w:pPr>
              <w:jc w:val="both"/>
              <w:rPr>
                <w:sz w:val="24"/>
                <w:szCs w:val="24"/>
              </w:rPr>
            </w:pPr>
            <w:r>
              <w:rPr>
                <w:sz w:val="24"/>
                <w:szCs w:val="24"/>
              </w:rPr>
              <w:t>Подпись *</w:t>
            </w:r>
          </w:p>
        </w:tc>
        <w:tc>
          <w:tcPr>
            <w:tcW w:w="2027" w:type="dxa"/>
          </w:tcPr>
          <w:p w14:paraId="4194FCB9" w14:textId="77777777" w:rsidR="00A025FE" w:rsidRDefault="00A025FE" w:rsidP="00A025FE">
            <w:pPr>
              <w:jc w:val="both"/>
              <w:rPr>
                <w:sz w:val="24"/>
                <w:szCs w:val="24"/>
              </w:rPr>
            </w:pPr>
            <w:r>
              <w:rPr>
                <w:sz w:val="24"/>
                <w:szCs w:val="24"/>
              </w:rPr>
              <w:t>Отметка о нотариальном заверении подписей лиц</w:t>
            </w:r>
          </w:p>
        </w:tc>
      </w:tr>
      <w:tr w:rsidR="00A025FE" w14:paraId="64B166B1" w14:textId="77777777" w:rsidTr="00B74EB9">
        <w:tc>
          <w:tcPr>
            <w:tcW w:w="595" w:type="dxa"/>
            <w:vAlign w:val="bottom"/>
          </w:tcPr>
          <w:p w14:paraId="7F5BD8C0" w14:textId="77777777" w:rsidR="00A025FE" w:rsidRDefault="00A025FE" w:rsidP="00A025FE">
            <w:pPr>
              <w:jc w:val="both"/>
              <w:rPr>
                <w:sz w:val="24"/>
                <w:szCs w:val="24"/>
              </w:rPr>
            </w:pPr>
            <w:r>
              <w:rPr>
                <w:sz w:val="24"/>
                <w:szCs w:val="24"/>
              </w:rPr>
              <w:t>1</w:t>
            </w:r>
          </w:p>
        </w:tc>
        <w:tc>
          <w:tcPr>
            <w:tcW w:w="2977" w:type="dxa"/>
            <w:vAlign w:val="bottom"/>
          </w:tcPr>
          <w:p w14:paraId="0197424D" w14:textId="77777777" w:rsidR="00A025FE" w:rsidRDefault="00A025FE" w:rsidP="00A025FE">
            <w:pPr>
              <w:jc w:val="both"/>
              <w:rPr>
                <w:sz w:val="24"/>
                <w:szCs w:val="24"/>
              </w:rPr>
            </w:pPr>
            <w:r>
              <w:rPr>
                <w:sz w:val="24"/>
                <w:szCs w:val="24"/>
              </w:rPr>
              <w:t>2</w:t>
            </w:r>
          </w:p>
        </w:tc>
        <w:tc>
          <w:tcPr>
            <w:tcW w:w="2552" w:type="dxa"/>
            <w:vAlign w:val="bottom"/>
          </w:tcPr>
          <w:p w14:paraId="22D743E3" w14:textId="77777777" w:rsidR="00A025FE" w:rsidRDefault="00A025FE" w:rsidP="00A025FE">
            <w:pPr>
              <w:jc w:val="both"/>
              <w:rPr>
                <w:sz w:val="24"/>
                <w:szCs w:val="24"/>
              </w:rPr>
            </w:pPr>
            <w:r>
              <w:rPr>
                <w:sz w:val="24"/>
                <w:szCs w:val="24"/>
              </w:rPr>
              <w:t>3</w:t>
            </w:r>
          </w:p>
        </w:tc>
        <w:tc>
          <w:tcPr>
            <w:tcW w:w="1800" w:type="dxa"/>
            <w:vAlign w:val="bottom"/>
          </w:tcPr>
          <w:p w14:paraId="375432FC" w14:textId="77777777" w:rsidR="00A025FE" w:rsidRDefault="00A025FE" w:rsidP="00A025FE">
            <w:pPr>
              <w:jc w:val="both"/>
              <w:rPr>
                <w:sz w:val="24"/>
                <w:szCs w:val="24"/>
              </w:rPr>
            </w:pPr>
            <w:r>
              <w:rPr>
                <w:sz w:val="24"/>
                <w:szCs w:val="24"/>
              </w:rPr>
              <w:t>4</w:t>
            </w:r>
          </w:p>
        </w:tc>
        <w:tc>
          <w:tcPr>
            <w:tcW w:w="2027" w:type="dxa"/>
            <w:vAlign w:val="bottom"/>
          </w:tcPr>
          <w:p w14:paraId="3434B285" w14:textId="77777777" w:rsidR="00A025FE" w:rsidRDefault="00A025FE" w:rsidP="00A025FE">
            <w:pPr>
              <w:jc w:val="both"/>
              <w:rPr>
                <w:sz w:val="24"/>
                <w:szCs w:val="24"/>
              </w:rPr>
            </w:pPr>
            <w:r>
              <w:rPr>
                <w:sz w:val="24"/>
                <w:szCs w:val="24"/>
              </w:rPr>
              <w:t>5</w:t>
            </w:r>
          </w:p>
        </w:tc>
      </w:tr>
      <w:tr w:rsidR="00A025FE" w14:paraId="3B922048" w14:textId="77777777" w:rsidTr="00B74EB9">
        <w:tc>
          <w:tcPr>
            <w:tcW w:w="595" w:type="dxa"/>
          </w:tcPr>
          <w:p w14:paraId="04BD6DFE" w14:textId="77777777" w:rsidR="00A025FE" w:rsidRDefault="00A025FE" w:rsidP="00A025FE">
            <w:pPr>
              <w:jc w:val="both"/>
              <w:rPr>
                <w:sz w:val="24"/>
                <w:szCs w:val="24"/>
              </w:rPr>
            </w:pPr>
          </w:p>
        </w:tc>
        <w:tc>
          <w:tcPr>
            <w:tcW w:w="2977" w:type="dxa"/>
          </w:tcPr>
          <w:p w14:paraId="72316D02" w14:textId="77777777" w:rsidR="00A025FE" w:rsidRDefault="00A025FE" w:rsidP="00A025FE">
            <w:pPr>
              <w:jc w:val="both"/>
              <w:rPr>
                <w:sz w:val="24"/>
                <w:szCs w:val="24"/>
              </w:rPr>
            </w:pPr>
          </w:p>
        </w:tc>
        <w:tc>
          <w:tcPr>
            <w:tcW w:w="2552" w:type="dxa"/>
          </w:tcPr>
          <w:p w14:paraId="6D2FC75B" w14:textId="77777777" w:rsidR="00A025FE" w:rsidRDefault="00A025FE" w:rsidP="00A025FE">
            <w:pPr>
              <w:jc w:val="both"/>
              <w:rPr>
                <w:sz w:val="24"/>
                <w:szCs w:val="24"/>
              </w:rPr>
            </w:pPr>
          </w:p>
        </w:tc>
        <w:tc>
          <w:tcPr>
            <w:tcW w:w="1800" w:type="dxa"/>
          </w:tcPr>
          <w:p w14:paraId="5CFFE1F9" w14:textId="77777777" w:rsidR="00A025FE" w:rsidRDefault="00A025FE" w:rsidP="00A025FE">
            <w:pPr>
              <w:jc w:val="both"/>
              <w:rPr>
                <w:sz w:val="24"/>
                <w:szCs w:val="24"/>
              </w:rPr>
            </w:pPr>
          </w:p>
        </w:tc>
        <w:tc>
          <w:tcPr>
            <w:tcW w:w="2027" w:type="dxa"/>
          </w:tcPr>
          <w:p w14:paraId="5F8CE74B" w14:textId="77777777" w:rsidR="00A025FE" w:rsidRDefault="00A025FE" w:rsidP="00A025FE">
            <w:pPr>
              <w:jc w:val="both"/>
              <w:rPr>
                <w:sz w:val="24"/>
                <w:szCs w:val="24"/>
              </w:rPr>
            </w:pPr>
          </w:p>
        </w:tc>
      </w:tr>
      <w:tr w:rsidR="00A025FE" w14:paraId="6C261B88" w14:textId="77777777" w:rsidTr="00B74EB9">
        <w:tc>
          <w:tcPr>
            <w:tcW w:w="595" w:type="dxa"/>
          </w:tcPr>
          <w:p w14:paraId="6FED438B" w14:textId="77777777" w:rsidR="00A025FE" w:rsidRDefault="00A025FE" w:rsidP="00A025FE">
            <w:pPr>
              <w:jc w:val="both"/>
              <w:rPr>
                <w:sz w:val="24"/>
                <w:szCs w:val="24"/>
              </w:rPr>
            </w:pPr>
          </w:p>
        </w:tc>
        <w:tc>
          <w:tcPr>
            <w:tcW w:w="2977" w:type="dxa"/>
          </w:tcPr>
          <w:p w14:paraId="7C452015" w14:textId="77777777" w:rsidR="00A025FE" w:rsidRDefault="00A025FE" w:rsidP="00A025FE">
            <w:pPr>
              <w:jc w:val="both"/>
              <w:rPr>
                <w:sz w:val="24"/>
                <w:szCs w:val="24"/>
              </w:rPr>
            </w:pPr>
          </w:p>
        </w:tc>
        <w:tc>
          <w:tcPr>
            <w:tcW w:w="2552" w:type="dxa"/>
          </w:tcPr>
          <w:p w14:paraId="02ECB7C0" w14:textId="77777777" w:rsidR="00A025FE" w:rsidRDefault="00A025FE" w:rsidP="00A025FE">
            <w:pPr>
              <w:jc w:val="both"/>
              <w:rPr>
                <w:sz w:val="24"/>
                <w:szCs w:val="24"/>
              </w:rPr>
            </w:pPr>
          </w:p>
        </w:tc>
        <w:tc>
          <w:tcPr>
            <w:tcW w:w="1800" w:type="dxa"/>
          </w:tcPr>
          <w:p w14:paraId="4E51E670" w14:textId="77777777" w:rsidR="00A025FE" w:rsidRDefault="00A025FE" w:rsidP="00A025FE">
            <w:pPr>
              <w:jc w:val="both"/>
              <w:rPr>
                <w:sz w:val="24"/>
                <w:szCs w:val="24"/>
              </w:rPr>
            </w:pPr>
          </w:p>
        </w:tc>
        <w:tc>
          <w:tcPr>
            <w:tcW w:w="2027" w:type="dxa"/>
          </w:tcPr>
          <w:p w14:paraId="37023E8B" w14:textId="77777777" w:rsidR="00A025FE" w:rsidRDefault="00A025FE" w:rsidP="00A025FE">
            <w:pPr>
              <w:jc w:val="both"/>
              <w:rPr>
                <w:sz w:val="24"/>
                <w:szCs w:val="24"/>
              </w:rPr>
            </w:pPr>
          </w:p>
        </w:tc>
      </w:tr>
      <w:tr w:rsidR="00A025FE" w14:paraId="618E68E3" w14:textId="77777777" w:rsidTr="00B74EB9">
        <w:tc>
          <w:tcPr>
            <w:tcW w:w="595" w:type="dxa"/>
          </w:tcPr>
          <w:p w14:paraId="0CFB23B9" w14:textId="77777777" w:rsidR="00A025FE" w:rsidRDefault="00A025FE" w:rsidP="00A025FE">
            <w:pPr>
              <w:jc w:val="both"/>
              <w:rPr>
                <w:sz w:val="24"/>
                <w:szCs w:val="24"/>
              </w:rPr>
            </w:pPr>
          </w:p>
        </w:tc>
        <w:tc>
          <w:tcPr>
            <w:tcW w:w="2977" w:type="dxa"/>
          </w:tcPr>
          <w:p w14:paraId="199638AA" w14:textId="77777777" w:rsidR="00A025FE" w:rsidRDefault="00A025FE" w:rsidP="00A025FE">
            <w:pPr>
              <w:jc w:val="both"/>
              <w:rPr>
                <w:sz w:val="24"/>
                <w:szCs w:val="24"/>
              </w:rPr>
            </w:pPr>
          </w:p>
        </w:tc>
        <w:tc>
          <w:tcPr>
            <w:tcW w:w="2552" w:type="dxa"/>
          </w:tcPr>
          <w:p w14:paraId="33089E09" w14:textId="77777777" w:rsidR="00A025FE" w:rsidRDefault="00A025FE" w:rsidP="00A025FE">
            <w:pPr>
              <w:jc w:val="both"/>
              <w:rPr>
                <w:sz w:val="24"/>
                <w:szCs w:val="24"/>
              </w:rPr>
            </w:pPr>
          </w:p>
        </w:tc>
        <w:tc>
          <w:tcPr>
            <w:tcW w:w="1800" w:type="dxa"/>
          </w:tcPr>
          <w:p w14:paraId="6CA395A9" w14:textId="77777777" w:rsidR="00A025FE" w:rsidRDefault="00A025FE" w:rsidP="00A025FE">
            <w:pPr>
              <w:jc w:val="both"/>
              <w:rPr>
                <w:sz w:val="24"/>
                <w:szCs w:val="24"/>
              </w:rPr>
            </w:pPr>
          </w:p>
        </w:tc>
        <w:tc>
          <w:tcPr>
            <w:tcW w:w="2027" w:type="dxa"/>
          </w:tcPr>
          <w:p w14:paraId="5AB15ECB" w14:textId="77777777" w:rsidR="00A025FE" w:rsidRDefault="00A025FE" w:rsidP="00A025FE">
            <w:pPr>
              <w:jc w:val="both"/>
              <w:rPr>
                <w:sz w:val="24"/>
                <w:szCs w:val="24"/>
              </w:rPr>
            </w:pPr>
          </w:p>
        </w:tc>
      </w:tr>
    </w:tbl>
    <w:p w14:paraId="2F5AAFD2" w14:textId="77777777" w:rsidR="00A025FE" w:rsidRDefault="00A025FE" w:rsidP="00A025FE">
      <w:pPr>
        <w:spacing w:before="240"/>
        <w:jc w:val="both"/>
        <w:rPr>
          <w:sz w:val="24"/>
          <w:szCs w:val="24"/>
        </w:rPr>
      </w:pPr>
      <w:r>
        <w:rPr>
          <w:sz w:val="24"/>
          <w:szCs w:val="24"/>
        </w:rPr>
        <w:t>________________</w:t>
      </w:r>
    </w:p>
    <w:p w14:paraId="4517DF95" w14:textId="77777777" w:rsidR="00A025FE" w:rsidRDefault="00A025FE" w:rsidP="00A025FE">
      <w:pPr>
        <w:ind w:firstLine="567"/>
        <w:jc w:val="both"/>
      </w:pPr>
      <w:r>
        <w:t xml:space="preserve">* Подписи ставятся в присутствии должностного лица, принимающего документы. В ином случае представляется оформленное в письменном виде </w:t>
      </w:r>
      <w:r>
        <w:lastRenderedPageBreak/>
        <w:t>согласие члена семьи, заверенное нотариально, с проставлением отметки об этом в графе 5.</w:t>
      </w:r>
    </w:p>
    <w:p w14:paraId="3FE93E3B" w14:textId="77777777" w:rsidR="00A025FE" w:rsidRDefault="00A025FE" w:rsidP="00A025FE">
      <w:pPr>
        <w:jc w:val="both"/>
        <w:rPr>
          <w:sz w:val="24"/>
          <w:szCs w:val="24"/>
        </w:rPr>
      </w:pPr>
    </w:p>
    <w:p w14:paraId="720534DF" w14:textId="77777777" w:rsidR="00A025FE" w:rsidRDefault="00A025FE" w:rsidP="00A025FE">
      <w:pPr>
        <w:jc w:val="both"/>
        <w:rPr>
          <w:sz w:val="24"/>
          <w:szCs w:val="24"/>
        </w:rPr>
      </w:pPr>
      <w:r>
        <w:rPr>
          <w:sz w:val="24"/>
          <w:szCs w:val="24"/>
        </w:rPr>
        <w:t>К заявлению прилагаются следующие документы:</w:t>
      </w:r>
    </w:p>
    <w:p w14:paraId="4CCA4E3D" w14:textId="77777777" w:rsidR="00A025FE" w:rsidRDefault="00A025FE" w:rsidP="00A025FE">
      <w:pPr>
        <w:jc w:val="both"/>
        <w:rPr>
          <w:sz w:val="24"/>
          <w:szCs w:val="24"/>
        </w:rPr>
      </w:pPr>
      <w:r>
        <w:rPr>
          <w:sz w:val="24"/>
          <w:szCs w:val="24"/>
        </w:rPr>
        <w:t xml:space="preserve">1)  </w:t>
      </w:r>
    </w:p>
    <w:p w14:paraId="0828647D" w14:textId="77777777" w:rsidR="00A025FE" w:rsidRDefault="00A025FE" w:rsidP="00A025FE">
      <w:pPr>
        <w:pBdr>
          <w:top w:val="single" w:sz="4" w:space="1" w:color="auto"/>
        </w:pBdr>
        <w:ind w:left="284"/>
        <w:jc w:val="both"/>
      </w:pPr>
      <w: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A025FE" w14:paraId="5843386C" w14:textId="77777777" w:rsidTr="00B74EB9">
        <w:tc>
          <w:tcPr>
            <w:tcW w:w="7399" w:type="dxa"/>
            <w:tcBorders>
              <w:top w:val="nil"/>
              <w:left w:val="nil"/>
              <w:bottom w:val="single" w:sz="4" w:space="0" w:color="auto"/>
              <w:right w:val="nil"/>
            </w:tcBorders>
            <w:vAlign w:val="bottom"/>
          </w:tcPr>
          <w:p w14:paraId="10A3B939" w14:textId="77777777" w:rsidR="00A025FE" w:rsidRDefault="00A025FE" w:rsidP="00A025FE">
            <w:pPr>
              <w:jc w:val="both"/>
              <w:rPr>
                <w:sz w:val="24"/>
                <w:szCs w:val="24"/>
              </w:rPr>
            </w:pPr>
          </w:p>
        </w:tc>
        <w:tc>
          <w:tcPr>
            <w:tcW w:w="426" w:type="dxa"/>
            <w:tcBorders>
              <w:top w:val="nil"/>
              <w:left w:val="nil"/>
              <w:bottom w:val="nil"/>
              <w:right w:val="nil"/>
            </w:tcBorders>
            <w:vAlign w:val="bottom"/>
          </w:tcPr>
          <w:p w14:paraId="740580D1" w14:textId="77777777" w:rsidR="00A025FE" w:rsidRDefault="00A025FE" w:rsidP="00A025FE">
            <w:pPr>
              <w:jc w:val="both"/>
              <w:rPr>
                <w:sz w:val="24"/>
                <w:szCs w:val="24"/>
              </w:rPr>
            </w:pPr>
            <w:r>
              <w:rPr>
                <w:sz w:val="24"/>
                <w:szCs w:val="24"/>
              </w:rPr>
              <w:t>на</w:t>
            </w:r>
          </w:p>
        </w:tc>
        <w:tc>
          <w:tcPr>
            <w:tcW w:w="850" w:type="dxa"/>
            <w:tcBorders>
              <w:top w:val="nil"/>
              <w:left w:val="nil"/>
              <w:bottom w:val="single" w:sz="4" w:space="0" w:color="auto"/>
              <w:right w:val="nil"/>
            </w:tcBorders>
            <w:vAlign w:val="bottom"/>
          </w:tcPr>
          <w:p w14:paraId="122BCC36" w14:textId="77777777" w:rsidR="00A025FE" w:rsidRDefault="00A025FE" w:rsidP="00A025FE">
            <w:pPr>
              <w:jc w:val="both"/>
              <w:rPr>
                <w:sz w:val="24"/>
                <w:szCs w:val="24"/>
              </w:rPr>
            </w:pPr>
          </w:p>
        </w:tc>
        <w:tc>
          <w:tcPr>
            <w:tcW w:w="992" w:type="dxa"/>
            <w:tcBorders>
              <w:top w:val="nil"/>
              <w:left w:val="nil"/>
              <w:bottom w:val="nil"/>
              <w:right w:val="nil"/>
            </w:tcBorders>
            <w:vAlign w:val="bottom"/>
          </w:tcPr>
          <w:p w14:paraId="3545F7E1" w14:textId="77777777" w:rsidR="00A025FE" w:rsidRDefault="00A025FE" w:rsidP="00A025FE">
            <w:pPr>
              <w:ind w:left="57"/>
              <w:jc w:val="both"/>
              <w:rPr>
                <w:sz w:val="24"/>
                <w:szCs w:val="24"/>
              </w:rPr>
            </w:pPr>
            <w:r>
              <w:rPr>
                <w:sz w:val="24"/>
                <w:szCs w:val="24"/>
              </w:rPr>
              <w:t>листах;</w:t>
            </w:r>
          </w:p>
        </w:tc>
      </w:tr>
      <w:tr w:rsidR="00A025FE" w14:paraId="0D0D1C10" w14:textId="77777777" w:rsidTr="00B74EB9">
        <w:tc>
          <w:tcPr>
            <w:tcW w:w="7399" w:type="dxa"/>
            <w:tcBorders>
              <w:top w:val="nil"/>
              <w:left w:val="nil"/>
              <w:bottom w:val="nil"/>
              <w:right w:val="nil"/>
            </w:tcBorders>
            <w:vAlign w:val="bottom"/>
          </w:tcPr>
          <w:p w14:paraId="25D85E3A" w14:textId="77777777" w:rsidR="00A025FE" w:rsidRDefault="00A025FE" w:rsidP="00A025FE">
            <w:pPr>
              <w:jc w:val="both"/>
            </w:pPr>
            <w:proofErr w:type="spellStart"/>
            <w:r>
              <w:t>перепланируемое</w:t>
            </w:r>
            <w:proofErr w:type="spellEnd"/>
            <w: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14:paraId="78A3AC7C" w14:textId="77777777" w:rsidR="00A025FE" w:rsidRDefault="00A025FE" w:rsidP="00A025FE">
            <w:pPr>
              <w:jc w:val="both"/>
            </w:pPr>
          </w:p>
        </w:tc>
        <w:tc>
          <w:tcPr>
            <w:tcW w:w="850" w:type="dxa"/>
            <w:tcBorders>
              <w:top w:val="nil"/>
              <w:left w:val="nil"/>
              <w:bottom w:val="nil"/>
              <w:right w:val="nil"/>
            </w:tcBorders>
            <w:vAlign w:val="bottom"/>
          </w:tcPr>
          <w:p w14:paraId="3A1D13F3" w14:textId="77777777" w:rsidR="00A025FE" w:rsidRDefault="00A025FE" w:rsidP="00A025FE">
            <w:pPr>
              <w:jc w:val="both"/>
            </w:pPr>
          </w:p>
        </w:tc>
        <w:tc>
          <w:tcPr>
            <w:tcW w:w="992" w:type="dxa"/>
            <w:tcBorders>
              <w:top w:val="nil"/>
              <w:left w:val="nil"/>
              <w:bottom w:val="nil"/>
              <w:right w:val="nil"/>
            </w:tcBorders>
            <w:vAlign w:val="bottom"/>
          </w:tcPr>
          <w:p w14:paraId="08931158" w14:textId="77777777" w:rsidR="00A025FE" w:rsidRDefault="00A025FE" w:rsidP="00A025FE">
            <w:pPr>
              <w:jc w:val="both"/>
            </w:pPr>
          </w:p>
        </w:tc>
      </w:tr>
    </w:tbl>
    <w:p w14:paraId="4AFA430A" w14:textId="77777777" w:rsidR="00A025FE" w:rsidRDefault="00A025FE" w:rsidP="00A025FE">
      <w:pPr>
        <w:tabs>
          <w:tab w:val="center" w:pos="1985"/>
          <w:tab w:val="left" w:pos="2552"/>
        </w:tabs>
        <w:jc w:val="both"/>
        <w:rPr>
          <w:sz w:val="24"/>
          <w:szCs w:val="24"/>
        </w:rPr>
      </w:pPr>
      <w:r>
        <w:rPr>
          <w:sz w:val="24"/>
          <w:szCs w:val="24"/>
        </w:rPr>
        <w:t xml:space="preserve">2) проект (проектная документация) переустройства и (или) перепланировки жилого помещения на  </w:t>
      </w:r>
      <w:r>
        <w:rPr>
          <w:sz w:val="24"/>
          <w:szCs w:val="24"/>
        </w:rPr>
        <w:tab/>
      </w:r>
      <w:r>
        <w:rPr>
          <w:sz w:val="24"/>
          <w:szCs w:val="24"/>
        </w:rPr>
        <w:tab/>
        <w:t>листах;</w:t>
      </w:r>
    </w:p>
    <w:p w14:paraId="7DEABD6E" w14:textId="77777777" w:rsidR="00A025FE" w:rsidRDefault="00A025FE" w:rsidP="00A025FE">
      <w:pPr>
        <w:pBdr>
          <w:top w:val="single" w:sz="4" w:space="1" w:color="auto"/>
        </w:pBdr>
        <w:ind w:left="1560" w:right="7511"/>
        <w:jc w:val="both"/>
        <w:rPr>
          <w:sz w:val="2"/>
          <w:szCs w:val="2"/>
        </w:rPr>
      </w:pPr>
    </w:p>
    <w:p w14:paraId="31722D42" w14:textId="77777777" w:rsidR="00A025FE" w:rsidRDefault="00A025FE" w:rsidP="00A025FE">
      <w:pPr>
        <w:tabs>
          <w:tab w:val="center" w:pos="797"/>
          <w:tab w:val="left" w:pos="1276"/>
        </w:tabs>
        <w:jc w:val="both"/>
        <w:rPr>
          <w:sz w:val="24"/>
          <w:szCs w:val="24"/>
        </w:rPr>
      </w:pPr>
      <w:r>
        <w:rPr>
          <w:sz w:val="24"/>
          <w:szCs w:val="24"/>
        </w:rPr>
        <w:t xml:space="preserve">3) технический паспорт переустраиваемого и (или) </w:t>
      </w:r>
      <w:proofErr w:type="spellStart"/>
      <w:r>
        <w:rPr>
          <w:sz w:val="24"/>
          <w:szCs w:val="24"/>
        </w:rPr>
        <w:t>перепланируемого</w:t>
      </w:r>
      <w:proofErr w:type="spellEnd"/>
      <w:r>
        <w:rPr>
          <w:sz w:val="24"/>
          <w:szCs w:val="24"/>
        </w:rPr>
        <w:t xml:space="preserve"> жилого помещения</w:t>
      </w:r>
      <w:r>
        <w:rPr>
          <w:sz w:val="24"/>
          <w:szCs w:val="24"/>
        </w:rPr>
        <w:br/>
        <w:t xml:space="preserve">на  </w:t>
      </w:r>
      <w:r>
        <w:rPr>
          <w:sz w:val="24"/>
          <w:szCs w:val="24"/>
        </w:rPr>
        <w:tab/>
      </w:r>
      <w:r>
        <w:rPr>
          <w:sz w:val="24"/>
          <w:szCs w:val="24"/>
        </w:rPr>
        <w:tab/>
        <w:t>листах;</w:t>
      </w:r>
    </w:p>
    <w:p w14:paraId="043F000B" w14:textId="77777777" w:rsidR="00A025FE" w:rsidRDefault="00A025FE" w:rsidP="00A025FE">
      <w:pPr>
        <w:pBdr>
          <w:top w:val="single" w:sz="4" w:space="1" w:color="auto"/>
        </w:pBdr>
        <w:ind w:left="340" w:right="8761"/>
        <w:jc w:val="both"/>
        <w:rPr>
          <w:sz w:val="2"/>
          <w:szCs w:val="2"/>
        </w:rPr>
      </w:pPr>
    </w:p>
    <w:p w14:paraId="7FF148E9" w14:textId="77777777" w:rsidR="00A025FE" w:rsidRDefault="00A025FE" w:rsidP="00A025FE">
      <w:pPr>
        <w:tabs>
          <w:tab w:val="center" w:pos="4584"/>
          <w:tab w:val="left" w:pos="5103"/>
          <w:tab w:val="left" w:pos="5954"/>
        </w:tabs>
        <w:jc w:val="both"/>
        <w:rPr>
          <w:sz w:val="24"/>
          <w:szCs w:val="24"/>
        </w:rPr>
      </w:pPr>
      <w:r>
        <w:rPr>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Pr>
          <w:sz w:val="24"/>
          <w:szCs w:val="24"/>
        </w:rPr>
        <w:tab/>
      </w:r>
      <w:r>
        <w:rPr>
          <w:sz w:val="24"/>
          <w:szCs w:val="24"/>
        </w:rPr>
        <w:tab/>
        <w:t>листах;</w:t>
      </w:r>
    </w:p>
    <w:p w14:paraId="66870535" w14:textId="77777777" w:rsidR="00A025FE" w:rsidRDefault="00A025FE" w:rsidP="00A025FE">
      <w:pPr>
        <w:pBdr>
          <w:top w:val="single" w:sz="4" w:space="1" w:color="auto"/>
        </w:pBdr>
        <w:ind w:left="4196" w:right="4905"/>
        <w:jc w:val="both"/>
        <w:rPr>
          <w:sz w:val="2"/>
          <w:szCs w:val="2"/>
        </w:rPr>
      </w:pPr>
    </w:p>
    <w:p w14:paraId="64DFB81D" w14:textId="77777777" w:rsidR="00A025FE" w:rsidRDefault="00A025FE" w:rsidP="00A025FE">
      <w:pPr>
        <w:tabs>
          <w:tab w:val="center" w:pos="769"/>
          <w:tab w:val="left" w:pos="1276"/>
        </w:tabs>
        <w:jc w:val="both"/>
        <w:rPr>
          <w:sz w:val="24"/>
          <w:szCs w:val="24"/>
        </w:rPr>
      </w:pPr>
      <w:r>
        <w:rPr>
          <w:sz w:val="24"/>
          <w:szCs w:val="24"/>
        </w:rPr>
        <w:t>5) документы, подтверждающие согласие временно отсутствующих членов семьи</w:t>
      </w:r>
      <w:r>
        <w:rPr>
          <w:sz w:val="24"/>
          <w:szCs w:val="24"/>
        </w:rPr>
        <w:br/>
        <w:t>нанимателя на переустройство и (или) перепланировку жилого помещения,</w:t>
      </w:r>
      <w:r>
        <w:rPr>
          <w:sz w:val="24"/>
          <w:szCs w:val="24"/>
        </w:rPr>
        <w:br/>
        <w:t xml:space="preserve">на  </w:t>
      </w:r>
      <w:r>
        <w:rPr>
          <w:sz w:val="24"/>
          <w:szCs w:val="24"/>
        </w:rPr>
        <w:tab/>
      </w:r>
      <w:r>
        <w:rPr>
          <w:sz w:val="24"/>
          <w:szCs w:val="24"/>
        </w:rPr>
        <w:tab/>
        <w:t>листах (при необходимости);</w:t>
      </w:r>
    </w:p>
    <w:p w14:paraId="75A72605" w14:textId="77777777" w:rsidR="00A025FE" w:rsidRDefault="00A025FE" w:rsidP="00A025FE">
      <w:pPr>
        <w:pBdr>
          <w:top w:val="single" w:sz="4" w:space="1" w:color="auto"/>
        </w:pBdr>
        <w:ind w:left="340" w:right="8761"/>
        <w:jc w:val="both"/>
        <w:rPr>
          <w:sz w:val="2"/>
          <w:szCs w:val="2"/>
        </w:rPr>
      </w:pPr>
    </w:p>
    <w:p w14:paraId="286A86D4" w14:textId="77777777" w:rsidR="00A025FE" w:rsidRDefault="00A025FE" w:rsidP="00A025FE">
      <w:pPr>
        <w:jc w:val="both"/>
        <w:rPr>
          <w:sz w:val="24"/>
          <w:szCs w:val="24"/>
        </w:rPr>
      </w:pPr>
      <w:r>
        <w:rPr>
          <w:sz w:val="24"/>
          <w:szCs w:val="24"/>
        </w:rPr>
        <w:t xml:space="preserve">6) иные документы:  </w:t>
      </w:r>
    </w:p>
    <w:p w14:paraId="19C333FB" w14:textId="77777777" w:rsidR="00A025FE" w:rsidRDefault="00A025FE" w:rsidP="00A025FE">
      <w:pPr>
        <w:pBdr>
          <w:top w:val="single" w:sz="4" w:space="1" w:color="auto"/>
        </w:pBdr>
        <w:ind w:left="2127"/>
        <w:jc w:val="both"/>
      </w:pPr>
      <w:r>
        <w:t>(доверенности, выписки из уставов и др.)</w:t>
      </w:r>
    </w:p>
    <w:p w14:paraId="70ADEA2A" w14:textId="77777777" w:rsidR="00A025FE" w:rsidRDefault="00A025FE" w:rsidP="00A025FE">
      <w:pPr>
        <w:spacing w:before="240" w:after="120"/>
        <w:jc w:val="both"/>
        <w:rPr>
          <w:sz w:val="24"/>
          <w:szCs w:val="24"/>
        </w:rPr>
      </w:pPr>
      <w:r>
        <w:rPr>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025FE" w14:paraId="5946FBB1" w14:textId="77777777" w:rsidTr="00B74EB9">
        <w:tc>
          <w:tcPr>
            <w:tcW w:w="170" w:type="dxa"/>
            <w:tcBorders>
              <w:top w:val="nil"/>
              <w:left w:val="nil"/>
              <w:bottom w:val="nil"/>
              <w:right w:val="nil"/>
            </w:tcBorders>
            <w:vAlign w:val="bottom"/>
          </w:tcPr>
          <w:p w14:paraId="5AFD401F" w14:textId="77777777" w:rsidR="00A025FE" w:rsidRDefault="00A025FE" w:rsidP="00A025FE">
            <w:pPr>
              <w:jc w:val="both"/>
              <w:rPr>
                <w:sz w:val="24"/>
                <w:szCs w:val="24"/>
              </w:rPr>
            </w:pPr>
            <w:r>
              <w:rPr>
                <w:sz w:val="24"/>
                <w:szCs w:val="24"/>
              </w:rPr>
              <w:t>“</w:t>
            </w:r>
          </w:p>
        </w:tc>
        <w:tc>
          <w:tcPr>
            <w:tcW w:w="567" w:type="dxa"/>
            <w:tcBorders>
              <w:top w:val="nil"/>
              <w:left w:val="nil"/>
              <w:bottom w:val="single" w:sz="4" w:space="0" w:color="auto"/>
              <w:right w:val="nil"/>
            </w:tcBorders>
            <w:vAlign w:val="bottom"/>
          </w:tcPr>
          <w:p w14:paraId="4091D0A2" w14:textId="77777777" w:rsidR="00A025FE" w:rsidRDefault="00A025FE" w:rsidP="00A025FE">
            <w:pPr>
              <w:jc w:val="both"/>
              <w:rPr>
                <w:sz w:val="24"/>
                <w:szCs w:val="24"/>
              </w:rPr>
            </w:pPr>
          </w:p>
        </w:tc>
        <w:tc>
          <w:tcPr>
            <w:tcW w:w="284" w:type="dxa"/>
            <w:tcBorders>
              <w:top w:val="nil"/>
              <w:left w:val="nil"/>
              <w:bottom w:val="nil"/>
              <w:right w:val="nil"/>
            </w:tcBorders>
            <w:vAlign w:val="bottom"/>
          </w:tcPr>
          <w:p w14:paraId="34FDBBDB" w14:textId="77777777" w:rsidR="00A025FE" w:rsidRDefault="00A025FE" w:rsidP="00A025FE">
            <w:pPr>
              <w:jc w:val="both"/>
              <w:rPr>
                <w:sz w:val="24"/>
                <w:szCs w:val="24"/>
              </w:rPr>
            </w:pPr>
            <w:r>
              <w:rPr>
                <w:sz w:val="24"/>
                <w:szCs w:val="24"/>
              </w:rPr>
              <w:t>”</w:t>
            </w:r>
          </w:p>
        </w:tc>
        <w:tc>
          <w:tcPr>
            <w:tcW w:w="1842" w:type="dxa"/>
            <w:tcBorders>
              <w:top w:val="nil"/>
              <w:left w:val="nil"/>
              <w:bottom w:val="single" w:sz="4" w:space="0" w:color="auto"/>
              <w:right w:val="nil"/>
            </w:tcBorders>
            <w:vAlign w:val="bottom"/>
          </w:tcPr>
          <w:p w14:paraId="051C94B5" w14:textId="77777777" w:rsidR="00A025FE" w:rsidRDefault="00A025FE" w:rsidP="00A025FE">
            <w:pPr>
              <w:jc w:val="both"/>
              <w:rPr>
                <w:sz w:val="24"/>
                <w:szCs w:val="24"/>
              </w:rPr>
            </w:pPr>
          </w:p>
        </w:tc>
        <w:tc>
          <w:tcPr>
            <w:tcW w:w="567" w:type="dxa"/>
            <w:tcBorders>
              <w:top w:val="nil"/>
              <w:left w:val="nil"/>
              <w:bottom w:val="nil"/>
              <w:right w:val="nil"/>
            </w:tcBorders>
            <w:vAlign w:val="bottom"/>
          </w:tcPr>
          <w:p w14:paraId="3481968E" w14:textId="77777777" w:rsidR="00A025FE" w:rsidRDefault="00A025FE" w:rsidP="00A025FE">
            <w:pPr>
              <w:jc w:val="both"/>
              <w:rPr>
                <w:sz w:val="24"/>
                <w:szCs w:val="24"/>
              </w:rPr>
            </w:pPr>
            <w:r>
              <w:rPr>
                <w:sz w:val="24"/>
                <w:szCs w:val="24"/>
              </w:rPr>
              <w:t>200</w:t>
            </w:r>
          </w:p>
        </w:tc>
        <w:tc>
          <w:tcPr>
            <w:tcW w:w="284" w:type="dxa"/>
            <w:tcBorders>
              <w:top w:val="nil"/>
              <w:left w:val="nil"/>
              <w:bottom w:val="single" w:sz="4" w:space="0" w:color="auto"/>
              <w:right w:val="nil"/>
            </w:tcBorders>
            <w:vAlign w:val="bottom"/>
          </w:tcPr>
          <w:p w14:paraId="6A79A544" w14:textId="77777777" w:rsidR="00A025FE" w:rsidRDefault="00A025FE" w:rsidP="00A025FE">
            <w:pPr>
              <w:jc w:val="both"/>
              <w:rPr>
                <w:sz w:val="24"/>
                <w:szCs w:val="24"/>
              </w:rPr>
            </w:pPr>
          </w:p>
        </w:tc>
        <w:tc>
          <w:tcPr>
            <w:tcW w:w="850" w:type="dxa"/>
            <w:tcBorders>
              <w:top w:val="nil"/>
              <w:left w:val="nil"/>
              <w:bottom w:val="nil"/>
              <w:right w:val="nil"/>
            </w:tcBorders>
            <w:vAlign w:val="bottom"/>
          </w:tcPr>
          <w:p w14:paraId="57C6202E" w14:textId="77777777" w:rsidR="00A025FE" w:rsidRDefault="00A025FE" w:rsidP="00A025FE">
            <w:pPr>
              <w:ind w:left="57"/>
              <w:jc w:val="both"/>
              <w:rPr>
                <w:sz w:val="24"/>
                <w:szCs w:val="24"/>
              </w:rPr>
            </w:pPr>
            <w:r>
              <w:rPr>
                <w:sz w:val="24"/>
                <w:szCs w:val="24"/>
              </w:rPr>
              <w:t>г.</w:t>
            </w:r>
          </w:p>
        </w:tc>
        <w:tc>
          <w:tcPr>
            <w:tcW w:w="1964" w:type="dxa"/>
            <w:tcBorders>
              <w:top w:val="nil"/>
              <w:left w:val="nil"/>
              <w:bottom w:val="single" w:sz="4" w:space="0" w:color="auto"/>
              <w:right w:val="nil"/>
            </w:tcBorders>
            <w:vAlign w:val="bottom"/>
          </w:tcPr>
          <w:p w14:paraId="66CD75ED" w14:textId="77777777" w:rsidR="00A025FE" w:rsidRDefault="00A025FE" w:rsidP="00A025FE">
            <w:pPr>
              <w:jc w:val="both"/>
              <w:rPr>
                <w:sz w:val="24"/>
                <w:szCs w:val="24"/>
              </w:rPr>
            </w:pPr>
          </w:p>
        </w:tc>
        <w:tc>
          <w:tcPr>
            <w:tcW w:w="283" w:type="dxa"/>
            <w:tcBorders>
              <w:top w:val="nil"/>
              <w:left w:val="nil"/>
              <w:bottom w:val="nil"/>
              <w:right w:val="nil"/>
            </w:tcBorders>
            <w:vAlign w:val="bottom"/>
          </w:tcPr>
          <w:p w14:paraId="7331F08B" w14:textId="77777777" w:rsidR="00A025FE" w:rsidRDefault="00A025FE" w:rsidP="00A025FE">
            <w:pPr>
              <w:jc w:val="both"/>
              <w:rPr>
                <w:sz w:val="24"/>
                <w:szCs w:val="24"/>
              </w:rPr>
            </w:pPr>
          </w:p>
        </w:tc>
        <w:tc>
          <w:tcPr>
            <w:tcW w:w="3140" w:type="dxa"/>
            <w:tcBorders>
              <w:top w:val="nil"/>
              <w:left w:val="nil"/>
              <w:bottom w:val="single" w:sz="4" w:space="0" w:color="auto"/>
              <w:right w:val="nil"/>
            </w:tcBorders>
            <w:vAlign w:val="bottom"/>
          </w:tcPr>
          <w:p w14:paraId="5DE5F077" w14:textId="77777777" w:rsidR="00A025FE" w:rsidRDefault="00A025FE" w:rsidP="00A025FE">
            <w:pPr>
              <w:jc w:val="both"/>
              <w:rPr>
                <w:sz w:val="24"/>
                <w:szCs w:val="24"/>
              </w:rPr>
            </w:pPr>
          </w:p>
        </w:tc>
      </w:tr>
      <w:tr w:rsidR="00A025FE" w14:paraId="02C267EA" w14:textId="77777777" w:rsidTr="00B74EB9">
        <w:tc>
          <w:tcPr>
            <w:tcW w:w="170" w:type="dxa"/>
            <w:tcBorders>
              <w:top w:val="nil"/>
              <w:left w:val="nil"/>
              <w:bottom w:val="nil"/>
              <w:right w:val="nil"/>
            </w:tcBorders>
            <w:vAlign w:val="bottom"/>
          </w:tcPr>
          <w:p w14:paraId="133295D0" w14:textId="77777777" w:rsidR="00A025FE" w:rsidRDefault="00A025FE" w:rsidP="00A025FE">
            <w:pPr>
              <w:jc w:val="both"/>
            </w:pPr>
          </w:p>
        </w:tc>
        <w:tc>
          <w:tcPr>
            <w:tcW w:w="567" w:type="dxa"/>
            <w:tcBorders>
              <w:top w:val="nil"/>
              <w:left w:val="nil"/>
              <w:bottom w:val="nil"/>
              <w:right w:val="nil"/>
            </w:tcBorders>
            <w:vAlign w:val="bottom"/>
          </w:tcPr>
          <w:p w14:paraId="16A9FE3E" w14:textId="77777777" w:rsidR="00A025FE" w:rsidRDefault="00A025FE" w:rsidP="00A025FE">
            <w:pPr>
              <w:jc w:val="both"/>
            </w:pPr>
          </w:p>
        </w:tc>
        <w:tc>
          <w:tcPr>
            <w:tcW w:w="284" w:type="dxa"/>
            <w:tcBorders>
              <w:top w:val="nil"/>
              <w:left w:val="nil"/>
              <w:bottom w:val="nil"/>
              <w:right w:val="nil"/>
            </w:tcBorders>
            <w:vAlign w:val="bottom"/>
          </w:tcPr>
          <w:p w14:paraId="128B5469" w14:textId="77777777" w:rsidR="00A025FE" w:rsidRDefault="00A025FE" w:rsidP="00A025FE">
            <w:pPr>
              <w:jc w:val="both"/>
            </w:pPr>
          </w:p>
        </w:tc>
        <w:tc>
          <w:tcPr>
            <w:tcW w:w="1842" w:type="dxa"/>
            <w:tcBorders>
              <w:top w:val="nil"/>
              <w:left w:val="nil"/>
              <w:bottom w:val="nil"/>
              <w:right w:val="nil"/>
            </w:tcBorders>
            <w:vAlign w:val="bottom"/>
          </w:tcPr>
          <w:p w14:paraId="0632095A" w14:textId="77777777" w:rsidR="00A025FE" w:rsidRDefault="00A025FE" w:rsidP="00A025FE">
            <w:pPr>
              <w:jc w:val="both"/>
            </w:pPr>
            <w:r>
              <w:t>(дата)</w:t>
            </w:r>
          </w:p>
        </w:tc>
        <w:tc>
          <w:tcPr>
            <w:tcW w:w="567" w:type="dxa"/>
            <w:tcBorders>
              <w:top w:val="nil"/>
              <w:left w:val="nil"/>
              <w:bottom w:val="nil"/>
              <w:right w:val="nil"/>
            </w:tcBorders>
            <w:vAlign w:val="bottom"/>
          </w:tcPr>
          <w:p w14:paraId="489D86EE" w14:textId="77777777" w:rsidR="00A025FE" w:rsidRDefault="00A025FE" w:rsidP="00A025FE">
            <w:pPr>
              <w:jc w:val="both"/>
            </w:pPr>
          </w:p>
        </w:tc>
        <w:tc>
          <w:tcPr>
            <w:tcW w:w="284" w:type="dxa"/>
            <w:tcBorders>
              <w:top w:val="nil"/>
              <w:left w:val="nil"/>
              <w:bottom w:val="nil"/>
              <w:right w:val="nil"/>
            </w:tcBorders>
            <w:vAlign w:val="bottom"/>
          </w:tcPr>
          <w:p w14:paraId="5E4E2C01" w14:textId="77777777" w:rsidR="00A025FE" w:rsidRDefault="00A025FE" w:rsidP="00A025FE">
            <w:pPr>
              <w:jc w:val="both"/>
            </w:pPr>
          </w:p>
        </w:tc>
        <w:tc>
          <w:tcPr>
            <w:tcW w:w="850" w:type="dxa"/>
            <w:tcBorders>
              <w:top w:val="nil"/>
              <w:left w:val="nil"/>
              <w:bottom w:val="nil"/>
              <w:right w:val="nil"/>
            </w:tcBorders>
            <w:vAlign w:val="bottom"/>
          </w:tcPr>
          <w:p w14:paraId="77FB1081" w14:textId="77777777" w:rsidR="00A025FE" w:rsidRDefault="00A025FE" w:rsidP="00A025FE">
            <w:pPr>
              <w:jc w:val="both"/>
            </w:pPr>
          </w:p>
        </w:tc>
        <w:tc>
          <w:tcPr>
            <w:tcW w:w="1964" w:type="dxa"/>
            <w:tcBorders>
              <w:top w:val="nil"/>
              <w:left w:val="nil"/>
              <w:bottom w:val="nil"/>
              <w:right w:val="nil"/>
            </w:tcBorders>
            <w:vAlign w:val="bottom"/>
          </w:tcPr>
          <w:p w14:paraId="75B52583" w14:textId="77777777" w:rsidR="00A025FE" w:rsidRDefault="00A025FE" w:rsidP="00A025FE">
            <w:pPr>
              <w:jc w:val="both"/>
            </w:pPr>
            <w:r>
              <w:t>(подпись заявителя)</w:t>
            </w:r>
          </w:p>
        </w:tc>
        <w:tc>
          <w:tcPr>
            <w:tcW w:w="283" w:type="dxa"/>
            <w:tcBorders>
              <w:top w:val="nil"/>
              <w:left w:val="nil"/>
              <w:bottom w:val="nil"/>
              <w:right w:val="nil"/>
            </w:tcBorders>
            <w:vAlign w:val="bottom"/>
          </w:tcPr>
          <w:p w14:paraId="416D0E26" w14:textId="77777777" w:rsidR="00A025FE" w:rsidRDefault="00A025FE" w:rsidP="00A025FE">
            <w:pPr>
              <w:jc w:val="both"/>
            </w:pPr>
          </w:p>
        </w:tc>
        <w:tc>
          <w:tcPr>
            <w:tcW w:w="3140" w:type="dxa"/>
            <w:tcBorders>
              <w:top w:val="nil"/>
              <w:left w:val="nil"/>
              <w:bottom w:val="nil"/>
              <w:right w:val="nil"/>
            </w:tcBorders>
            <w:vAlign w:val="bottom"/>
          </w:tcPr>
          <w:p w14:paraId="0FC48F84" w14:textId="77777777" w:rsidR="00A025FE" w:rsidRDefault="00A025FE" w:rsidP="00A025FE">
            <w:pPr>
              <w:jc w:val="both"/>
            </w:pPr>
            <w:r>
              <w:t>(расшифровка подписи заявителя)</w:t>
            </w:r>
          </w:p>
        </w:tc>
      </w:tr>
    </w:tbl>
    <w:p w14:paraId="77192EE2" w14:textId="77777777" w:rsidR="00A025FE" w:rsidRDefault="00A025FE" w:rsidP="00A025FE">
      <w:pPr>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025FE" w14:paraId="2B705BE7" w14:textId="77777777" w:rsidTr="00B74EB9">
        <w:tc>
          <w:tcPr>
            <w:tcW w:w="170" w:type="dxa"/>
            <w:tcBorders>
              <w:top w:val="nil"/>
              <w:left w:val="nil"/>
              <w:bottom w:val="nil"/>
              <w:right w:val="nil"/>
            </w:tcBorders>
            <w:vAlign w:val="bottom"/>
          </w:tcPr>
          <w:p w14:paraId="1C287AC2" w14:textId="77777777" w:rsidR="00A025FE" w:rsidRDefault="00A025FE" w:rsidP="00A025FE">
            <w:pPr>
              <w:jc w:val="both"/>
              <w:rPr>
                <w:sz w:val="24"/>
                <w:szCs w:val="24"/>
              </w:rPr>
            </w:pPr>
            <w:r>
              <w:rPr>
                <w:sz w:val="24"/>
                <w:szCs w:val="24"/>
              </w:rPr>
              <w:t>“</w:t>
            </w:r>
          </w:p>
        </w:tc>
        <w:tc>
          <w:tcPr>
            <w:tcW w:w="567" w:type="dxa"/>
            <w:tcBorders>
              <w:top w:val="nil"/>
              <w:left w:val="nil"/>
              <w:bottom w:val="single" w:sz="4" w:space="0" w:color="auto"/>
              <w:right w:val="nil"/>
            </w:tcBorders>
            <w:vAlign w:val="bottom"/>
          </w:tcPr>
          <w:p w14:paraId="57FA292F" w14:textId="77777777" w:rsidR="00A025FE" w:rsidRDefault="00A025FE" w:rsidP="00A025FE">
            <w:pPr>
              <w:jc w:val="both"/>
              <w:rPr>
                <w:sz w:val="24"/>
                <w:szCs w:val="24"/>
              </w:rPr>
            </w:pPr>
          </w:p>
        </w:tc>
        <w:tc>
          <w:tcPr>
            <w:tcW w:w="284" w:type="dxa"/>
            <w:tcBorders>
              <w:top w:val="nil"/>
              <w:left w:val="nil"/>
              <w:bottom w:val="nil"/>
              <w:right w:val="nil"/>
            </w:tcBorders>
            <w:vAlign w:val="bottom"/>
          </w:tcPr>
          <w:p w14:paraId="330ADF92" w14:textId="77777777" w:rsidR="00A025FE" w:rsidRDefault="00A025FE" w:rsidP="00A025FE">
            <w:pPr>
              <w:jc w:val="both"/>
              <w:rPr>
                <w:sz w:val="24"/>
                <w:szCs w:val="24"/>
              </w:rPr>
            </w:pPr>
            <w:r>
              <w:rPr>
                <w:sz w:val="24"/>
                <w:szCs w:val="24"/>
              </w:rPr>
              <w:t>”</w:t>
            </w:r>
          </w:p>
        </w:tc>
        <w:tc>
          <w:tcPr>
            <w:tcW w:w="1842" w:type="dxa"/>
            <w:tcBorders>
              <w:top w:val="nil"/>
              <w:left w:val="nil"/>
              <w:bottom w:val="single" w:sz="4" w:space="0" w:color="auto"/>
              <w:right w:val="nil"/>
            </w:tcBorders>
            <w:vAlign w:val="bottom"/>
          </w:tcPr>
          <w:p w14:paraId="432FA24E" w14:textId="77777777" w:rsidR="00A025FE" w:rsidRDefault="00A025FE" w:rsidP="00A025FE">
            <w:pPr>
              <w:jc w:val="both"/>
              <w:rPr>
                <w:sz w:val="24"/>
                <w:szCs w:val="24"/>
              </w:rPr>
            </w:pPr>
          </w:p>
        </w:tc>
        <w:tc>
          <w:tcPr>
            <w:tcW w:w="567" w:type="dxa"/>
            <w:tcBorders>
              <w:top w:val="nil"/>
              <w:left w:val="nil"/>
              <w:bottom w:val="nil"/>
              <w:right w:val="nil"/>
            </w:tcBorders>
            <w:vAlign w:val="bottom"/>
          </w:tcPr>
          <w:p w14:paraId="15726201" w14:textId="77777777" w:rsidR="00A025FE" w:rsidRDefault="00A025FE" w:rsidP="00A025FE">
            <w:pPr>
              <w:jc w:val="both"/>
              <w:rPr>
                <w:sz w:val="24"/>
                <w:szCs w:val="24"/>
              </w:rPr>
            </w:pPr>
            <w:r>
              <w:rPr>
                <w:sz w:val="24"/>
                <w:szCs w:val="24"/>
              </w:rPr>
              <w:t>200</w:t>
            </w:r>
          </w:p>
        </w:tc>
        <w:tc>
          <w:tcPr>
            <w:tcW w:w="284" w:type="dxa"/>
            <w:tcBorders>
              <w:top w:val="nil"/>
              <w:left w:val="nil"/>
              <w:bottom w:val="single" w:sz="4" w:space="0" w:color="auto"/>
              <w:right w:val="nil"/>
            </w:tcBorders>
            <w:vAlign w:val="bottom"/>
          </w:tcPr>
          <w:p w14:paraId="602687C5" w14:textId="77777777" w:rsidR="00A025FE" w:rsidRDefault="00A025FE" w:rsidP="00A025FE">
            <w:pPr>
              <w:jc w:val="both"/>
              <w:rPr>
                <w:sz w:val="24"/>
                <w:szCs w:val="24"/>
              </w:rPr>
            </w:pPr>
          </w:p>
        </w:tc>
        <w:tc>
          <w:tcPr>
            <w:tcW w:w="850" w:type="dxa"/>
            <w:tcBorders>
              <w:top w:val="nil"/>
              <w:left w:val="nil"/>
              <w:bottom w:val="nil"/>
              <w:right w:val="nil"/>
            </w:tcBorders>
            <w:vAlign w:val="bottom"/>
          </w:tcPr>
          <w:p w14:paraId="41336E60" w14:textId="77777777" w:rsidR="00A025FE" w:rsidRDefault="00A025FE" w:rsidP="00A025FE">
            <w:pPr>
              <w:ind w:left="57"/>
              <w:jc w:val="both"/>
              <w:rPr>
                <w:sz w:val="24"/>
                <w:szCs w:val="24"/>
              </w:rPr>
            </w:pPr>
            <w:r>
              <w:rPr>
                <w:sz w:val="24"/>
                <w:szCs w:val="24"/>
              </w:rPr>
              <w:t>г.</w:t>
            </w:r>
          </w:p>
        </w:tc>
        <w:tc>
          <w:tcPr>
            <w:tcW w:w="1964" w:type="dxa"/>
            <w:tcBorders>
              <w:top w:val="nil"/>
              <w:left w:val="nil"/>
              <w:bottom w:val="single" w:sz="4" w:space="0" w:color="auto"/>
              <w:right w:val="nil"/>
            </w:tcBorders>
            <w:vAlign w:val="bottom"/>
          </w:tcPr>
          <w:p w14:paraId="6D1E4299" w14:textId="77777777" w:rsidR="00A025FE" w:rsidRDefault="00A025FE" w:rsidP="00A025FE">
            <w:pPr>
              <w:jc w:val="both"/>
              <w:rPr>
                <w:sz w:val="24"/>
                <w:szCs w:val="24"/>
              </w:rPr>
            </w:pPr>
          </w:p>
        </w:tc>
        <w:tc>
          <w:tcPr>
            <w:tcW w:w="283" w:type="dxa"/>
            <w:tcBorders>
              <w:top w:val="nil"/>
              <w:left w:val="nil"/>
              <w:bottom w:val="nil"/>
              <w:right w:val="nil"/>
            </w:tcBorders>
            <w:vAlign w:val="bottom"/>
          </w:tcPr>
          <w:p w14:paraId="3CEDCCBC" w14:textId="77777777" w:rsidR="00A025FE" w:rsidRDefault="00A025FE" w:rsidP="00A025FE">
            <w:pPr>
              <w:jc w:val="both"/>
              <w:rPr>
                <w:sz w:val="24"/>
                <w:szCs w:val="24"/>
              </w:rPr>
            </w:pPr>
          </w:p>
        </w:tc>
        <w:tc>
          <w:tcPr>
            <w:tcW w:w="3140" w:type="dxa"/>
            <w:tcBorders>
              <w:top w:val="nil"/>
              <w:left w:val="nil"/>
              <w:bottom w:val="single" w:sz="4" w:space="0" w:color="auto"/>
              <w:right w:val="nil"/>
            </w:tcBorders>
            <w:vAlign w:val="bottom"/>
          </w:tcPr>
          <w:p w14:paraId="09D42A88" w14:textId="77777777" w:rsidR="00A025FE" w:rsidRDefault="00A025FE" w:rsidP="00A025FE">
            <w:pPr>
              <w:jc w:val="both"/>
              <w:rPr>
                <w:sz w:val="24"/>
                <w:szCs w:val="24"/>
              </w:rPr>
            </w:pPr>
          </w:p>
        </w:tc>
      </w:tr>
      <w:tr w:rsidR="00A025FE" w14:paraId="2C8DAB91" w14:textId="77777777" w:rsidTr="00B74EB9">
        <w:tc>
          <w:tcPr>
            <w:tcW w:w="170" w:type="dxa"/>
            <w:tcBorders>
              <w:top w:val="nil"/>
              <w:left w:val="nil"/>
              <w:bottom w:val="nil"/>
              <w:right w:val="nil"/>
            </w:tcBorders>
            <w:vAlign w:val="bottom"/>
          </w:tcPr>
          <w:p w14:paraId="1082851D" w14:textId="77777777" w:rsidR="00A025FE" w:rsidRDefault="00A025FE" w:rsidP="00A025FE">
            <w:pPr>
              <w:jc w:val="both"/>
            </w:pPr>
          </w:p>
        </w:tc>
        <w:tc>
          <w:tcPr>
            <w:tcW w:w="567" w:type="dxa"/>
            <w:tcBorders>
              <w:top w:val="nil"/>
              <w:left w:val="nil"/>
              <w:bottom w:val="nil"/>
              <w:right w:val="nil"/>
            </w:tcBorders>
            <w:vAlign w:val="bottom"/>
          </w:tcPr>
          <w:p w14:paraId="7A3954FE" w14:textId="77777777" w:rsidR="00A025FE" w:rsidRDefault="00A025FE" w:rsidP="00A025FE">
            <w:pPr>
              <w:jc w:val="both"/>
            </w:pPr>
          </w:p>
        </w:tc>
        <w:tc>
          <w:tcPr>
            <w:tcW w:w="284" w:type="dxa"/>
            <w:tcBorders>
              <w:top w:val="nil"/>
              <w:left w:val="nil"/>
              <w:bottom w:val="nil"/>
              <w:right w:val="nil"/>
            </w:tcBorders>
            <w:vAlign w:val="bottom"/>
          </w:tcPr>
          <w:p w14:paraId="047E7B9B" w14:textId="77777777" w:rsidR="00A025FE" w:rsidRDefault="00A025FE" w:rsidP="00A025FE">
            <w:pPr>
              <w:jc w:val="both"/>
            </w:pPr>
          </w:p>
        </w:tc>
        <w:tc>
          <w:tcPr>
            <w:tcW w:w="1842" w:type="dxa"/>
            <w:tcBorders>
              <w:top w:val="nil"/>
              <w:left w:val="nil"/>
              <w:bottom w:val="nil"/>
              <w:right w:val="nil"/>
            </w:tcBorders>
            <w:vAlign w:val="bottom"/>
          </w:tcPr>
          <w:p w14:paraId="03588902" w14:textId="77777777" w:rsidR="00A025FE" w:rsidRDefault="00A025FE" w:rsidP="00A025FE">
            <w:pPr>
              <w:jc w:val="both"/>
            </w:pPr>
            <w:r>
              <w:t>(дата)</w:t>
            </w:r>
          </w:p>
        </w:tc>
        <w:tc>
          <w:tcPr>
            <w:tcW w:w="567" w:type="dxa"/>
            <w:tcBorders>
              <w:top w:val="nil"/>
              <w:left w:val="nil"/>
              <w:bottom w:val="nil"/>
              <w:right w:val="nil"/>
            </w:tcBorders>
            <w:vAlign w:val="bottom"/>
          </w:tcPr>
          <w:p w14:paraId="768CBED5" w14:textId="77777777" w:rsidR="00A025FE" w:rsidRDefault="00A025FE" w:rsidP="00A025FE">
            <w:pPr>
              <w:jc w:val="both"/>
            </w:pPr>
          </w:p>
        </w:tc>
        <w:tc>
          <w:tcPr>
            <w:tcW w:w="284" w:type="dxa"/>
            <w:tcBorders>
              <w:top w:val="nil"/>
              <w:left w:val="nil"/>
              <w:bottom w:val="nil"/>
              <w:right w:val="nil"/>
            </w:tcBorders>
            <w:vAlign w:val="bottom"/>
          </w:tcPr>
          <w:p w14:paraId="1081D88F" w14:textId="77777777" w:rsidR="00A025FE" w:rsidRDefault="00A025FE" w:rsidP="00A025FE">
            <w:pPr>
              <w:jc w:val="both"/>
            </w:pPr>
          </w:p>
        </w:tc>
        <w:tc>
          <w:tcPr>
            <w:tcW w:w="850" w:type="dxa"/>
            <w:tcBorders>
              <w:top w:val="nil"/>
              <w:left w:val="nil"/>
              <w:bottom w:val="nil"/>
              <w:right w:val="nil"/>
            </w:tcBorders>
            <w:vAlign w:val="bottom"/>
          </w:tcPr>
          <w:p w14:paraId="605D9E12" w14:textId="77777777" w:rsidR="00A025FE" w:rsidRDefault="00A025FE" w:rsidP="00A025FE">
            <w:pPr>
              <w:jc w:val="both"/>
            </w:pPr>
          </w:p>
        </w:tc>
        <w:tc>
          <w:tcPr>
            <w:tcW w:w="1964" w:type="dxa"/>
            <w:tcBorders>
              <w:top w:val="nil"/>
              <w:left w:val="nil"/>
              <w:bottom w:val="nil"/>
              <w:right w:val="nil"/>
            </w:tcBorders>
            <w:vAlign w:val="bottom"/>
          </w:tcPr>
          <w:p w14:paraId="0285F441" w14:textId="77777777" w:rsidR="00A025FE" w:rsidRDefault="00A025FE" w:rsidP="00A025FE">
            <w:pPr>
              <w:jc w:val="both"/>
            </w:pPr>
            <w:r>
              <w:t>(подпись заявителя)</w:t>
            </w:r>
          </w:p>
        </w:tc>
        <w:tc>
          <w:tcPr>
            <w:tcW w:w="283" w:type="dxa"/>
            <w:tcBorders>
              <w:top w:val="nil"/>
              <w:left w:val="nil"/>
              <w:bottom w:val="nil"/>
              <w:right w:val="nil"/>
            </w:tcBorders>
            <w:vAlign w:val="bottom"/>
          </w:tcPr>
          <w:p w14:paraId="67F821AD" w14:textId="77777777" w:rsidR="00A025FE" w:rsidRDefault="00A025FE" w:rsidP="00A025FE">
            <w:pPr>
              <w:jc w:val="both"/>
            </w:pPr>
          </w:p>
        </w:tc>
        <w:tc>
          <w:tcPr>
            <w:tcW w:w="3140" w:type="dxa"/>
            <w:tcBorders>
              <w:top w:val="nil"/>
              <w:left w:val="nil"/>
              <w:bottom w:val="nil"/>
              <w:right w:val="nil"/>
            </w:tcBorders>
            <w:vAlign w:val="bottom"/>
          </w:tcPr>
          <w:p w14:paraId="3530CF4E" w14:textId="77777777" w:rsidR="00A025FE" w:rsidRDefault="00A025FE" w:rsidP="00A025FE">
            <w:pPr>
              <w:jc w:val="both"/>
            </w:pPr>
            <w:r>
              <w:t>(расшифровка подписи заявителя)</w:t>
            </w:r>
          </w:p>
        </w:tc>
      </w:tr>
    </w:tbl>
    <w:p w14:paraId="51FBB769" w14:textId="77777777" w:rsidR="00A025FE" w:rsidRDefault="00A025FE" w:rsidP="00A025FE">
      <w:pPr>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025FE" w14:paraId="12BFD5EE" w14:textId="77777777" w:rsidTr="00B74EB9">
        <w:tc>
          <w:tcPr>
            <w:tcW w:w="170" w:type="dxa"/>
            <w:tcBorders>
              <w:top w:val="nil"/>
              <w:left w:val="nil"/>
              <w:bottom w:val="nil"/>
              <w:right w:val="nil"/>
            </w:tcBorders>
            <w:vAlign w:val="bottom"/>
          </w:tcPr>
          <w:p w14:paraId="40B819E6" w14:textId="77777777" w:rsidR="00A025FE" w:rsidRDefault="00A025FE" w:rsidP="00A025FE">
            <w:pPr>
              <w:jc w:val="both"/>
              <w:rPr>
                <w:sz w:val="24"/>
                <w:szCs w:val="24"/>
              </w:rPr>
            </w:pPr>
            <w:r>
              <w:rPr>
                <w:sz w:val="24"/>
                <w:szCs w:val="24"/>
              </w:rPr>
              <w:t>“</w:t>
            </w:r>
          </w:p>
        </w:tc>
        <w:tc>
          <w:tcPr>
            <w:tcW w:w="567" w:type="dxa"/>
            <w:tcBorders>
              <w:top w:val="nil"/>
              <w:left w:val="nil"/>
              <w:bottom w:val="single" w:sz="4" w:space="0" w:color="auto"/>
              <w:right w:val="nil"/>
            </w:tcBorders>
            <w:vAlign w:val="bottom"/>
          </w:tcPr>
          <w:p w14:paraId="71C675D4" w14:textId="77777777" w:rsidR="00A025FE" w:rsidRDefault="00A025FE" w:rsidP="00A025FE">
            <w:pPr>
              <w:jc w:val="both"/>
              <w:rPr>
                <w:sz w:val="24"/>
                <w:szCs w:val="24"/>
              </w:rPr>
            </w:pPr>
          </w:p>
        </w:tc>
        <w:tc>
          <w:tcPr>
            <w:tcW w:w="284" w:type="dxa"/>
            <w:tcBorders>
              <w:top w:val="nil"/>
              <w:left w:val="nil"/>
              <w:bottom w:val="nil"/>
              <w:right w:val="nil"/>
            </w:tcBorders>
            <w:vAlign w:val="bottom"/>
          </w:tcPr>
          <w:p w14:paraId="65A327B8" w14:textId="77777777" w:rsidR="00A025FE" w:rsidRDefault="00A025FE" w:rsidP="00A025FE">
            <w:pPr>
              <w:jc w:val="both"/>
              <w:rPr>
                <w:sz w:val="24"/>
                <w:szCs w:val="24"/>
              </w:rPr>
            </w:pPr>
            <w:r>
              <w:rPr>
                <w:sz w:val="24"/>
                <w:szCs w:val="24"/>
              </w:rPr>
              <w:t>”</w:t>
            </w:r>
          </w:p>
        </w:tc>
        <w:tc>
          <w:tcPr>
            <w:tcW w:w="1842" w:type="dxa"/>
            <w:tcBorders>
              <w:top w:val="nil"/>
              <w:left w:val="nil"/>
              <w:bottom w:val="single" w:sz="4" w:space="0" w:color="auto"/>
              <w:right w:val="nil"/>
            </w:tcBorders>
            <w:vAlign w:val="bottom"/>
          </w:tcPr>
          <w:p w14:paraId="3F37B8A7" w14:textId="77777777" w:rsidR="00A025FE" w:rsidRDefault="00A025FE" w:rsidP="00A025FE">
            <w:pPr>
              <w:jc w:val="both"/>
              <w:rPr>
                <w:sz w:val="24"/>
                <w:szCs w:val="24"/>
              </w:rPr>
            </w:pPr>
          </w:p>
        </w:tc>
        <w:tc>
          <w:tcPr>
            <w:tcW w:w="567" w:type="dxa"/>
            <w:tcBorders>
              <w:top w:val="nil"/>
              <w:left w:val="nil"/>
              <w:bottom w:val="nil"/>
              <w:right w:val="nil"/>
            </w:tcBorders>
            <w:vAlign w:val="bottom"/>
          </w:tcPr>
          <w:p w14:paraId="57B3AD57" w14:textId="77777777" w:rsidR="00A025FE" w:rsidRDefault="00A025FE" w:rsidP="00A025FE">
            <w:pPr>
              <w:jc w:val="both"/>
              <w:rPr>
                <w:sz w:val="24"/>
                <w:szCs w:val="24"/>
              </w:rPr>
            </w:pPr>
            <w:r>
              <w:rPr>
                <w:sz w:val="24"/>
                <w:szCs w:val="24"/>
              </w:rPr>
              <w:t>200</w:t>
            </w:r>
          </w:p>
        </w:tc>
        <w:tc>
          <w:tcPr>
            <w:tcW w:w="284" w:type="dxa"/>
            <w:tcBorders>
              <w:top w:val="nil"/>
              <w:left w:val="nil"/>
              <w:bottom w:val="single" w:sz="4" w:space="0" w:color="auto"/>
              <w:right w:val="nil"/>
            </w:tcBorders>
            <w:vAlign w:val="bottom"/>
          </w:tcPr>
          <w:p w14:paraId="230DD82C" w14:textId="77777777" w:rsidR="00A025FE" w:rsidRDefault="00A025FE" w:rsidP="00A025FE">
            <w:pPr>
              <w:jc w:val="both"/>
              <w:rPr>
                <w:sz w:val="24"/>
                <w:szCs w:val="24"/>
              </w:rPr>
            </w:pPr>
          </w:p>
        </w:tc>
        <w:tc>
          <w:tcPr>
            <w:tcW w:w="850" w:type="dxa"/>
            <w:tcBorders>
              <w:top w:val="nil"/>
              <w:left w:val="nil"/>
              <w:bottom w:val="nil"/>
              <w:right w:val="nil"/>
            </w:tcBorders>
            <w:vAlign w:val="bottom"/>
          </w:tcPr>
          <w:p w14:paraId="652AC33C" w14:textId="77777777" w:rsidR="00A025FE" w:rsidRDefault="00A025FE" w:rsidP="00A025FE">
            <w:pPr>
              <w:ind w:left="57"/>
              <w:jc w:val="both"/>
              <w:rPr>
                <w:sz w:val="24"/>
                <w:szCs w:val="24"/>
              </w:rPr>
            </w:pPr>
            <w:r>
              <w:rPr>
                <w:sz w:val="24"/>
                <w:szCs w:val="24"/>
              </w:rPr>
              <w:t>г.</w:t>
            </w:r>
          </w:p>
        </w:tc>
        <w:tc>
          <w:tcPr>
            <w:tcW w:w="1964" w:type="dxa"/>
            <w:tcBorders>
              <w:top w:val="nil"/>
              <w:left w:val="nil"/>
              <w:bottom w:val="single" w:sz="4" w:space="0" w:color="auto"/>
              <w:right w:val="nil"/>
            </w:tcBorders>
            <w:vAlign w:val="bottom"/>
          </w:tcPr>
          <w:p w14:paraId="3490B7EE" w14:textId="77777777" w:rsidR="00A025FE" w:rsidRDefault="00A025FE" w:rsidP="00A025FE">
            <w:pPr>
              <w:jc w:val="both"/>
              <w:rPr>
                <w:sz w:val="24"/>
                <w:szCs w:val="24"/>
              </w:rPr>
            </w:pPr>
          </w:p>
        </w:tc>
        <w:tc>
          <w:tcPr>
            <w:tcW w:w="283" w:type="dxa"/>
            <w:tcBorders>
              <w:top w:val="nil"/>
              <w:left w:val="nil"/>
              <w:bottom w:val="nil"/>
              <w:right w:val="nil"/>
            </w:tcBorders>
            <w:vAlign w:val="bottom"/>
          </w:tcPr>
          <w:p w14:paraId="2EECE4DA" w14:textId="77777777" w:rsidR="00A025FE" w:rsidRDefault="00A025FE" w:rsidP="00A025FE">
            <w:pPr>
              <w:jc w:val="both"/>
              <w:rPr>
                <w:sz w:val="24"/>
                <w:szCs w:val="24"/>
              </w:rPr>
            </w:pPr>
          </w:p>
        </w:tc>
        <w:tc>
          <w:tcPr>
            <w:tcW w:w="3140" w:type="dxa"/>
            <w:tcBorders>
              <w:top w:val="nil"/>
              <w:left w:val="nil"/>
              <w:bottom w:val="single" w:sz="4" w:space="0" w:color="auto"/>
              <w:right w:val="nil"/>
            </w:tcBorders>
            <w:vAlign w:val="bottom"/>
          </w:tcPr>
          <w:p w14:paraId="51144C4C" w14:textId="77777777" w:rsidR="00A025FE" w:rsidRDefault="00A025FE" w:rsidP="00A025FE">
            <w:pPr>
              <w:jc w:val="both"/>
              <w:rPr>
                <w:sz w:val="24"/>
                <w:szCs w:val="24"/>
              </w:rPr>
            </w:pPr>
          </w:p>
        </w:tc>
      </w:tr>
      <w:tr w:rsidR="00A025FE" w14:paraId="256002E0" w14:textId="77777777" w:rsidTr="00B74EB9">
        <w:tc>
          <w:tcPr>
            <w:tcW w:w="170" w:type="dxa"/>
            <w:tcBorders>
              <w:top w:val="nil"/>
              <w:left w:val="nil"/>
              <w:bottom w:val="nil"/>
              <w:right w:val="nil"/>
            </w:tcBorders>
            <w:vAlign w:val="bottom"/>
          </w:tcPr>
          <w:p w14:paraId="647EC887" w14:textId="77777777" w:rsidR="00A025FE" w:rsidRDefault="00A025FE" w:rsidP="00A025FE">
            <w:pPr>
              <w:jc w:val="both"/>
            </w:pPr>
          </w:p>
        </w:tc>
        <w:tc>
          <w:tcPr>
            <w:tcW w:w="567" w:type="dxa"/>
            <w:tcBorders>
              <w:top w:val="nil"/>
              <w:left w:val="nil"/>
              <w:bottom w:val="nil"/>
              <w:right w:val="nil"/>
            </w:tcBorders>
            <w:vAlign w:val="bottom"/>
          </w:tcPr>
          <w:p w14:paraId="6EDFBE4E" w14:textId="77777777" w:rsidR="00A025FE" w:rsidRDefault="00A025FE" w:rsidP="00A025FE">
            <w:pPr>
              <w:jc w:val="both"/>
            </w:pPr>
          </w:p>
        </w:tc>
        <w:tc>
          <w:tcPr>
            <w:tcW w:w="284" w:type="dxa"/>
            <w:tcBorders>
              <w:top w:val="nil"/>
              <w:left w:val="nil"/>
              <w:bottom w:val="nil"/>
              <w:right w:val="nil"/>
            </w:tcBorders>
            <w:vAlign w:val="bottom"/>
          </w:tcPr>
          <w:p w14:paraId="18949952" w14:textId="77777777" w:rsidR="00A025FE" w:rsidRDefault="00A025FE" w:rsidP="00A025FE">
            <w:pPr>
              <w:jc w:val="both"/>
            </w:pPr>
          </w:p>
        </w:tc>
        <w:tc>
          <w:tcPr>
            <w:tcW w:w="1842" w:type="dxa"/>
            <w:tcBorders>
              <w:top w:val="nil"/>
              <w:left w:val="nil"/>
              <w:bottom w:val="nil"/>
              <w:right w:val="nil"/>
            </w:tcBorders>
            <w:vAlign w:val="bottom"/>
          </w:tcPr>
          <w:p w14:paraId="17CA9052" w14:textId="77777777" w:rsidR="00A025FE" w:rsidRDefault="00A025FE" w:rsidP="00A025FE">
            <w:pPr>
              <w:jc w:val="both"/>
            </w:pPr>
            <w:r>
              <w:t>(дата)</w:t>
            </w:r>
          </w:p>
        </w:tc>
        <w:tc>
          <w:tcPr>
            <w:tcW w:w="567" w:type="dxa"/>
            <w:tcBorders>
              <w:top w:val="nil"/>
              <w:left w:val="nil"/>
              <w:bottom w:val="nil"/>
              <w:right w:val="nil"/>
            </w:tcBorders>
            <w:vAlign w:val="bottom"/>
          </w:tcPr>
          <w:p w14:paraId="510F4FBD" w14:textId="77777777" w:rsidR="00A025FE" w:rsidRDefault="00A025FE" w:rsidP="00A025FE">
            <w:pPr>
              <w:jc w:val="both"/>
            </w:pPr>
          </w:p>
        </w:tc>
        <w:tc>
          <w:tcPr>
            <w:tcW w:w="284" w:type="dxa"/>
            <w:tcBorders>
              <w:top w:val="nil"/>
              <w:left w:val="nil"/>
              <w:bottom w:val="nil"/>
              <w:right w:val="nil"/>
            </w:tcBorders>
            <w:vAlign w:val="bottom"/>
          </w:tcPr>
          <w:p w14:paraId="5372D71B" w14:textId="77777777" w:rsidR="00A025FE" w:rsidRDefault="00A025FE" w:rsidP="00A025FE">
            <w:pPr>
              <w:jc w:val="both"/>
            </w:pPr>
          </w:p>
        </w:tc>
        <w:tc>
          <w:tcPr>
            <w:tcW w:w="850" w:type="dxa"/>
            <w:tcBorders>
              <w:top w:val="nil"/>
              <w:left w:val="nil"/>
              <w:bottom w:val="nil"/>
              <w:right w:val="nil"/>
            </w:tcBorders>
            <w:vAlign w:val="bottom"/>
          </w:tcPr>
          <w:p w14:paraId="77B311A7" w14:textId="77777777" w:rsidR="00A025FE" w:rsidRDefault="00A025FE" w:rsidP="00A025FE">
            <w:pPr>
              <w:jc w:val="both"/>
            </w:pPr>
          </w:p>
        </w:tc>
        <w:tc>
          <w:tcPr>
            <w:tcW w:w="1964" w:type="dxa"/>
            <w:tcBorders>
              <w:top w:val="nil"/>
              <w:left w:val="nil"/>
              <w:bottom w:val="nil"/>
              <w:right w:val="nil"/>
            </w:tcBorders>
            <w:vAlign w:val="bottom"/>
          </w:tcPr>
          <w:p w14:paraId="2BB9349F" w14:textId="77777777" w:rsidR="00A025FE" w:rsidRDefault="00A025FE" w:rsidP="00A025FE">
            <w:pPr>
              <w:jc w:val="both"/>
            </w:pPr>
            <w:r>
              <w:t>(подпись заявителя)</w:t>
            </w:r>
          </w:p>
        </w:tc>
        <w:tc>
          <w:tcPr>
            <w:tcW w:w="283" w:type="dxa"/>
            <w:tcBorders>
              <w:top w:val="nil"/>
              <w:left w:val="nil"/>
              <w:bottom w:val="nil"/>
              <w:right w:val="nil"/>
            </w:tcBorders>
            <w:vAlign w:val="bottom"/>
          </w:tcPr>
          <w:p w14:paraId="7B248276" w14:textId="77777777" w:rsidR="00A025FE" w:rsidRDefault="00A025FE" w:rsidP="00A025FE">
            <w:pPr>
              <w:jc w:val="both"/>
            </w:pPr>
          </w:p>
        </w:tc>
        <w:tc>
          <w:tcPr>
            <w:tcW w:w="3140" w:type="dxa"/>
            <w:tcBorders>
              <w:top w:val="nil"/>
              <w:left w:val="nil"/>
              <w:bottom w:val="nil"/>
              <w:right w:val="nil"/>
            </w:tcBorders>
            <w:vAlign w:val="bottom"/>
          </w:tcPr>
          <w:p w14:paraId="42ADECBE" w14:textId="77777777" w:rsidR="00A025FE" w:rsidRDefault="00A025FE" w:rsidP="00A025FE">
            <w:pPr>
              <w:jc w:val="both"/>
            </w:pPr>
            <w:r>
              <w:t>(расшифровка подписи заявителя)</w:t>
            </w:r>
          </w:p>
        </w:tc>
      </w:tr>
    </w:tbl>
    <w:p w14:paraId="6F5B1AA6" w14:textId="77777777" w:rsidR="00A025FE" w:rsidRDefault="00A025FE" w:rsidP="00A025FE">
      <w:pPr>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025FE" w14:paraId="5F6E0614" w14:textId="77777777" w:rsidTr="00B74EB9">
        <w:tc>
          <w:tcPr>
            <w:tcW w:w="170" w:type="dxa"/>
            <w:tcBorders>
              <w:top w:val="nil"/>
              <w:left w:val="nil"/>
              <w:bottom w:val="nil"/>
              <w:right w:val="nil"/>
            </w:tcBorders>
            <w:vAlign w:val="bottom"/>
          </w:tcPr>
          <w:p w14:paraId="151A32E4" w14:textId="77777777" w:rsidR="00A025FE" w:rsidRDefault="00A025FE" w:rsidP="00A025FE">
            <w:pPr>
              <w:jc w:val="both"/>
              <w:rPr>
                <w:sz w:val="24"/>
                <w:szCs w:val="24"/>
              </w:rPr>
            </w:pPr>
            <w:r>
              <w:rPr>
                <w:sz w:val="24"/>
                <w:szCs w:val="24"/>
              </w:rPr>
              <w:t>“</w:t>
            </w:r>
          </w:p>
        </w:tc>
        <w:tc>
          <w:tcPr>
            <w:tcW w:w="567" w:type="dxa"/>
            <w:tcBorders>
              <w:top w:val="nil"/>
              <w:left w:val="nil"/>
              <w:bottom w:val="single" w:sz="4" w:space="0" w:color="auto"/>
              <w:right w:val="nil"/>
            </w:tcBorders>
            <w:vAlign w:val="bottom"/>
          </w:tcPr>
          <w:p w14:paraId="291F0D8D" w14:textId="77777777" w:rsidR="00A025FE" w:rsidRDefault="00A025FE" w:rsidP="00A025FE">
            <w:pPr>
              <w:jc w:val="both"/>
              <w:rPr>
                <w:sz w:val="24"/>
                <w:szCs w:val="24"/>
              </w:rPr>
            </w:pPr>
          </w:p>
        </w:tc>
        <w:tc>
          <w:tcPr>
            <w:tcW w:w="284" w:type="dxa"/>
            <w:tcBorders>
              <w:top w:val="nil"/>
              <w:left w:val="nil"/>
              <w:bottom w:val="nil"/>
              <w:right w:val="nil"/>
            </w:tcBorders>
            <w:vAlign w:val="bottom"/>
          </w:tcPr>
          <w:p w14:paraId="2757A0F5" w14:textId="77777777" w:rsidR="00A025FE" w:rsidRDefault="00A025FE" w:rsidP="00A025FE">
            <w:pPr>
              <w:jc w:val="both"/>
              <w:rPr>
                <w:sz w:val="24"/>
                <w:szCs w:val="24"/>
              </w:rPr>
            </w:pPr>
            <w:r>
              <w:rPr>
                <w:sz w:val="24"/>
                <w:szCs w:val="24"/>
              </w:rPr>
              <w:t>”</w:t>
            </w:r>
          </w:p>
        </w:tc>
        <w:tc>
          <w:tcPr>
            <w:tcW w:w="1842" w:type="dxa"/>
            <w:tcBorders>
              <w:top w:val="nil"/>
              <w:left w:val="nil"/>
              <w:bottom w:val="single" w:sz="4" w:space="0" w:color="auto"/>
              <w:right w:val="nil"/>
            </w:tcBorders>
            <w:vAlign w:val="bottom"/>
          </w:tcPr>
          <w:p w14:paraId="67C69C76" w14:textId="77777777" w:rsidR="00A025FE" w:rsidRDefault="00A025FE" w:rsidP="00A025FE">
            <w:pPr>
              <w:jc w:val="both"/>
              <w:rPr>
                <w:sz w:val="24"/>
                <w:szCs w:val="24"/>
              </w:rPr>
            </w:pPr>
          </w:p>
        </w:tc>
        <w:tc>
          <w:tcPr>
            <w:tcW w:w="567" w:type="dxa"/>
            <w:tcBorders>
              <w:top w:val="nil"/>
              <w:left w:val="nil"/>
              <w:bottom w:val="nil"/>
              <w:right w:val="nil"/>
            </w:tcBorders>
            <w:vAlign w:val="bottom"/>
          </w:tcPr>
          <w:p w14:paraId="496D4351" w14:textId="77777777" w:rsidR="00A025FE" w:rsidRDefault="00A025FE" w:rsidP="00A025FE">
            <w:pPr>
              <w:jc w:val="both"/>
              <w:rPr>
                <w:sz w:val="24"/>
                <w:szCs w:val="24"/>
              </w:rPr>
            </w:pPr>
            <w:r>
              <w:rPr>
                <w:sz w:val="24"/>
                <w:szCs w:val="24"/>
              </w:rPr>
              <w:t>200</w:t>
            </w:r>
          </w:p>
        </w:tc>
        <w:tc>
          <w:tcPr>
            <w:tcW w:w="284" w:type="dxa"/>
            <w:tcBorders>
              <w:top w:val="nil"/>
              <w:left w:val="nil"/>
              <w:bottom w:val="single" w:sz="4" w:space="0" w:color="auto"/>
              <w:right w:val="nil"/>
            </w:tcBorders>
            <w:vAlign w:val="bottom"/>
          </w:tcPr>
          <w:p w14:paraId="7FBC5C34" w14:textId="77777777" w:rsidR="00A025FE" w:rsidRDefault="00A025FE" w:rsidP="00A025FE">
            <w:pPr>
              <w:jc w:val="both"/>
              <w:rPr>
                <w:sz w:val="24"/>
                <w:szCs w:val="24"/>
              </w:rPr>
            </w:pPr>
          </w:p>
        </w:tc>
        <w:tc>
          <w:tcPr>
            <w:tcW w:w="850" w:type="dxa"/>
            <w:tcBorders>
              <w:top w:val="nil"/>
              <w:left w:val="nil"/>
              <w:bottom w:val="nil"/>
              <w:right w:val="nil"/>
            </w:tcBorders>
            <w:vAlign w:val="bottom"/>
          </w:tcPr>
          <w:p w14:paraId="782A38AA" w14:textId="77777777" w:rsidR="00A025FE" w:rsidRDefault="00A025FE" w:rsidP="00A025FE">
            <w:pPr>
              <w:ind w:left="57"/>
              <w:jc w:val="both"/>
              <w:rPr>
                <w:sz w:val="24"/>
                <w:szCs w:val="24"/>
              </w:rPr>
            </w:pPr>
            <w:r>
              <w:rPr>
                <w:sz w:val="24"/>
                <w:szCs w:val="24"/>
              </w:rPr>
              <w:t>г.</w:t>
            </w:r>
          </w:p>
        </w:tc>
        <w:tc>
          <w:tcPr>
            <w:tcW w:w="1964" w:type="dxa"/>
            <w:tcBorders>
              <w:top w:val="nil"/>
              <w:left w:val="nil"/>
              <w:bottom w:val="single" w:sz="4" w:space="0" w:color="auto"/>
              <w:right w:val="nil"/>
            </w:tcBorders>
            <w:vAlign w:val="bottom"/>
          </w:tcPr>
          <w:p w14:paraId="06CCC2AE" w14:textId="77777777" w:rsidR="00A025FE" w:rsidRDefault="00A025FE" w:rsidP="00A025FE">
            <w:pPr>
              <w:jc w:val="both"/>
              <w:rPr>
                <w:sz w:val="24"/>
                <w:szCs w:val="24"/>
              </w:rPr>
            </w:pPr>
          </w:p>
        </w:tc>
        <w:tc>
          <w:tcPr>
            <w:tcW w:w="283" w:type="dxa"/>
            <w:tcBorders>
              <w:top w:val="nil"/>
              <w:left w:val="nil"/>
              <w:bottom w:val="nil"/>
              <w:right w:val="nil"/>
            </w:tcBorders>
            <w:vAlign w:val="bottom"/>
          </w:tcPr>
          <w:p w14:paraId="7855367E" w14:textId="77777777" w:rsidR="00A025FE" w:rsidRDefault="00A025FE" w:rsidP="00A025FE">
            <w:pPr>
              <w:jc w:val="both"/>
              <w:rPr>
                <w:sz w:val="24"/>
                <w:szCs w:val="24"/>
              </w:rPr>
            </w:pPr>
          </w:p>
        </w:tc>
        <w:tc>
          <w:tcPr>
            <w:tcW w:w="3140" w:type="dxa"/>
            <w:tcBorders>
              <w:top w:val="nil"/>
              <w:left w:val="nil"/>
              <w:bottom w:val="single" w:sz="4" w:space="0" w:color="auto"/>
              <w:right w:val="nil"/>
            </w:tcBorders>
            <w:vAlign w:val="bottom"/>
          </w:tcPr>
          <w:p w14:paraId="78188332" w14:textId="77777777" w:rsidR="00A025FE" w:rsidRDefault="00A025FE" w:rsidP="00A025FE">
            <w:pPr>
              <w:jc w:val="both"/>
              <w:rPr>
                <w:sz w:val="24"/>
                <w:szCs w:val="24"/>
              </w:rPr>
            </w:pPr>
          </w:p>
        </w:tc>
      </w:tr>
      <w:tr w:rsidR="00A025FE" w14:paraId="55B33D24" w14:textId="77777777" w:rsidTr="00B74EB9">
        <w:tc>
          <w:tcPr>
            <w:tcW w:w="170" w:type="dxa"/>
            <w:tcBorders>
              <w:top w:val="nil"/>
              <w:left w:val="nil"/>
              <w:bottom w:val="nil"/>
              <w:right w:val="nil"/>
            </w:tcBorders>
            <w:vAlign w:val="bottom"/>
          </w:tcPr>
          <w:p w14:paraId="1AEC2348" w14:textId="77777777" w:rsidR="00A025FE" w:rsidRDefault="00A025FE" w:rsidP="00A025FE">
            <w:pPr>
              <w:jc w:val="both"/>
            </w:pPr>
          </w:p>
        </w:tc>
        <w:tc>
          <w:tcPr>
            <w:tcW w:w="567" w:type="dxa"/>
            <w:tcBorders>
              <w:top w:val="nil"/>
              <w:left w:val="nil"/>
              <w:bottom w:val="nil"/>
              <w:right w:val="nil"/>
            </w:tcBorders>
            <w:vAlign w:val="bottom"/>
          </w:tcPr>
          <w:p w14:paraId="701237DA" w14:textId="77777777" w:rsidR="00A025FE" w:rsidRDefault="00A025FE" w:rsidP="00A025FE">
            <w:pPr>
              <w:jc w:val="both"/>
            </w:pPr>
          </w:p>
        </w:tc>
        <w:tc>
          <w:tcPr>
            <w:tcW w:w="284" w:type="dxa"/>
            <w:tcBorders>
              <w:top w:val="nil"/>
              <w:left w:val="nil"/>
              <w:bottom w:val="nil"/>
              <w:right w:val="nil"/>
            </w:tcBorders>
            <w:vAlign w:val="bottom"/>
          </w:tcPr>
          <w:p w14:paraId="05F596F7" w14:textId="77777777" w:rsidR="00A025FE" w:rsidRDefault="00A025FE" w:rsidP="00A025FE">
            <w:pPr>
              <w:jc w:val="both"/>
            </w:pPr>
          </w:p>
        </w:tc>
        <w:tc>
          <w:tcPr>
            <w:tcW w:w="1842" w:type="dxa"/>
            <w:tcBorders>
              <w:top w:val="nil"/>
              <w:left w:val="nil"/>
              <w:bottom w:val="nil"/>
              <w:right w:val="nil"/>
            </w:tcBorders>
            <w:vAlign w:val="bottom"/>
          </w:tcPr>
          <w:p w14:paraId="39AD4371" w14:textId="77777777" w:rsidR="00A025FE" w:rsidRDefault="00A025FE" w:rsidP="00A025FE">
            <w:pPr>
              <w:jc w:val="both"/>
            </w:pPr>
            <w:r>
              <w:t>(дата)</w:t>
            </w:r>
          </w:p>
        </w:tc>
        <w:tc>
          <w:tcPr>
            <w:tcW w:w="567" w:type="dxa"/>
            <w:tcBorders>
              <w:top w:val="nil"/>
              <w:left w:val="nil"/>
              <w:bottom w:val="nil"/>
              <w:right w:val="nil"/>
            </w:tcBorders>
            <w:vAlign w:val="bottom"/>
          </w:tcPr>
          <w:p w14:paraId="47012B5B" w14:textId="77777777" w:rsidR="00A025FE" w:rsidRDefault="00A025FE" w:rsidP="00A025FE">
            <w:pPr>
              <w:jc w:val="both"/>
            </w:pPr>
          </w:p>
        </w:tc>
        <w:tc>
          <w:tcPr>
            <w:tcW w:w="284" w:type="dxa"/>
            <w:tcBorders>
              <w:top w:val="nil"/>
              <w:left w:val="nil"/>
              <w:bottom w:val="nil"/>
              <w:right w:val="nil"/>
            </w:tcBorders>
            <w:vAlign w:val="bottom"/>
          </w:tcPr>
          <w:p w14:paraId="12E90BB7" w14:textId="77777777" w:rsidR="00A025FE" w:rsidRDefault="00A025FE" w:rsidP="00A025FE">
            <w:pPr>
              <w:jc w:val="both"/>
            </w:pPr>
          </w:p>
        </w:tc>
        <w:tc>
          <w:tcPr>
            <w:tcW w:w="850" w:type="dxa"/>
            <w:tcBorders>
              <w:top w:val="nil"/>
              <w:left w:val="nil"/>
              <w:bottom w:val="nil"/>
              <w:right w:val="nil"/>
            </w:tcBorders>
            <w:vAlign w:val="bottom"/>
          </w:tcPr>
          <w:p w14:paraId="1173342A" w14:textId="77777777" w:rsidR="00A025FE" w:rsidRDefault="00A025FE" w:rsidP="00A025FE">
            <w:pPr>
              <w:jc w:val="both"/>
            </w:pPr>
          </w:p>
        </w:tc>
        <w:tc>
          <w:tcPr>
            <w:tcW w:w="1964" w:type="dxa"/>
            <w:tcBorders>
              <w:top w:val="nil"/>
              <w:left w:val="nil"/>
              <w:bottom w:val="nil"/>
              <w:right w:val="nil"/>
            </w:tcBorders>
            <w:vAlign w:val="bottom"/>
          </w:tcPr>
          <w:p w14:paraId="0BA4EA14" w14:textId="77777777" w:rsidR="00A025FE" w:rsidRDefault="00A025FE" w:rsidP="00A025FE">
            <w:pPr>
              <w:jc w:val="both"/>
            </w:pPr>
            <w:r>
              <w:t>(подпись заявителя)</w:t>
            </w:r>
          </w:p>
        </w:tc>
        <w:tc>
          <w:tcPr>
            <w:tcW w:w="283" w:type="dxa"/>
            <w:tcBorders>
              <w:top w:val="nil"/>
              <w:left w:val="nil"/>
              <w:bottom w:val="nil"/>
              <w:right w:val="nil"/>
            </w:tcBorders>
            <w:vAlign w:val="bottom"/>
          </w:tcPr>
          <w:p w14:paraId="50B4CB4B" w14:textId="77777777" w:rsidR="00A025FE" w:rsidRDefault="00A025FE" w:rsidP="00A025FE">
            <w:pPr>
              <w:jc w:val="both"/>
            </w:pPr>
          </w:p>
        </w:tc>
        <w:tc>
          <w:tcPr>
            <w:tcW w:w="3140" w:type="dxa"/>
            <w:tcBorders>
              <w:top w:val="nil"/>
              <w:left w:val="nil"/>
              <w:bottom w:val="nil"/>
              <w:right w:val="nil"/>
            </w:tcBorders>
            <w:vAlign w:val="bottom"/>
          </w:tcPr>
          <w:p w14:paraId="42E7E7C5" w14:textId="77777777" w:rsidR="00A025FE" w:rsidRDefault="00A025FE" w:rsidP="00A025FE">
            <w:pPr>
              <w:jc w:val="both"/>
            </w:pPr>
            <w:r>
              <w:t>(расшифровка подписи заявителя)</w:t>
            </w:r>
          </w:p>
        </w:tc>
      </w:tr>
    </w:tbl>
    <w:p w14:paraId="583D8058" w14:textId="77777777" w:rsidR="00A025FE" w:rsidRDefault="00A025FE" w:rsidP="00A025FE">
      <w:pPr>
        <w:spacing w:before="120"/>
        <w:jc w:val="both"/>
        <w:rPr>
          <w:sz w:val="24"/>
          <w:szCs w:val="24"/>
        </w:rPr>
      </w:pPr>
      <w:r>
        <w:rPr>
          <w:sz w:val="24"/>
          <w:szCs w:val="24"/>
        </w:rPr>
        <w:t>________________</w:t>
      </w:r>
    </w:p>
    <w:p w14:paraId="4A7189E2" w14:textId="77777777" w:rsidR="00A025FE" w:rsidRDefault="00A025FE" w:rsidP="00A025FE">
      <w:pPr>
        <w:ind w:firstLine="567"/>
        <w:jc w:val="both"/>
      </w:pPr>
      <w: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00C37BBF" w14:textId="77777777" w:rsidR="00A025FE" w:rsidRDefault="00A025FE" w:rsidP="00A025FE">
      <w:pPr>
        <w:pBdr>
          <w:bottom w:val="dashed" w:sz="4" w:space="1" w:color="auto"/>
        </w:pBdr>
        <w:spacing w:before="360"/>
        <w:jc w:val="both"/>
        <w:rPr>
          <w:sz w:val="24"/>
          <w:szCs w:val="24"/>
        </w:rPr>
      </w:pPr>
    </w:p>
    <w:p w14:paraId="666EFD4A" w14:textId="77777777" w:rsidR="00A025FE" w:rsidRDefault="00A025FE" w:rsidP="00A025FE">
      <w:pPr>
        <w:spacing w:after="480"/>
        <w:jc w:val="both"/>
      </w:pPr>
      <w: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A025FE" w14:paraId="2D867E61" w14:textId="77777777" w:rsidTr="00B74EB9">
        <w:tc>
          <w:tcPr>
            <w:tcW w:w="4281" w:type="dxa"/>
            <w:tcBorders>
              <w:top w:val="nil"/>
              <w:left w:val="nil"/>
              <w:bottom w:val="nil"/>
              <w:right w:val="nil"/>
            </w:tcBorders>
            <w:vAlign w:val="bottom"/>
          </w:tcPr>
          <w:p w14:paraId="4AF7F4D9" w14:textId="77777777" w:rsidR="00A025FE" w:rsidRDefault="00A025FE" w:rsidP="00A025FE">
            <w:pPr>
              <w:tabs>
                <w:tab w:val="left" w:pos="4082"/>
              </w:tabs>
              <w:jc w:val="both"/>
              <w:rPr>
                <w:sz w:val="24"/>
                <w:szCs w:val="24"/>
              </w:rPr>
            </w:pPr>
            <w:r>
              <w:rPr>
                <w:sz w:val="24"/>
                <w:szCs w:val="24"/>
              </w:rPr>
              <w:t>Документы представлены на приеме</w:t>
            </w:r>
            <w:r>
              <w:rPr>
                <w:sz w:val="24"/>
                <w:szCs w:val="24"/>
              </w:rPr>
              <w:tab/>
              <w:t>“</w:t>
            </w:r>
          </w:p>
        </w:tc>
        <w:tc>
          <w:tcPr>
            <w:tcW w:w="567" w:type="dxa"/>
            <w:tcBorders>
              <w:top w:val="nil"/>
              <w:left w:val="nil"/>
              <w:bottom w:val="single" w:sz="4" w:space="0" w:color="auto"/>
              <w:right w:val="nil"/>
            </w:tcBorders>
            <w:vAlign w:val="bottom"/>
          </w:tcPr>
          <w:p w14:paraId="2578FC87" w14:textId="77777777" w:rsidR="00A025FE" w:rsidRDefault="00A025FE" w:rsidP="00A025FE">
            <w:pPr>
              <w:jc w:val="both"/>
              <w:rPr>
                <w:sz w:val="24"/>
                <w:szCs w:val="24"/>
              </w:rPr>
            </w:pPr>
          </w:p>
        </w:tc>
        <w:tc>
          <w:tcPr>
            <w:tcW w:w="283" w:type="dxa"/>
            <w:tcBorders>
              <w:top w:val="nil"/>
              <w:left w:val="nil"/>
              <w:bottom w:val="nil"/>
              <w:right w:val="nil"/>
            </w:tcBorders>
            <w:vAlign w:val="bottom"/>
          </w:tcPr>
          <w:p w14:paraId="2D7C9CC3" w14:textId="77777777" w:rsidR="00A025FE" w:rsidRDefault="00A025FE" w:rsidP="00A025FE">
            <w:pPr>
              <w:jc w:val="both"/>
              <w:rPr>
                <w:sz w:val="24"/>
                <w:szCs w:val="24"/>
              </w:rPr>
            </w:pPr>
            <w:r>
              <w:rPr>
                <w:sz w:val="24"/>
                <w:szCs w:val="24"/>
              </w:rPr>
              <w:t>”</w:t>
            </w:r>
          </w:p>
        </w:tc>
        <w:tc>
          <w:tcPr>
            <w:tcW w:w="1928" w:type="dxa"/>
            <w:tcBorders>
              <w:top w:val="nil"/>
              <w:left w:val="nil"/>
              <w:bottom w:val="single" w:sz="4" w:space="0" w:color="auto"/>
              <w:right w:val="nil"/>
            </w:tcBorders>
            <w:vAlign w:val="bottom"/>
          </w:tcPr>
          <w:p w14:paraId="2096B6E3" w14:textId="77777777" w:rsidR="00A025FE" w:rsidRDefault="00A025FE" w:rsidP="00A025FE">
            <w:pPr>
              <w:jc w:val="both"/>
              <w:rPr>
                <w:sz w:val="24"/>
                <w:szCs w:val="24"/>
              </w:rPr>
            </w:pPr>
          </w:p>
        </w:tc>
        <w:tc>
          <w:tcPr>
            <w:tcW w:w="537" w:type="dxa"/>
            <w:tcBorders>
              <w:top w:val="nil"/>
              <w:left w:val="nil"/>
              <w:bottom w:val="nil"/>
              <w:right w:val="nil"/>
            </w:tcBorders>
            <w:vAlign w:val="bottom"/>
          </w:tcPr>
          <w:p w14:paraId="50F2F855" w14:textId="77777777" w:rsidR="00A025FE" w:rsidRDefault="00A025FE" w:rsidP="00A025FE">
            <w:pPr>
              <w:jc w:val="both"/>
              <w:rPr>
                <w:sz w:val="24"/>
                <w:szCs w:val="24"/>
              </w:rPr>
            </w:pPr>
            <w:r>
              <w:rPr>
                <w:sz w:val="24"/>
                <w:szCs w:val="24"/>
              </w:rPr>
              <w:t>200</w:t>
            </w:r>
          </w:p>
        </w:tc>
        <w:tc>
          <w:tcPr>
            <w:tcW w:w="283" w:type="dxa"/>
            <w:tcBorders>
              <w:top w:val="nil"/>
              <w:left w:val="nil"/>
              <w:bottom w:val="single" w:sz="4" w:space="0" w:color="auto"/>
              <w:right w:val="nil"/>
            </w:tcBorders>
            <w:vAlign w:val="bottom"/>
          </w:tcPr>
          <w:p w14:paraId="142DB4DD" w14:textId="77777777" w:rsidR="00A025FE" w:rsidRDefault="00A025FE" w:rsidP="00A025FE">
            <w:pPr>
              <w:jc w:val="both"/>
              <w:rPr>
                <w:sz w:val="24"/>
                <w:szCs w:val="24"/>
              </w:rPr>
            </w:pPr>
          </w:p>
        </w:tc>
        <w:tc>
          <w:tcPr>
            <w:tcW w:w="371" w:type="dxa"/>
            <w:tcBorders>
              <w:top w:val="nil"/>
              <w:left w:val="nil"/>
              <w:bottom w:val="nil"/>
              <w:right w:val="nil"/>
            </w:tcBorders>
            <w:vAlign w:val="bottom"/>
          </w:tcPr>
          <w:p w14:paraId="38804FE9" w14:textId="77777777" w:rsidR="00A025FE" w:rsidRDefault="00A025FE" w:rsidP="00A025FE">
            <w:pPr>
              <w:ind w:left="57"/>
              <w:jc w:val="both"/>
              <w:rPr>
                <w:sz w:val="24"/>
                <w:szCs w:val="24"/>
              </w:rPr>
            </w:pPr>
            <w:r>
              <w:rPr>
                <w:sz w:val="24"/>
                <w:szCs w:val="24"/>
              </w:rPr>
              <w:t>г.</w:t>
            </w:r>
          </w:p>
        </w:tc>
      </w:tr>
    </w:tbl>
    <w:p w14:paraId="1BAB15D3" w14:textId="77777777" w:rsidR="00A025FE" w:rsidRDefault="00A025FE" w:rsidP="00A025FE">
      <w:pPr>
        <w:spacing w:before="240"/>
        <w:jc w:val="both"/>
        <w:rPr>
          <w:sz w:val="24"/>
          <w:szCs w:val="24"/>
        </w:rPr>
      </w:pPr>
      <w:r>
        <w:rPr>
          <w:sz w:val="24"/>
          <w:szCs w:val="24"/>
        </w:rPr>
        <w:t xml:space="preserve">Входящий номер регистрации заявления  </w:t>
      </w:r>
    </w:p>
    <w:p w14:paraId="0D70F72D" w14:textId="77777777" w:rsidR="00A025FE" w:rsidRDefault="00A025FE" w:rsidP="00A025FE">
      <w:pPr>
        <w:pBdr>
          <w:top w:val="single" w:sz="4" w:space="1" w:color="auto"/>
        </w:pBdr>
        <w:spacing w:after="240"/>
        <w:ind w:left="4309" w:right="1843"/>
        <w:jc w:val="both"/>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A025FE" w14:paraId="49DBB75B" w14:textId="77777777" w:rsidTr="00B74EB9">
        <w:tc>
          <w:tcPr>
            <w:tcW w:w="4281" w:type="dxa"/>
            <w:tcBorders>
              <w:top w:val="nil"/>
              <w:left w:val="nil"/>
              <w:bottom w:val="nil"/>
              <w:right w:val="nil"/>
            </w:tcBorders>
            <w:vAlign w:val="bottom"/>
          </w:tcPr>
          <w:p w14:paraId="41C743AD" w14:textId="77777777" w:rsidR="00A025FE" w:rsidRDefault="00A025FE" w:rsidP="00A025FE">
            <w:pPr>
              <w:tabs>
                <w:tab w:val="left" w:pos="4082"/>
              </w:tabs>
              <w:jc w:val="both"/>
              <w:rPr>
                <w:sz w:val="24"/>
                <w:szCs w:val="24"/>
              </w:rPr>
            </w:pPr>
            <w:r>
              <w:rPr>
                <w:sz w:val="24"/>
                <w:szCs w:val="24"/>
              </w:rPr>
              <w:t>Выдана расписка в получении</w:t>
            </w:r>
            <w:r>
              <w:rPr>
                <w:sz w:val="24"/>
                <w:szCs w:val="24"/>
              </w:rPr>
              <w:br/>
              <w:t>документов</w:t>
            </w:r>
            <w:r>
              <w:rPr>
                <w:sz w:val="24"/>
                <w:szCs w:val="24"/>
              </w:rPr>
              <w:tab/>
              <w:t>“</w:t>
            </w:r>
          </w:p>
        </w:tc>
        <w:tc>
          <w:tcPr>
            <w:tcW w:w="567" w:type="dxa"/>
            <w:tcBorders>
              <w:top w:val="nil"/>
              <w:left w:val="nil"/>
              <w:bottom w:val="single" w:sz="4" w:space="0" w:color="auto"/>
              <w:right w:val="nil"/>
            </w:tcBorders>
            <w:vAlign w:val="bottom"/>
          </w:tcPr>
          <w:p w14:paraId="147C24E2" w14:textId="77777777" w:rsidR="00A025FE" w:rsidRDefault="00A025FE" w:rsidP="00A025FE">
            <w:pPr>
              <w:jc w:val="both"/>
              <w:rPr>
                <w:sz w:val="24"/>
                <w:szCs w:val="24"/>
              </w:rPr>
            </w:pPr>
          </w:p>
        </w:tc>
        <w:tc>
          <w:tcPr>
            <w:tcW w:w="283" w:type="dxa"/>
            <w:tcBorders>
              <w:top w:val="nil"/>
              <w:left w:val="nil"/>
              <w:bottom w:val="nil"/>
              <w:right w:val="nil"/>
            </w:tcBorders>
            <w:vAlign w:val="bottom"/>
          </w:tcPr>
          <w:p w14:paraId="799FAE31" w14:textId="77777777" w:rsidR="00A025FE" w:rsidRDefault="00A025FE" w:rsidP="00A025FE">
            <w:pPr>
              <w:jc w:val="both"/>
              <w:rPr>
                <w:sz w:val="24"/>
                <w:szCs w:val="24"/>
              </w:rPr>
            </w:pPr>
            <w:r>
              <w:rPr>
                <w:sz w:val="24"/>
                <w:szCs w:val="24"/>
              </w:rPr>
              <w:t>”</w:t>
            </w:r>
          </w:p>
        </w:tc>
        <w:tc>
          <w:tcPr>
            <w:tcW w:w="1928" w:type="dxa"/>
            <w:tcBorders>
              <w:top w:val="nil"/>
              <w:left w:val="nil"/>
              <w:bottom w:val="single" w:sz="4" w:space="0" w:color="auto"/>
              <w:right w:val="nil"/>
            </w:tcBorders>
            <w:vAlign w:val="bottom"/>
          </w:tcPr>
          <w:p w14:paraId="7DEA8190" w14:textId="77777777" w:rsidR="00A025FE" w:rsidRDefault="00A025FE" w:rsidP="00A025FE">
            <w:pPr>
              <w:jc w:val="both"/>
              <w:rPr>
                <w:sz w:val="24"/>
                <w:szCs w:val="24"/>
              </w:rPr>
            </w:pPr>
          </w:p>
        </w:tc>
        <w:tc>
          <w:tcPr>
            <w:tcW w:w="537" w:type="dxa"/>
            <w:tcBorders>
              <w:top w:val="nil"/>
              <w:left w:val="nil"/>
              <w:bottom w:val="nil"/>
              <w:right w:val="nil"/>
            </w:tcBorders>
            <w:vAlign w:val="bottom"/>
          </w:tcPr>
          <w:p w14:paraId="28796394" w14:textId="77777777" w:rsidR="00A025FE" w:rsidRDefault="00A025FE" w:rsidP="00A025FE">
            <w:pPr>
              <w:jc w:val="both"/>
              <w:rPr>
                <w:sz w:val="24"/>
                <w:szCs w:val="24"/>
              </w:rPr>
            </w:pPr>
            <w:r>
              <w:rPr>
                <w:sz w:val="24"/>
                <w:szCs w:val="24"/>
              </w:rPr>
              <w:t>200</w:t>
            </w:r>
          </w:p>
        </w:tc>
        <w:tc>
          <w:tcPr>
            <w:tcW w:w="283" w:type="dxa"/>
            <w:tcBorders>
              <w:top w:val="nil"/>
              <w:left w:val="nil"/>
              <w:bottom w:val="single" w:sz="4" w:space="0" w:color="auto"/>
              <w:right w:val="nil"/>
            </w:tcBorders>
            <w:vAlign w:val="bottom"/>
          </w:tcPr>
          <w:p w14:paraId="53EDFEC1" w14:textId="77777777" w:rsidR="00A025FE" w:rsidRDefault="00A025FE" w:rsidP="00A025FE">
            <w:pPr>
              <w:jc w:val="both"/>
              <w:rPr>
                <w:sz w:val="24"/>
                <w:szCs w:val="24"/>
              </w:rPr>
            </w:pPr>
          </w:p>
        </w:tc>
        <w:tc>
          <w:tcPr>
            <w:tcW w:w="371" w:type="dxa"/>
            <w:tcBorders>
              <w:top w:val="nil"/>
              <w:left w:val="nil"/>
              <w:bottom w:val="nil"/>
              <w:right w:val="nil"/>
            </w:tcBorders>
            <w:vAlign w:val="bottom"/>
          </w:tcPr>
          <w:p w14:paraId="6C5311B8" w14:textId="77777777" w:rsidR="00A025FE" w:rsidRDefault="00A025FE" w:rsidP="00A025FE">
            <w:pPr>
              <w:ind w:left="57"/>
              <w:jc w:val="both"/>
              <w:rPr>
                <w:sz w:val="24"/>
                <w:szCs w:val="24"/>
              </w:rPr>
            </w:pPr>
            <w:r>
              <w:rPr>
                <w:sz w:val="24"/>
                <w:szCs w:val="24"/>
              </w:rPr>
              <w:t>г.</w:t>
            </w:r>
          </w:p>
        </w:tc>
      </w:tr>
    </w:tbl>
    <w:p w14:paraId="0D15ED1D" w14:textId="77777777" w:rsidR="00A025FE" w:rsidRDefault="00A025FE" w:rsidP="00A025FE">
      <w:pPr>
        <w:ind w:left="4111"/>
        <w:jc w:val="both"/>
        <w:rPr>
          <w:sz w:val="24"/>
          <w:szCs w:val="24"/>
        </w:rPr>
      </w:pPr>
      <w:r>
        <w:rPr>
          <w:sz w:val="24"/>
          <w:szCs w:val="24"/>
        </w:rPr>
        <w:t xml:space="preserve">№  </w:t>
      </w:r>
    </w:p>
    <w:p w14:paraId="1D3616DA" w14:textId="77777777" w:rsidR="00A025FE" w:rsidRDefault="00A025FE" w:rsidP="00A025FE">
      <w:pPr>
        <w:pBdr>
          <w:top w:val="single" w:sz="4" w:space="1" w:color="auto"/>
        </w:pBdr>
        <w:spacing w:after="240"/>
        <w:ind w:left="4451" w:right="3686"/>
        <w:jc w:val="both"/>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A025FE" w14:paraId="36B02AC0" w14:textId="77777777" w:rsidTr="00B74EB9">
        <w:tc>
          <w:tcPr>
            <w:tcW w:w="4281" w:type="dxa"/>
            <w:tcBorders>
              <w:top w:val="nil"/>
              <w:left w:val="nil"/>
              <w:bottom w:val="nil"/>
              <w:right w:val="nil"/>
            </w:tcBorders>
            <w:vAlign w:val="bottom"/>
          </w:tcPr>
          <w:p w14:paraId="3F176E34" w14:textId="77777777" w:rsidR="00A025FE" w:rsidRDefault="00A025FE" w:rsidP="00A025FE">
            <w:pPr>
              <w:tabs>
                <w:tab w:val="left" w:pos="4082"/>
              </w:tabs>
              <w:jc w:val="both"/>
              <w:rPr>
                <w:sz w:val="24"/>
                <w:szCs w:val="24"/>
              </w:rPr>
            </w:pPr>
            <w:r>
              <w:rPr>
                <w:sz w:val="24"/>
                <w:szCs w:val="24"/>
              </w:rPr>
              <w:t>Расписку получил</w:t>
            </w:r>
            <w:r>
              <w:rPr>
                <w:sz w:val="24"/>
                <w:szCs w:val="24"/>
              </w:rPr>
              <w:tab/>
              <w:t>“</w:t>
            </w:r>
          </w:p>
        </w:tc>
        <w:tc>
          <w:tcPr>
            <w:tcW w:w="567" w:type="dxa"/>
            <w:tcBorders>
              <w:top w:val="nil"/>
              <w:left w:val="nil"/>
              <w:bottom w:val="single" w:sz="4" w:space="0" w:color="auto"/>
              <w:right w:val="nil"/>
            </w:tcBorders>
            <w:vAlign w:val="bottom"/>
          </w:tcPr>
          <w:p w14:paraId="00EBA5E6" w14:textId="77777777" w:rsidR="00A025FE" w:rsidRDefault="00A025FE" w:rsidP="00A025FE">
            <w:pPr>
              <w:jc w:val="both"/>
              <w:rPr>
                <w:sz w:val="24"/>
                <w:szCs w:val="24"/>
              </w:rPr>
            </w:pPr>
          </w:p>
        </w:tc>
        <w:tc>
          <w:tcPr>
            <w:tcW w:w="283" w:type="dxa"/>
            <w:tcBorders>
              <w:top w:val="nil"/>
              <w:left w:val="nil"/>
              <w:bottom w:val="nil"/>
              <w:right w:val="nil"/>
            </w:tcBorders>
            <w:vAlign w:val="bottom"/>
          </w:tcPr>
          <w:p w14:paraId="6B481655" w14:textId="77777777" w:rsidR="00A025FE" w:rsidRDefault="00A025FE" w:rsidP="00A025FE">
            <w:pPr>
              <w:jc w:val="both"/>
              <w:rPr>
                <w:sz w:val="24"/>
                <w:szCs w:val="24"/>
              </w:rPr>
            </w:pPr>
            <w:r>
              <w:rPr>
                <w:sz w:val="24"/>
                <w:szCs w:val="24"/>
              </w:rPr>
              <w:t>”</w:t>
            </w:r>
          </w:p>
        </w:tc>
        <w:tc>
          <w:tcPr>
            <w:tcW w:w="1928" w:type="dxa"/>
            <w:tcBorders>
              <w:top w:val="nil"/>
              <w:left w:val="nil"/>
              <w:bottom w:val="single" w:sz="4" w:space="0" w:color="auto"/>
              <w:right w:val="nil"/>
            </w:tcBorders>
            <w:vAlign w:val="bottom"/>
          </w:tcPr>
          <w:p w14:paraId="478DBA68" w14:textId="77777777" w:rsidR="00A025FE" w:rsidRDefault="00A025FE" w:rsidP="00A025FE">
            <w:pPr>
              <w:jc w:val="both"/>
              <w:rPr>
                <w:sz w:val="24"/>
                <w:szCs w:val="24"/>
              </w:rPr>
            </w:pPr>
          </w:p>
        </w:tc>
        <w:tc>
          <w:tcPr>
            <w:tcW w:w="537" w:type="dxa"/>
            <w:tcBorders>
              <w:top w:val="nil"/>
              <w:left w:val="nil"/>
              <w:bottom w:val="nil"/>
              <w:right w:val="nil"/>
            </w:tcBorders>
            <w:vAlign w:val="bottom"/>
          </w:tcPr>
          <w:p w14:paraId="23351301" w14:textId="77777777" w:rsidR="00A025FE" w:rsidRDefault="00A025FE" w:rsidP="00A025FE">
            <w:pPr>
              <w:jc w:val="both"/>
              <w:rPr>
                <w:sz w:val="24"/>
                <w:szCs w:val="24"/>
              </w:rPr>
            </w:pPr>
            <w:r>
              <w:rPr>
                <w:sz w:val="24"/>
                <w:szCs w:val="24"/>
              </w:rPr>
              <w:t>200</w:t>
            </w:r>
          </w:p>
        </w:tc>
        <w:tc>
          <w:tcPr>
            <w:tcW w:w="283" w:type="dxa"/>
            <w:tcBorders>
              <w:top w:val="nil"/>
              <w:left w:val="nil"/>
              <w:bottom w:val="single" w:sz="4" w:space="0" w:color="auto"/>
              <w:right w:val="nil"/>
            </w:tcBorders>
            <w:vAlign w:val="bottom"/>
          </w:tcPr>
          <w:p w14:paraId="4626E46E" w14:textId="77777777" w:rsidR="00A025FE" w:rsidRDefault="00A025FE" w:rsidP="00A025FE">
            <w:pPr>
              <w:jc w:val="both"/>
              <w:rPr>
                <w:sz w:val="24"/>
                <w:szCs w:val="24"/>
              </w:rPr>
            </w:pPr>
          </w:p>
        </w:tc>
        <w:tc>
          <w:tcPr>
            <w:tcW w:w="371" w:type="dxa"/>
            <w:tcBorders>
              <w:top w:val="nil"/>
              <w:left w:val="nil"/>
              <w:bottom w:val="nil"/>
              <w:right w:val="nil"/>
            </w:tcBorders>
            <w:vAlign w:val="bottom"/>
          </w:tcPr>
          <w:p w14:paraId="5D162C59" w14:textId="77777777" w:rsidR="00A025FE" w:rsidRDefault="00A025FE" w:rsidP="00A025FE">
            <w:pPr>
              <w:ind w:left="57"/>
              <w:jc w:val="both"/>
              <w:rPr>
                <w:sz w:val="24"/>
                <w:szCs w:val="24"/>
              </w:rPr>
            </w:pPr>
            <w:r>
              <w:rPr>
                <w:sz w:val="24"/>
                <w:szCs w:val="24"/>
              </w:rPr>
              <w:t>г.</w:t>
            </w:r>
          </w:p>
        </w:tc>
      </w:tr>
    </w:tbl>
    <w:p w14:paraId="1F64C81E" w14:textId="77777777" w:rsidR="00A025FE" w:rsidRDefault="00A025FE" w:rsidP="00A025FE">
      <w:pPr>
        <w:ind w:left="4253"/>
        <w:jc w:val="both"/>
        <w:rPr>
          <w:sz w:val="24"/>
          <w:szCs w:val="24"/>
        </w:rPr>
      </w:pPr>
    </w:p>
    <w:p w14:paraId="785DDB7F" w14:textId="77777777" w:rsidR="00A025FE" w:rsidRDefault="00A025FE" w:rsidP="00A025FE">
      <w:pPr>
        <w:pBdr>
          <w:top w:val="single" w:sz="4" w:space="1" w:color="auto"/>
        </w:pBdr>
        <w:ind w:left="4253" w:right="1841"/>
        <w:jc w:val="both"/>
      </w:pPr>
      <w:r>
        <w:t>(подпись заявителя)</w:t>
      </w:r>
    </w:p>
    <w:p w14:paraId="43BA849B" w14:textId="77777777" w:rsidR="00A025FE" w:rsidRDefault="00A025FE" w:rsidP="00A025FE">
      <w:pPr>
        <w:spacing w:before="240"/>
        <w:ind w:right="5810"/>
        <w:jc w:val="both"/>
        <w:rPr>
          <w:sz w:val="24"/>
          <w:szCs w:val="24"/>
        </w:rPr>
      </w:pPr>
    </w:p>
    <w:p w14:paraId="657E16AF" w14:textId="77777777" w:rsidR="00A025FE" w:rsidRDefault="00A025FE" w:rsidP="00A025FE">
      <w:pPr>
        <w:pBdr>
          <w:top w:val="single" w:sz="4" w:space="1" w:color="auto"/>
        </w:pBdr>
        <w:ind w:right="5810"/>
        <w:jc w:val="both"/>
      </w:pPr>
      <w: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A025FE" w14:paraId="5F237574" w14:textId="77777777" w:rsidTr="00B74EB9">
        <w:tc>
          <w:tcPr>
            <w:tcW w:w="4706" w:type="dxa"/>
            <w:tcBorders>
              <w:top w:val="nil"/>
              <w:left w:val="nil"/>
              <w:bottom w:val="single" w:sz="4" w:space="0" w:color="auto"/>
              <w:right w:val="nil"/>
            </w:tcBorders>
            <w:vAlign w:val="bottom"/>
          </w:tcPr>
          <w:p w14:paraId="31391263" w14:textId="77777777" w:rsidR="00A025FE" w:rsidRDefault="00A025FE" w:rsidP="00A025FE">
            <w:pPr>
              <w:jc w:val="both"/>
              <w:rPr>
                <w:sz w:val="24"/>
                <w:szCs w:val="24"/>
              </w:rPr>
            </w:pPr>
          </w:p>
        </w:tc>
        <w:tc>
          <w:tcPr>
            <w:tcW w:w="1276" w:type="dxa"/>
            <w:tcBorders>
              <w:top w:val="nil"/>
              <w:left w:val="nil"/>
              <w:bottom w:val="nil"/>
              <w:right w:val="nil"/>
            </w:tcBorders>
            <w:vAlign w:val="bottom"/>
          </w:tcPr>
          <w:p w14:paraId="75833F7F" w14:textId="77777777" w:rsidR="00A025FE" w:rsidRDefault="00A025FE" w:rsidP="00A025FE">
            <w:pPr>
              <w:jc w:val="both"/>
              <w:rPr>
                <w:sz w:val="24"/>
                <w:szCs w:val="24"/>
              </w:rPr>
            </w:pPr>
          </w:p>
        </w:tc>
        <w:tc>
          <w:tcPr>
            <w:tcW w:w="2126" w:type="dxa"/>
            <w:tcBorders>
              <w:top w:val="nil"/>
              <w:left w:val="nil"/>
              <w:bottom w:val="single" w:sz="4" w:space="0" w:color="auto"/>
              <w:right w:val="nil"/>
            </w:tcBorders>
            <w:vAlign w:val="bottom"/>
          </w:tcPr>
          <w:p w14:paraId="4727DBAE" w14:textId="77777777" w:rsidR="00A025FE" w:rsidRDefault="00A025FE" w:rsidP="00A025FE">
            <w:pPr>
              <w:jc w:val="both"/>
              <w:rPr>
                <w:sz w:val="24"/>
                <w:szCs w:val="24"/>
              </w:rPr>
            </w:pPr>
          </w:p>
        </w:tc>
      </w:tr>
      <w:tr w:rsidR="00A025FE" w14:paraId="0C0EA7B7" w14:textId="77777777" w:rsidTr="00B74EB9">
        <w:tc>
          <w:tcPr>
            <w:tcW w:w="4706" w:type="dxa"/>
            <w:tcBorders>
              <w:top w:val="nil"/>
              <w:left w:val="nil"/>
              <w:bottom w:val="nil"/>
              <w:right w:val="nil"/>
            </w:tcBorders>
            <w:vAlign w:val="bottom"/>
          </w:tcPr>
          <w:p w14:paraId="6E5DDBC6" w14:textId="77777777" w:rsidR="00A025FE" w:rsidRDefault="00A025FE" w:rsidP="00A025FE">
            <w:pPr>
              <w:jc w:val="both"/>
            </w:pPr>
            <w:r>
              <w:t>Ф.И.О. должностного лица, принявшего заявление)</w:t>
            </w:r>
          </w:p>
        </w:tc>
        <w:tc>
          <w:tcPr>
            <w:tcW w:w="1276" w:type="dxa"/>
            <w:tcBorders>
              <w:top w:val="nil"/>
              <w:left w:val="nil"/>
              <w:bottom w:val="nil"/>
              <w:right w:val="nil"/>
            </w:tcBorders>
            <w:vAlign w:val="bottom"/>
          </w:tcPr>
          <w:p w14:paraId="21C525B4" w14:textId="77777777" w:rsidR="00A025FE" w:rsidRDefault="00A025FE" w:rsidP="00A025FE">
            <w:pPr>
              <w:jc w:val="both"/>
            </w:pPr>
          </w:p>
        </w:tc>
        <w:tc>
          <w:tcPr>
            <w:tcW w:w="2126" w:type="dxa"/>
            <w:tcBorders>
              <w:top w:val="nil"/>
              <w:left w:val="nil"/>
              <w:bottom w:val="nil"/>
              <w:right w:val="nil"/>
            </w:tcBorders>
            <w:vAlign w:val="bottom"/>
          </w:tcPr>
          <w:p w14:paraId="23443E16" w14:textId="77777777" w:rsidR="00A025FE" w:rsidRDefault="00A025FE" w:rsidP="00A025FE">
            <w:pPr>
              <w:jc w:val="both"/>
            </w:pPr>
            <w:r>
              <w:t>(подпись)</w:t>
            </w:r>
          </w:p>
        </w:tc>
      </w:tr>
    </w:tbl>
    <w:p w14:paraId="2944C32A" w14:textId="77777777" w:rsidR="00A025FE" w:rsidRDefault="00A025FE" w:rsidP="00A025FE">
      <w:pPr>
        <w:jc w:val="both"/>
        <w:rPr>
          <w:sz w:val="2"/>
          <w:szCs w:val="2"/>
        </w:rPr>
      </w:pPr>
    </w:p>
    <w:p w14:paraId="4DFFF820" w14:textId="77777777" w:rsidR="00A025FE" w:rsidRDefault="00A63C02" w:rsidP="00A025FE">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14:paraId="6FDEC39B" w14:textId="77777777" w:rsidR="00A025FE" w:rsidRDefault="00A025FE" w:rsidP="00A025FE">
      <w:pPr>
        <w:pStyle w:val="ConsPlusNormal"/>
        <w:jc w:val="both"/>
        <w:outlineLvl w:val="1"/>
        <w:rPr>
          <w:rFonts w:ascii="Times New Roman" w:hAnsi="Times New Roman" w:cs="Times New Roman"/>
          <w:sz w:val="28"/>
          <w:szCs w:val="28"/>
        </w:rPr>
      </w:pPr>
    </w:p>
    <w:p w14:paraId="5003054C" w14:textId="77777777" w:rsidR="00A025FE" w:rsidRDefault="00A025FE" w:rsidP="00A025FE">
      <w:pPr>
        <w:pStyle w:val="ConsPlusNormal"/>
        <w:jc w:val="both"/>
        <w:outlineLvl w:val="1"/>
        <w:rPr>
          <w:rFonts w:ascii="Times New Roman" w:hAnsi="Times New Roman" w:cs="Times New Roman"/>
          <w:sz w:val="28"/>
          <w:szCs w:val="28"/>
        </w:rPr>
      </w:pPr>
    </w:p>
    <w:p w14:paraId="1EEF1558" w14:textId="77777777" w:rsidR="00A025FE" w:rsidRDefault="00A025FE" w:rsidP="00A025FE">
      <w:pPr>
        <w:pStyle w:val="ConsPlusNormal"/>
        <w:jc w:val="both"/>
        <w:outlineLvl w:val="1"/>
        <w:rPr>
          <w:rFonts w:ascii="Times New Roman" w:hAnsi="Times New Roman" w:cs="Times New Roman"/>
          <w:sz w:val="28"/>
          <w:szCs w:val="28"/>
        </w:rPr>
      </w:pPr>
    </w:p>
    <w:p w14:paraId="5512978D" w14:textId="77777777" w:rsidR="00A025FE" w:rsidRDefault="00A025FE" w:rsidP="00A025FE">
      <w:pPr>
        <w:pStyle w:val="ConsPlusNormal"/>
        <w:jc w:val="both"/>
        <w:outlineLvl w:val="1"/>
        <w:rPr>
          <w:rFonts w:ascii="Times New Roman" w:hAnsi="Times New Roman" w:cs="Times New Roman"/>
          <w:sz w:val="28"/>
          <w:szCs w:val="28"/>
        </w:rPr>
      </w:pPr>
    </w:p>
    <w:p w14:paraId="454CDA1C" w14:textId="77777777" w:rsidR="00A025FE" w:rsidRDefault="00A025FE" w:rsidP="00A025FE">
      <w:pPr>
        <w:pStyle w:val="ConsPlusNormal"/>
        <w:jc w:val="both"/>
        <w:outlineLvl w:val="1"/>
        <w:rPr>
          <w:rFonts w:ascii="Times New Roman" w:hAnsi="Times New Roman" w:cs="Times New Roman"/>
          <w:sz w:val="28"/>
          <w:szCs w:val="28"/>
        </w:rPr>
      </w:pPr>
    </w:p>
    <w:p w14:paraId="30582E81" w14:textId="77777777" w:rsidR="00A025FE" w:rsidRDefault="00A025FE" w:rsidP="00A025FE">
      <w:pPr>
        <w:pStyle w:val="ConsPlusNormal"/>
        <w:jc w:val="both"/>
        <w:outlineLvl w:val="1"/>
        <w:rPr>
          <w:rFonts w:ascii="Times New Roman" w:hAnsi="Times New Roman" w:cs="Times New Roman"/>
          <w:sz w:val="28"/>
          <w:szCs w:val="28"/>
        </w:rPr>
      </w:pPr>
    </w:p>
    <w:p w14:paraId="41FCC588" w14:textId="77777777" w:rsidR="00A025FE" w:rsidRDefault="00A025FE" w:rsidP="00A025FE">
      <w:pPr>
        <w:pStyle w:val="ConsPlusNormal"/>
        <w:jc w:val="both"/>
        <w:outlineLvl w:val="1"/>
        <w:rPr>
          <w:rFonts w:ascii="Times New Roman" w:hAnsi="Times New Roman" w:cs="Times New Roman"/>
          <w:sz w:val="28"/>
          <w:szCs w:val="28"/>
        </w:rPr>
      </w:pPr>
    </w:p>
    <w:p w14:paraId="1932D4DD" w14:textId="77777777" w:rsidR="00A025FE" w:rsidRDefault="00A025FE" w:rsidP="00A025FE">
      <w:pPr>
        <w:pStyle w:val="ConsPlusNormal"/>
        <w:jc w:val="both"/>
        <w:outlineLvl w:val="1"/>
        <w:rPr>
          <w:rFonts w:ascii="Times New Roman" w:hAnsi="Times New Roman" w:cs="Times New Roman"/>
          <w:sz w:val="28"/>
          <w:szCs w:val="28"/>
        </w:rPr>
      </w:pPr>
    </w:p>
    <w:p w14:paraId="4E1CEFB0" w14:textId="0B2960CC" w:rsidR="001A78F0" w:rsidRDefault="001A78F0" w:rsidP="00A025FE">
      <w:pPr>
        <w:pStyle w:val="ConsPlusNormal"/>
        <w:jc w:val="both"/>
        <w:outlineLvl w:val="1"/>
        <w:rPr>
          <w:rFonts w:ascii="Times New Roman" w:hAnsi="Times New Roman" w:cs="Times New Roman"/>
          <w:sz w:val="28"/>
          <w:szCs w:val="28"/>
        </w:rPr>
      </w:pPr>
    </w:p>
    <w:p w14:paraId="4D7333E5" w14:textId="579AC476" w:rsidR="00C54B73" w:rsidRDefault="00C54B73" w:rsidP="00A025FE">
      <w:pPr>
        <w:pStyle w:val="ConsPlusNormal"/>
        <w:jc w:val="both"/>
        <w:outlineLvl w:val="1"/>
        <w:rPr>
          <w:rFonts w:ascii="Times New Roman" w:hAnsi="Times New Roman" w:cs="Times New Roman"/>
          <w:sz w:val="28"/>
          <w:szCs w:val="28"/>
        </w:rPr>
      </w:pPr>
    </w:p>
    <w:p w14:paraId="676FCEC3" w14:textId="475BFE42" w:rsidR="00C54B73" w:rsidRDefault="00C54B73" w:rsidP="00A025FE">
      <w:pPr>
        <w:pStyle w:val="ConsPlusNormal"/>
        <w:jc w:val="both"/>
        <w:outlineLvl w:val="1"/>
        <w:rPr>
          <w:rFonts w:ascii="Times New Roman" w:hAnsi="Times New Roman" w:cs="Times New Roman"/>
          <w:sz w:val="28"/>
          <w:szCs w:val="28"/>
        </w:rPr>
      </w:pPr>
    </w:p>
    <w:p w14:paraId="2F3607A3" w14:textId="77777777" w:rsidR="00C54B73" w:rsidRDefault="00C54B73" w:rsidP="00A025FE">
      <w:pPr>
        <w:pStyle w:val="ConsPlusNormal"/>
        <w:jc w:val="both"/>
        <w:outlineLvl w:val="1"/>
        <w:rPr>
          <w:rFonts w:ascii="Times New Roman" w:hAnsi="Times New Roman" w:cs="Times New Roman"/>
          <w:sz w:val="28"/>
          <w:szCs w:val="28"/>
        </w:rPr>
      </w:pPr>
    </w:p>
    <w:p w14:paraId="4723FEC4" w14:textId="77777777" w:rsidR="00A025FE" w:rsidRDefault="00A025FE" w:rsidP="00CD0340">
      <w:pPr>
        <w:pStyle w:val="ConsPlusNormal"/>
        <w:outlineLvl w:val="1"/>
        <w:rPr>
          <w:rFonts w:ascii="Times New Roman" w:hAnsi="Times New Roman" w:cs="Times New Roman"/>
          <w:sz w:val="28"/>
          <w:szCs w:val="28"/>
        </w:rPr>
      </w:pPr>
    </w:p>
    <w:p w14:paraId="4AF17826" w14:textId="77777777" w:rsidR="00F91F3F" w:rsidRPr="008266C6" w:rsidRDefault="00A025FE" w:rsidP="00A63C0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A63C02">
        <w:rPr>
          <w:rFonts w:ascii="Times New Roman" w:hAnsi="Times New Roman" w:cs="Times New Roman"/>
          <w:sz w:val="28"/>
          <w:szCs w:val="28"/>
        </w:rPr>
        <w:t xml:space="preserve"> Приложение 2</w:t>
      </w:r>
    </w:p>
    <w:p w14:paraId="2C9B2691" w14:textId="77777777" w:rsidR="00F91F3F" w:rsidRPr="008266C6" w:rsidRDefault="00A63C02" w:rsidP="00A63C0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F91F3F" w:rsidRPr="008266C6">
        <w:rPr>
          <w:rFonts w:ascii="Times New Roman" w:hAnsi="Times New Roman" w:cs="Times New Roman"/>
          <w:sz w:val="28"/>
          <w:szCs w:val="28"/>
        </w:rPr>
        <w:t>к Административному регламенту</w:t>
      </w:r>
    </w:p>
    <w:p w14:paraId="57235D92" w14:textId="77777777" w:rsidR="00F91F3F" w:rsidRPr="008266C6" w:rsidRDefault="00A63C02" w:rsidP="00A63C0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F91F3F" w:rsidRPr="008266C6">
        <w:rPr>
          <w:rFonts w:ascii="Times New Roman" w:hAnsi="Times New Roman" w:cs="Times New Roman"/>
          <w:sz w:val="28"/>
          <w:szCs w:val="28"/>
        </w:rPr>
        <w:t xml:space="preserve">по предоставлению </w:t>
      </w:r>
    </w:p>
    <w:p w14:paraId="5843F5AB" w14:textId="25459FFC" w:rsidR="00AE1815" w:rsidRPr="002C3CBF" w:rsidRDefault="00A63C02" w:rsidP="002C3CB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муниципальной услуги </w:t>
      </w:r>
      <w:r w:rsidRPr="002C3CBF">
        <w:rPr>
          <w:rFonts w:ascii="Times New Roman" w:hAnsi="Times New Roman" w:cs="Times New Roman"/>
          <w:sz w:val="28"/>
          <w:szCs w:val="28"/>
        </w:rPr>
        <w:t>«</w:t>
      </w:r>
      <w:r w:rsidR="002C3CBF" w:rsidRPr="002C3CBF">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r w:rsidR="00AE1815" w:rsidRPr="002C3CBF">
        <w:rPr>
          <w:rFonts w:ascii="Times New Roman" w:hAnsi="Times New Roman" w:cs="Times New Roman"/>
          <w:sz w:val="28"/>
          <w:szCs w:val="28"/>
        </w:rPr>
        <w:t>»</w:t>
      </w:r>
    </w:p>
    <w:p w14:paraId="42347830" w14:textId="77777777" w:rsidR="00F91F3F" w:rsidRPr="008266C6" w:rsidRDefault="00F91F3F">
      <w:pPr>
        <w:pStyle w:val="ConsPlusNormal"/>
        <w:jc w:val="both"/>
        <w:rPr>
          <w:rFonts w:ascii="Times New Roman" w:hAnsi="Times New Roman" w:cs="Times New Roman"/>
          <w:sz w:val="28"/>
          <w:szCs w:val="28"/>
        </w:rPr>
      </w:pPr>
    </w:p>
    <w:p w14:paraId="71F3A5D2" w14:textId="77777777" w:rsidR="00F91F3F" w:rsidRPr="008266C6" w:rsidRDefault="00F91F3F">
      <w:pPr>
        <w:pStyle w:val="ConsPlusTitle"/>
        <w:jc w:val="center"/>
        <w:rPr>
          <w:rFonts w:ascii="Times New Roman" w:hAnsi="Times New Roman" w:cs="Times New Roman"/>
          <w:sz w:val="28"/>
          <w:szCs w:val="28"/>
        </w:rPr>
      </w:pPr>
      <w:bookmarkStart w:id="5" w:name="P658"/>
      <w:bookmarkEnd w:id="5"/>
      <w:r w:rsidRPr="008266C6">
        <w:rPr>
          <w:rFonts w:ascii="Times New Roman" w:hAnsi="Times New Roman" w:cs="Times New Roman"/>
          <w:sz w:val="28"/>
          <w:szCs w:val="28"/>
        </w:rPr>
        <w:t>БЛОК-СХЕМА</w:t>
      </w:r>
    </w:p>
    <w:p w14:paraId="2B2D6812" w14:textId="77777777" w:rsidR="00F91F3F" w:rsidRPr="008266C6" w:rsidRDefault="00F91F3F">
      <w:pPr>
        <w:pStyle w:val="ConsPlusTitle"/>
        <w:jc w:val="center"/>
        <w:rPr>
          <w:rFonts w:ascii="Times New Roman" w:hAnsi="Times New Roman" w:cs="Times New Roman"/>
          <w:sz w:val="28"/>
          <w:szCs w:val="28"/>
        </w:rPr>
      </w:pPr>
      <w:r w:rsidRPr="008266C6">
        <w:rPr>
          <w:rFonts w:ascii="Times New Roman" w:hAnsi="Times New Roman" w:cs="Times New Roman"/>
          <w:sz w:val="28"/>
          <w:szCs w:val="28"/>
        </w:rPr>
        <w:t>алгоритма предоставления муниципальной услуги</w:t>
      </w:r>
    </w:p>
    <w:p w14:paraId="3F268AE2" w14:textId="625FAF7E" w:rsidR="00F91F3F" w:rsidRPr="002C3CBF" w:rsidRDefault="00A63C02" w:rsidP="002C3CBF">
      <w:pPr>
        <w:pStyle w:val="ConsPlusTitle"/>
        <w:jc w:val="center"/>
        <w:rPr>
          <w:rFonts w:ascii="Times New Roman" w:hAnsi="Times New Roman" w:cs="Times New Roman"/>
          <w:sz w:val="28"/>
          <w:szCs w:val="28"/>
        </w:rPr>
      </w:pPr>
      <w:r w:rsidRPr="002C3CBF">
        <w:rPr>
          <w:rFonts w:ascii="Times New Roman" w:hAnsi="Times New Roman" w:cs="Times New Roman"/>
          <w:sz w:val="28"/>
          <w:szCs w:val="28"/>
        </w:rPr>
        <w:t>«</w:t>
      </w:r>
      <w:r w:rsidR="002C3CBF" w:rsidRPr="002C3CBF">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r w:rsidRPr="002C3CBF">
        <w:rPr>
          <w:rFonts w:ascii="Times New Roman" w:hAnsi="Times New Roman" w:cs="Times New Roman"/>
          <w:sz w:val="28"/>
          <w:szCs w:val="28"/>
        </w:rPr>
        <w:t>»</w:t>
      </w:r>
    </w:p>
    <w:p w14:paraId="296124E1" w14:textId="0ED09B04" w:rsidR="004D0927" w:rsidRDefault="004D0927">
      <w:pPr>
        <w:pStyle w:val="ConsPlusNormal"/>
        <w:jc w:val="both"/>
        <w:rPr>
          <w:rFonts w:ascii="Times New Roman" w:hAnsi="Times New Roman" w:cs="Times New Roman"/>
          <w:sz w:val="20"/>
        </w:rPr>
      </w:pPr>
    </w:p>
    <w:tbl>
      <w:tblPr>
        <w:tblStyle w:val="ad"/>
        <w:tblW w:w="0" w:type="auto"/>
        <w:tblLook w:val="04A0" w:firstRow="1" w:lastRow="0" w:firstColumn="1" w:lastColumn="0" w:noHBand="0" w:noVBand="1"/>
      </w:tblPr>
      <w:tblGrid>
        <w:gridCol w:w="4671"/>
        <w:gridCol w:w="4673"/>
      </w:tblGrid>
      <w:tr w:rsidR="00056875" w14:paraId="0825CB3A" w14:textId="77777777" w:rsidTr="00701741">
        <w:tc>
          <w:tcPr>
            <w:tcW w:w="9570" w:type="dxa"/>
            <w:gridSpan w:val="2"/>
          </w:tcPr>
          <w:p w14:paraId="7AF3301B" w14:textId="77777777" w:rsidR="00056875" w:rsidRDefault="00056875" w:rsidP="00056875">
            <w:pPr>
              <w:pStyle w:val="ConsPlusNormal"/>
              <w:jc w:val="center"/>
              <w:rPr>
                <w:rFonts w:ascii="Times New Roman" w:hAnsi="Times New Roman" w:cs="Times New Roman"/>
                <w:sz w:val="20"/>
              </w:rPr>
            </w:pPr>
            <w:r>
              <w:rPr>
                <w:rFonts w:ascii="Times New Roman" w:hAnsi="Times New Roman" w:cs="Times New Roman"/>
                <w:sz w:val="20"/>
              </w:rPr>
              <w:t>Прием и регистрация заявления с представленными документами</w:t>
            </w:r>
          </w:p>
          <w:p w14:paraId="059D8C8E" w14:textId="0C963EC8" w:rsidR="00056875" w:rsidRDefault="00056875" w:rsidP="00056875">
            <w:pPr>
              <w:pStyle w:val="ConsPlusNormal"/>
              <w:jc w:val="center"/>
              <w:rPr>
                <w:rFonts w:ascii="Times New Roman" w:hAnsi="Times New Roman" w:cs="Times New Roman"/>
                <w:sz w:val="20"/>
              </w:rPr>
            </w:pPr>
          </w:p>
        </w:tc>
      </w:tr>
      <w:tr w:rsidR="00056875" w14:paraId="08056EE1" w14:textId="77777777" w:rsidTr="00701741">
        <w:tc>
          <w:tcPr>
            <w:tcW w:w="9570" w:type="dxa"/>
            <w:gridSpan w:val="2"/>
          </w:tcPr>
          <w:p w14:paraId="3D0394DF" w14:textId="77777777" w:rsidR="00056875" w:rsidRDefault="00056875" w:rsidP="00056875">
            <w:pPr>
              <w:pStyle w:val="ConsPlusNormal"/>
              <w:jc w:val="center"/>
              <w:rPr>
                <w:rFonts w:ascii="Times New Roman" w:hAnsi="Times New Roman" w:cs="Times New Roman"/>
                <w:sz w:val="20"/>
              </w:rPr>
            </w:pPr>
            <w:r>
              <w:rPr>
                <w:rFonts w:ascii="Times New Roman" w:hAnsi="Times New Roman" w:cs="Times New Roman"/>
                <w:sz w:val="20"/>
              </w:rPr>
              <w:t>Проверка документов на соответствие</w:t>
            </w:r>
          </w:p>
          <w:p w14:paraId="60CBDDB6" w14:textId="77777777" w:rsidR="00056875" w:rsidRDefault="00056875" w:rsidP="00056875">
            <w:pPr>
              <w:pStyle w:val="ConsPlusNormal"/>
              <w:spacing w:before="100" w:after="100"/>
              <w:jc w:val="center"/>
              <w:rPr>
                <w:rFonts w:ascii="Times New Roman" w:hAnsi="Times New Roman" w:cs="Times New Roman"/>
                <w:sz w:val="20"/>
              </w:rPr>
            </w:pPr>
          </w:p>
        </w:tc>
      </w:tr>
      <w:tr w:rsidR="00056875" w14:paraId="3AC37068" w14:textId="77777777" w:rsidTr="00056875">
        <w:tc>
          <w:tcPr>
            <w:tcW w:w="4785" w:type="dxa"/>
          </w:tcPr>
          <w:p w14:paraId="22C33450" w14:textId="77777777" w:rsidR="00557960" w:rsidRDefault="00557960" w:rsidP="00056875">
            <w:pPr>
              <w:pStyle w:val="ConsPlusNormal"/>
              <w:spacing w:before="100" w:after="100"/>
              <w:jc w:val="center"/>
              <w:rPr>
                <w:rFonts w:ascii="Times New Roman" w:hAnsi="Times New Roman" w:cs="Times New Roman"/>
                <w:sz w:val="20"/>
              </w:rPr>
            </w:pPr>
            <w:r>
              <w:rPr>
                <w:rFonts w:ascii="Times New Roman" w:hAnsi="Times New Roman" w:cs="Times New Roman"/>
                <w:sz w:val="20"/>
              </w:rPr>
              <w:t xml:space="preserve">Не соответствует: </w:t>
            </w:r>
          </w:p>
          <w:p w14:paraId="537B6675" w14:textId="185C29FB" w:rsidR="00056875" w:rsidRDefault="00056875" w:rsidP="00056875">
            <w:pPr>
              <w:pStyle w:val="ConsPlusNormal"/>
              <w:spacing w:before="100" w:after="100"/>
              <w:jc w:val="center"/>
              <w:rPr>
                <w:rFonts w:ascii="Times New Roman" w:hAnsi="Times New Roman" w:cs="Times New Roman"/>
                <w:sz w:val="20"/>
              </w:rPr>
            </w:pPr>
            <w:r>
              <w:rPr>
                <w:rFonts w:ascii="Times New Roman" w:hAnsi="Times New Roman" w:cs="Times New Roman"/>
                <w:sz w:val="20"/>
              </w:rPr>
              <w:t>Отказ</w:t>
            </w:r>
          </w:p>
        </w:tc>
        <w:tc>
          <w:tcPr>
            <w:tcW w:w="4785" w:type="dxa"/>
          </w:tcPr>
          <w:p w14:paraId="6CAE7392" w14:textId="77777777" w:rsidR="00557960" w:rsidRDefault="00557960" w:rsidP="00056875">
            <w:pPr>
              <w:pStyle w:val="ConsPlusNormal"/>
              <w:jc w:val="center"/>
              <w:rPr>
                <w:rFonts w:ascii="Times New Roman" w:hAnsi="Times New Roman" w:cs="Times New Roman"/>
                <w:sz w:val="20"/>
              </w:rPr>
            </w:pPr>
            <w:r>
              <w:rPr>
                <w:rFonts w:ascii="Times New Roman" w:hAnsi="Times New Roman" w:cs="Times New Roman"/>
                <w:sz w:val="20"/>
              </w:rPr>
              <w:t>Соответствует:</w:t>
            </w:r>
          </w:p>
          <w:p w14:paraId="52EAB090" w14:textId="352522A2" w:rsidR="00056875" w:rsidRDefault="00056875" w:rsidP="00056875">
            <w:pPr>
              <w:pStyle w:val="ConsPlusNormal"/>
              <w:jc w:val="center"/>
              <w:rPr>
                <w:rFonts w:ascii="Times New Roman" w:hAnsi="Times New Roman" w:cs="Times New Roman"/>
                <w:sz w:val="20"/>
              </w:rPr>
            </w:pPr>
            <w:r>
              <w:rPr>
                <w:rFonts w:ascii="Times New Roman" w:hAnsi="Times New Roman" w:cs="Times New Roman"/>
                <w:sz w:val="20"/>
              </w:rPr>
              <w:t>Рассмотрение заявления Комиссией</w:t>
            </w:r>
          </w:p>
          <w:p w14:paraId="4016839A" w14:textId="77777777" w:rsidR="00056875" w:rsidRDefault="00056875" w:rsidP="00056875">
            <w:pPr>
              <w:pStyle w:val="ConsPlusNormal"/>
              <w:spacing w:before="100" w:after="100"/>
              <w:jc w:val="center"/>
              <w:rPr>
                <w:rFonts w:ascii="Times New Roman" w:hAnsi="Times New Roman" w:cs="Times New Roman"/>
                <w:sz w:val="20"/>
              </w:rPr>
            </w:pPr>
          </w:p>
        </w:tc>
      </w:tr>
      <w:tr w:rsidR="00056875" w14:paraId="1851A473" w14:textId="77777777" w:rsidTr="00701741">
        <w:tc>
          <w:tcPr>
            <w:tcW w:w="9570" w:type="dxa"/>
            <w:gridSpan w:val="2"/>
          </w:tcPr>
          <w:p w14:paraId="2EEF393B" w14:textId="77777777" w:rsidR="00056875" w:rsidRDefault="00056875" w:rsidP="00056875">
            <w:pPr>
              <w:pStyle w:val="ConsPlusNormal"/>
              <w:jc w:val="center"/>
              <w:rPr>
                <w:rFonts w:ascii="Times New Roman" w:hAnsi="Times New Roman" w:cs="Times New Roman"/>
                <w:sz w:val="20"/>
              </w:rPr>
            </w:pPr>
            <w:r>
              <w:rPr>
                <w:rFonts w:ascii="Times New Roman" w:hAnsi="Times New Roman" w:cs="Times New Roman"/>
                <w:sz w:val="20"/>
              </w:rPr>
              <w:t>Согласование проекта Решения</w:t>
            </w:r>
          </w:p>
          <w:p w14:paraId="2686B16F" w14:textId="77777777" w:rsidR="00056875" w:rsidRDefault="00056875" w:rsidP="00056875">
            <w:pPr>
              <w:pStyle w:val="ConsPlusNormal"/>
              <w:spacing w:before="100" w:after="100"/>
              <w:jc w:val="center"/>
              <w:rPr>
                <w:rFonts w:ascii="Times New Roman" w:hAnsi="Times New Roman" w:cs="Times New Roman"/>
                <w:sz w:val="20"/>
              </w:rPr>
            </w:pPr>
          </w:p>
        </w:tc>
      </w:tr>
      <w:tr w:rsidR="00056875" w14:paraId="2A7B7611" w14:textId="77777777" w:rsidTr="00701741">
        <w:tc>
          <w:tcPr>
            <w:tcW w:w="9570" w:type="dxa"/>
            <w:gridSpan w:val="2"/>
          </w:tcPr>
          <w:p w14:paraId="3CC10BCB" w14:textId="77777777" w:rsidR="00056875" w:rsidRDefault="00056875" w:rsidP="00056875">
            <w:pPr>
              <w:pStyle w:val="ConsPlusNormal"/>
              <w:jc w:val="center"/>
              <w:rPr>
                <w:rFonts w:ascii="Times New Roman" w:hAnsi="Times New Roman" w:cs="Times New Roman"/>
                <w:sz w:val="20"/>
              </w:rPr>
            </w:pPr>
            <w:r>
              <w:rPr>
                <w:rFonts w:ascii="Times New Roman" w:hAnsi="Times New Roman" w:cs="Times New Roman"/>
                <w:sz w:val="20"/>
              </w:rPr>
              <w:t>Подписание проекта Решения</w:t>
            </w:r>
          </w:p>
          <w:p w14:paraId="251ED26D" w14:textId="77777777" w:rsidR="00056875" w:rsidRDefault="00056875" w:rsidP="00056875">
            <w:pPr>
              <w:pStyle w:val="ConsPlusNormal"/>
              <w:spacing w:before="100" w:after="100"/>
              <w:jc w:val="center"/>
              <w:rPr>
                <w:rFonts w:ascii="Times New Roman" w:hAnsi="Times New Roman" w:cs="Times New Roman"/>
                <w:sz w:val="20"/>
              </w:rPr>
            </w:pPr>
          </w:p>
        </w:tc>
      </w:tr>
      <w:tr w:rsidR="00056875" w14:paraId="645C01A9" w14:textId="77777777" w:rsidTr="00701741">
        <w:tc>
          <w:tcPr>
            <w:tcW w:w="9570" w:type="dxa"/>
            <w:gridSpan w:val="2"/>
          </w:tcPr>
          <w:p w14:paraId="078EA80B" w14:textId="08CA61BD" w:rsidR="00056875" w:rsidRPr="00A63C02" w:rsidRDefault="00056875" w:rsidP="00056875">
            <w:pPr>
              <w:pStyle w:val="ConsPlusNormal"/>
              <w:jc w:val="center"/>
              <w:rPr>
                <w:rFonts w:ascii="Times New Roman" w:hAnsi="Times New Roman" w:cs="Times New Roman"/>
                <w:sz w:val="20"/>
              </w:rPr>
            </w:pPr>
            <w:r>
              <w:rPr>
                <w:rFonts w:ascii="Times New Roman" w:hAnsi="Times New Roman" w:cs="Times New Roman"/>
                <w:sz w:val="20"/>
              </w:rPr>
              <w:t>Выдача Решения</w:t>
            </w:r>
          </w:p>
          <w:p w14:paraId="419DF8BB" w14:textId="77777777" w:rsidR="00056875" w:rsidRDefault="00056875" w:rsidP="00056875">
            <w:pPr>
              <w:pStyle w:val="ConsPlusNormal"/>
              <w:spacing w:before="100" w:after="100"/>
              <w:jc w:val="center"/>
              <w:rPr>
                <w:rFonts w:ascii="Times New Roman" w:hAnsi="Times New Roman" w:cs="Times New Roman"/>
                <w:sz w:val="20"/>
              </w:rPr>
            </w:pPr>
          </w:p>
        </w:tc>
      </w:tr>
    </w:tbl>
    <w:p w14:paraId="3C9F967E" w14:textId="77777777" w:rsidR="00F91F3F" w:rsidRPr="00A63C02" w:rsidRDefault="00F91F3F">
      <w:pPr>
        <w:pStyle w:val="ConsPlusNormal"/>
        <w:pBdr>
          <w:top w:val="single" w:sz="6" w:space="0" w:color="auto"/>
        </w:pBdr>
        <w:spacing w:before="100" w:after="100"/>
        <w:jc w:val="both"/>
        <w:rPr>
          <w:rFonts w:ascii="Times New Roman" w:hAnsi="Times New Roman" w:cs="Times New Roman"/>
          <w:sz w:val="20"/>
        </w:rPr>
      </w:pPr>
    </w:p>
    <w:p w14:paraId="515D454D" w14:textId="77777777" w:rsidR="000D14E6" w:rsidRPr="00A63C02" w:rsidRDefault="000D14E6">
      <w:pPr>
        <w:rPr>
          <w:sz w:val="20"/>
        </w:rPr>
      </w:pPr>
    </w:p>
    <w:sectPr w:rsidR="000D14E6" w:rsidRPr="00A63C02" w:rsidSect="00BF0E38">
      <w:headerReference w:type="default" r:id="rId25"/>
      <w:pgSz w:w="11905" w:h="16838"/>
      <w:pgMar w:top="1134" w:right="850" w:bottom="1134" w:left="1701" w:header="0" w:footer="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A048B" w14:textId="77777777" w:rsidR="00AB55BF" w:rsidRDefault="00AB55BF" w:rsidP="00A025FE">
      <w:r>
        <w:separator/>
      </w:r>
    </w:p>
  </w:endnote>
  <w:endnote w:type="continuationSeparator" w:id="0">
    <w:p w14:paraId="4842C47F" w14:textId="77777777" w:rsidR="00AB55BF" w:rsidRDefault="00AB55BF" w:rsidP="00A0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A9485" w14:textId="77777777" w:rsidR="00AB55BF" w:rsidRDefault="00AB55BF" w:rsidP="00A025FE">
      <w:r>
        <w:separator/>
      </w:r>
    </w:p>
  </w:footnote>
  <w:footnote w:type="continuationSeparator" w:id="0">
    <w:p w14:paraId="300A2472" w14:textId="77777777" w:rsidR="00AB55BF" w:rsidRDefault="00AB55BF" w:rsidP="00A02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165048"/>
      <w:docPartObj>
        <w:docPartGallery w:val="Page Numbers (Top of Page)"/>
        <w:docPartUnique/>
      </w:docPartObj>
    </w:sdtPr>
    <w:sdtEndPr/>
    <w:sdtContent>
      <w:p w14:paraId="56DD9FB2" w14:textId="77777777" w:rsidR="00AB55BF" w:rsidRDefault="00AB55BF">
        <w:pPr>
          <w:pStyle w:val="a9"/>
          <w:jc w:val="center"/>
        </w:pPr>
      </w:p>
      <w:p w14:paraId="0E8A53E8" w14:textId="194DC079" w:rsidR="00AB55BF" w:rsidRDefault="00AB55BF">
        <w:pPr>
          <w:pStyle w:val="a9"/>
          <w:jc w:val="center"/>
        </w:pPr>
        <w:r>
          <w:fldChar w:fldCharType="begin"/>
        </w:r>
        <w:r>
          <w:instrText>PAGE   \* MERGEFORMAT</w:instrText>
        </w:r>
        <w:r>
          <w:fldChar w:fldCharType="separate"/>
        </w:r>
        <w:r>
          <w:t>2</w:t>
        </w:r>
        <w:r>
          <w:fldChar w:fldCharType="end"/>
        </w:r>
      </w:p>
    </w:sdtContent>
  </w:sdt>
  <w:p w14:paraId="2C59E335" w14:textId="77777777" w:rsidR="00AB55BF" w:rsidRDefault="00AB55B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3F"/>
    <w:rsid w:val="000126BD"/>
    <w:rsid w:val="00027F01"/>
    <w:rsid w:val="00031987"/>
    <w:rsid w:val="00033928"/>
    <w:rsid w:val="00043263"/>
    <w:rsid w:val="00055913"/>
    <w:rsid w:val="00056875"/>
    <w:rsid w:val="000674DB"/>
    <w:rsid w:val="00072B2B"/>
    <w:rsid w:val="00073B65"/>
    <w:rsid w:val="0008724B"/>
    <w:rsid w:val="00095E80"/>
    <w:rsid w:val="000C47D5"/>
    <w:rsid w:val="000C6A46"/>
    <w:rsid w:val="000D14E6"/>
    <w:rsid w:val="0011481F"/>
    <w:rsid w:val="00130C7C"/>
    <w:rsid w:val="00133639"/>
    <w:rsid w:val="001769DB"/>
    <w:rsid w:val="001A6064"/>
    <w:rsid w:val="001A78F0"/>
    <w:rsid w:val="001E0C4F"/>
    <w:rsid w:val="001E1AA5"/>
    <w:rsid w:val="001F1541"/>
    <w:rsid w:val="001F4863"/>
    <w:rsid w:val="002535E7"/>
    <w:rsid w:val="0026497F"/>
    <w:rsid w:val="002B2541"/>
    <w:rsid w:val="002C3CBF"/>
    <w:rsid w:val="002C74C0"/>
    <w:rsid w:val="002D6846"/>
    <w:rsid w:val="002F134B"/>
    <w:rsid w:val="002F63AE"/>
    <w:rsid w:val="00301951"/>
    <w:rsid w:val="0030221D"/>
    <w:rsid w:val="003175AB"/>
    <w:rsid w:val="0035271F"/>
    <w:rsid w:val="00377310"/>
    <w:rsid w:val="0038121A"/>
    <w:rsid w:val="00394331"/>
    <w:rsid w:val="003A0CDE"/>
    <w:rsid w:val="003C3636"/>
    <w:rsid w:val="003C57AB"/>
    <w:rsid w:val="003E134E"/>
    <w:rsid w:val="00406CBE"/>
    <w:rsid w:val="0041268B"/>
    <w:rsid w:val="0044670D"/>
    <w:rsid w:val="004A3A38"/>
    <w:rsid w:val="004C2F42"/>
    <w:rsid w:val="004D0927"/>
    <w:rsid w:val="004F6637"/>
    <w:rsid w:val="004F7186"/>
    <w:rsid w:val="00507A06"/>
    <w:rsid w:val="00512CCE"/>
    <w:rsid w:val="005400A8"/>
    <w:rsid w:val="00557960"/>
    <w:rsid w:val="00561F61"/>
    <w:rsid w:val="00567C28"/>
    <w:rsid w:val="005951C1"/>
    <w:rsid w:val="005A59CE"/>
    <w:rsid w:val="005C4CCD"/>
    <w:rsid w:val="00602AB8"/>
    <w:rsid w:val="00633FB8"/>
    <w:rsid w:val="00635041"/>
    <w:rsid w:val="006419B1"/>
    <w:rsid w:val="00652CCF"/>
    <w:rsid w:val="006C2C1C"/>
    <w:rsid w:val="006E2036"/>
    <w:rsid w:val="006F0CCD"/>
    <w:rsid w:val="006F70E6"/>
    <w:rsid w:val="00701741"/>
    <w:rsid w:val="0070315F"/>
    <w:rsid w:val="00704165"/>
    <w:rsid w:val="00713561"/>
    <w:rsid w:val="0074001C"/>
    <w:rsid w:val="00774C77"/>
    <w:rsid w:val="007C0B38"/>
    <w:rsid w:val="007C7B0A"/>
    <w:rsid w:val="007F2A4D"/>
    <w:rsid w:val="00806D5C"/>
    <w:rsid w:val="008266C6"/>
    <w:rsid w:val="00831F01"/>
    <w:rsid w:val="0088237B"/>
    <w:rsid w:val="008A704F"/>
    <w:rsid w:val="008C0C05"/>
    <w:rsid w:val="008C2DE9"/>
    <w:rsid w:val="008D1B2F"/>
    <w:rsid w:val="008F52F9"/>
    <w:rsid w:val="0090073C"/>
    <w:rsid w:val="00935F94"/>
    <w:rsid w:val="009467AC"/>
    <w:rsid w:val="009619AB"/>
    <w:rsid w:val="009739A5"/>
    <w:rsid w:val="009A3DA8"/>
    <w:rsid w:val="009C6C93"/>
    <w:rsid w:val="009C754F"/>
    <w:rsid w:val="009E0BD3"/>
    <w:rsid w:val="009E1D54"/>
    <w:rsid w:val="00A025FE"/>
    <w:rsid w:val="00A05DA1"/>
    <w:rsid w:val="00A07B59"/>
    <w:rsid w:val="00A10138"/>
    <w:rsid w:val="00A12F95"/>
    <w:rsid w:val="00A225DE"/>
    <w:rsid w:val="00A31625"/>
    <w:rsid w:val="00A4490D"/>
    <w:rsid w:val="00A45B27"/>
    <w:rsid w:val="00A6098F"/>
    <w:rsid w:val="00A63C02"/>
    <w:rsid w:val="00A8706F"/>
    <w:rsid w:val="00AA29F9"/>
    <w:rsid w:val="00AB55BF"/>
    <w:rsid w:val="00AC29E2"/>
    <w:rsid w:val="00AE1815"/>
    <w:rsid w:val="00AF693E"/>
    <w:rsid w:val="00AF78B5"/>
    <w:rsid w:val="00B02442"/>
    <w:rsid w:val="00B06F52"/>
    <w:rsid w:val="00B30950"/>
    <w:rsid w:val="00B74EB9"/>
    <w:rsid w:val="00B75C77"/>
    <w:rsid w:val="00B86B92"/>
    <w:rsid w:val="00B90871"/>
    <w:rsid w:val="00BA1D3B"/>
    <w:rsid w:val="00BB7D0F"/>
    <w:rsid w:val="00BF0E38"/>
    <w:rsid w:val="00C02FC5"/>
    <w:rsid w:val="00C5286B"/>
    <w:rsid w:val="00C54B73"/>
    <w:rsid w:val="00C57838"/>
    <w:rsid w:val="00C87576"/>
    <w:rsid w:val="00CC76DE"/>
    <w:rsid w:val="00CD0340"/>
    <w:rsid w:val="00CF28FD"/>
    <w:rsid w:val="00D72A87"/>
    <w:rsid w:val="00D979C5"/>
    <w:rsid w:val="00DC14BF"/>
    <w:rsid w:val="00DC6896"/>
    <w:rsid w:val="00DE1FED"/>
    <w:rsid w:val="00E00128"/>
    <w:rsid w:val="00E119F6"/>
    <w:rsid w:val="00E56CC2"/>
    <w:rsid w:val="00E73511"/>
    <w:rsid w:val="00E73A6D"/>
    <w:rsid w:val="00E7643D"/>
    <w:rsid w:val="00E91CF8"/>
    <w:rsid w:val="00E94FC6"/>
    <w:rsid w:val="00E97A18"/>
    <w:rsid w:val="00EB12DC"/>
    <w:rsid w:val="00EB6CFE"/>
    <w:rsid w:val="00EC46A2"/>
    <w:rsid w:val="00EF119C"/>
    <w:rsid w:val="00F2479C"/>
    <w:rsid w:val="00F3279E"/>
    <w:rsid w:val="00F37640"/>
    <w:rsid w:val="00F678FC"/>
    <w:rsid w:val="00F72ECE"/>
    <w:rsid w:val="00F91F3F"/>
    <w:rsid w:val="00FB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6E28BEB5"/>
  <w15:docId w15:val="{4EF83E2D-6ABA-488F-8B31-FE79FB2A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12D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91F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1F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1F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1F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1F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1F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1F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1F3F"/>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EB12DC"/>
    <w:rPr>
      <w:color w:val="0000FF"/>
      <w:u w:val="single"/>
    </w:rPr>
  </w:style>
  <w:style w:type="character" w:customStyle="1" w:styleId="ConsPlusNormal0">
    <w:name w:val="ConsPlusNormal Знак"/>
    <w:link w:val="ConsPlusNormal"/>
    <w:locked/>
    <w:rsid w:val="00EB12DC"/>
    <w:rPr>
      <w:rFonts w:ascii="Calibri" w:eastAsia="Times New Roman" w:hAnsi="Calibri" w:cs="Calibri"/>
      <w:szCs w:val="20"/>
      <w:lang w:eastAsia="ru-RU"/>
    </w:rPr>
  </w:style>
  <w:style w:type="paragraph" w:styleId="a4">
    <w:name w:val="List Paragraph"/>
    <w:basedOn w:val="a"/>
    <w:qFormat/>
    <w:rsid w:val="00EB12DC"/>
    <w:pPr>
      <w:ind w:left="708"/>
    </w:pPr>
  </w:style>
  <w:style w:type="character" w:styleId="a5">
    <w:name w:val="Strong"/>
    <w:uiPriority w:val="22"/>
    <w:qFormat/>
    <w:rsid w:val="002535E7"/>
    <w:rPr>
      <w:b/>
      <w:bCs/>
    </w:rPr>
  </w:style>
  <w:style w:type="paragraph" w:customStyle="1" w:styleId="1">
    <w:name w:val="Обычный (веб)1"/>
    <w:basedOn w:val="a"/>
    <w:rsid w:val="00E56CC2"/>
    <w:pPr>
      <w:spacing w:before="100" w:after="100"/>
    </w:pPr>
    <w:rPr>
      <w:sz w:val="24"/>
    </w:rPr>
  </w:style>
  <w:style w:type="paragraph" w:customStyle="1" w:styleId="Standard">
    <w:name w:val="Standard"/>
    <w:rsid w:val="00E56CC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6">
    <w:name w:val="Body Text"/>
    <w:basedOn w:val="a"/>
    <w:link w:val="a7"/>
    <w:uiPriority w:val="99"/>
    <w:rsid w:val="00561F61"/>
    <w:pPr>
      <w:spacing w:line="360" w:lineRule="exact"/>
      <w:ind w:firstLine="720"/>
      <w:jc w:val="both"/>
    </w:pPr>
  </w:style>
  <w:style w:type="character" w:customStyle="1" w:styleId="a7">
    <w:name w:val="Основной текст Знак"/>
    <w:basedOn w:val="a0"/>
    <w:link w:val="a6"/>
    <w:uiPriority w:val="99"/>
    <w:rsid w:val="00561F61"/>
    <w:rPr>
      <w:rFonts w:ascii="Times New Roman" w:eastAsia="Times New Roman" w:hAnsi="Times New Roman" w:cs="Times New Roman"/>
      <w:sz w:val="28"/>
      <w:szCs w:val="20"/>
    </w:rPr>
  </w:style>
  <w:style w:type="paragraph" w:styleId="a8">
    <w:name w:val="No Spacing"/>
    <w:qFormat/>
    <w:rsid w:val="00561F61"/>
    <w:pPr>
      <w:spacing w:after="0" w:line="240" w:lineRule="auto"/>
    </w:pPr>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A025FE"/>
    <w:pPr>
      <w:tabs>
        <w:tab w:val="center" w:pos="4677"/>
        <w:tab w:val="right" w:pos="9355"/>
      </w:tabs>
    </w:pPr>
  </w:style>
  <w:style w:type="character" w:customStyle="1" w:styleId="aa">
    <w:name w:val="Верхний колонтитул Знак"/>
    <w:basedOn w:val="a0"/>
    <w:link w:val="a9"/>
    <w:uiPriority w:val="99"/>
    <w:rsid w:val="00A025FE"/>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A025FE"/>
    <w:pPr>
      <w:tabs>
        <w:tab w:val="center" w:pos="4677"/>
        <w:tab w:val="right" w:pos="9355"/>
      </w:tabs>
    </w:pPr>
  </w:style>
  <w:style w:type="character" w:customStyle="1" w:styleId="ac">
    <w:name w:val="Нижний колонтитул Знак"/>
    <w:basedOn w:val="a0"/>
    <w:link w:val="ab"/>
    <w:uiPriority w:val="99"/>
    <w:rsid w:val="00A025FE"/>
    <w:rPr>
      <w:rFonts w:ascii="Times New Roman" w:eastAsia="Times New Roman" w:hAnsi="Times New Roman" w:cs="Times New Roman"/>
      <w:sz w:val="28"/>
      <w:szCs w:val="20"/>
      <w:lang w:eastAsia="ru-RU"/>
    </w:rPr>
  </w:style>
  <w:style w:type="table" w:styleId="ad">
    <w:name w:val="Table Grid"/>
    <w:basedOn w:val="a1"/>
    <w:uiPriority w:val="59"/>
    <w:rsid w:val="00056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BF0E38"/>
    <w:rPr>
      <w:rFonts w:ascii="Segoe UI" w:hAnsi="Segoe UI" w:cs="Segoe UI"/>
      <w:sz w:val="18"/>
      <w:szCs w:val="18"/>
    </w:rPr>
  </w:style>
  <w:style w:type="character" w:customStyle="1" w:styleId="af">
    <w:name w:val="Текст выноски Знак"/>
    <w:basedOn w:val="a0"/>
    <w:link w:val="ae"/>
    <w:uiPriority w:val="99"/>
    <w:semiHidden/>
    <w:rsid w:val="00BF0E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36611">
      <w:bodyDiv w:val="1"/>
      <w:marLeft w:val="0"/>
      <w:marRight w:val="0"/>
      <w:marTop w:val="0"/>
      <w:marBottom w:val="0"/>
      <w:divBdr>
        <w:top w:val="none" w:sz="0" w:space="0" w:color="auto"/>
        <w:left w:val="none" w:sz="0" w:space="0" w:color="auto"/>
        <w:bottom w:val="none" w:sz="0" w:space="0" w:color="auto"/>
        <w:right w:val="none" w:sz="0" w:space="0" w:color="auto"/>
      </w:divBdr>
    </w:div>
    <w:div w:id="257645141">
      <w:bodyDiv w:val="1"/>
      <w:marLeft w:val="0"/>
      <w:marRight w:val="0"/>
      <w:marTop w:val="0"/>
      <w:marBottom w:val="0"/>
      <w:divBdr>
        <w:top w:val="none" w:sz="0" w:space="0" w:color="auto"/>
        <w:left w:val="none" w:sz="0" w:space="0" w:color="auto"/>
        <w:bottom w:val="none" w:sz="0" w:space="0" w:color="auto"/>
        <w:right w:val="none" w:sz="0" w:space="0" w:color="auto"/>
      </w:divBdr>
    </w:div>
    <w:div w:id="267658653">
      <w:bodyDiv w:val="1"/>
      <w:marLeft w:val="0"/>
      <w:marRight w:val="0"/>
      <w:marTop w:val="0"/>
      <w:marBottom w:val="0"/>
      <w:divBdr>
        <w:top w:val="none" w:sz="0" w:space="0" w:color="auto"/>
        <w:left w:val="none" w:sz="0" w:space="0" w:color="auto"/>
        <w:bottom w:val="none" w:sz="0" w:space="0" w:color="auto"/>
        <w:right w:val="none" w:sz="0" w:space="0" w:color="auto"/>
      </w:divBdr>
    </w:div>
    <w:div w:id="365831502">
      <w:bodyDiv w:val="1"/>
      <w:marLeft w:val="0"/>
      <w:marRight w:val="0"/>
      <w:marTop w:val="0"/>
      <w:marBottom w:val="0"/>
      <w:divBdr>
        <w:top w:val="none" w:sz="0" w:space="0" w:color="auto"/>
        <w:left w:val="none" w:sz="0" w:space="0" w:color="auto"/>
        <w:bottom w:val="none" w:sz="0" w:space="0" w:color="auto"/>
        <w:right w:val="none" w:sz="0" w:space="0" w:color="auto"/>
      </w:divBdr>
    </w:div>
    <w:div w:id="618486803">
      <w:bodyDiv w:val="1"/>
      <w:marLeft w:val="0"/>
      <w:marRight w:val="0"/>
      <w:marTop w:val="0"/>
      <w:marBottom w:val="0"/>
      <w:divBdr>
        <w:top w:val="none" w:sz="0" w:space="0" w:color="auto"/>
        <w:left w:val="none" w:sz="0" w:space="0" w:color="auto"/>
        <w:bottom w:val="none" w:sz="0" w:space="0" w:color="auto"/>
        <w:right w:val="none" w:sz="0" w:space="0" w:color="auto"/>
      </w:divBdr>
    </w:div>
    <w:div w:id="671953147">
      <w:bodyDiv w:val="1"/>
      <w:marLeft w:val="0"/>
      <w:marRight w:val="0"/>
      <w:marTop w:val="0"/>
      <w:marBottom w:val="0"/>
      <w:divBdr>
        <w:top w:val="none" w:sz="0" w:space="0" w:color="auto"/>
        <w:left w:val="none" w:sz="0" w:space="0" w:color="auto"/>
        <w:bottom w:val="none" w:sz="0" w:space="0" w:color="auto"/>
        <w:right w:val="none" w:sz="0" w:space="0" w:color="auto"/>
      </w:divBdr>
    </w:div>
    <w:div w:id="1398818820">
      <w:bodyDiv w:val="1"/>
      <w:marLeft w:val="0"/>
      <w:marRight w:val="0"/>
      <w:marTop w:val="0"/>
      <w:marBottom w:val="0"/>
      <w:divBdr>
        <w:top w:val="none" w:sz="0" w:space="0" w:color="auto"/>
        <w:left w:val="none" w:sz="0" w:space="0" w:color="auto"/>
        <w:bottom w:val="none" w:sz="0" w:space="0" w:color="auto"/>
        <w:right w:val="none" w:sz="0" w:space="0" w:color="auto"/>
      </w:divBdr>
    </w:div>
    <w:div w:id="1435439319">
      <w:bodyDiv w:val="1"/>
      <w:marLeft w:val="0"/>
      <w:marRight w:val="0"/>
      <w:marTop w:val="0"/>
      <w:marBottom w:val="0"/>
      <w:divBdr>
        <w:top w:val="none" w:sz="0" w:space="0" w:color="auto"/>
        <w:left w:val="none" w:sz="0" w:space="0" w:color="auto"/>
        <w:bottom w:val="none" w:sz="0" w:space="0" w:color="auto"/>
        <w:right w:val="none" w:sz="0" w:space="0" w:color="auto"/>
      </w:divBdr>
    </w:div>
    <w:div w:id="171003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D095B0144DEC350B22FB0890FCD6A6142CE32199F01A07F97B34CD48E08407285F4CE07D8F677D6823912BE89D7D07362C6E23B8BCC42D8q9H2I" TargetMode="External"/><Relationship Id="rId18" Type="http://schemas.openxmlformats.org/officeDocument/2006/relationships/hyperlink" Target="consultantplus://offline/ref=1D095B0144DEC350B22FB0890FCD6A6140CE341A9F06A07F97B34CD48E08407285F4CE07D8F675D1873912BE89D7D07362C6E23B8BCC42D8q9H2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FE82C3EB065D3DFC9DABAF99D8E0B60D4D2B7738AA0E9A7C94A6DDD257EA6D134650719E371E0B11439ABCCjBH"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1D095B0144DEC350B22FB0890FCD6A6142CC30179D03A07F97B34CD48E08407297F4960BDAF76BD6872C44EFCCq8HBI" TargetMode="External"/><Relationship Id="rId17" Type="http://schemas.openxmlformats.org/officeDocument/2006/relationships/hyperlink" Target="consultantplus://offline/ref=1D095B0144DEC350B22FB0890FCD6A6142CD351F9905A07F97B34CD48E08407297F4960BDAF76BD6872C44EFCCq8HB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D095B0144DEC350B22FB0890FCD6A6144C93718980AFD759FEA40D689071F7782E5CE04D9E875D39C3046EEqCH4I" TargetMode="External"/><Relationship Id="rId20" Type="http://schemas.openxmlformats.org/officeDocument/2006/relationships/hyperlink" Target="consultantplus://offline/ref=1D095B0144DEC350B22FB0890FCD6A6142CE32199F01A07F97B34CD48E08407285F4CE07D8F677DF823912BE89D7D07362C6E23B8BCC42D8q9H2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D095B0144DEC350B22FB0890FCD6A6143C4371A9457F77DC6E642D186581A6293BDC107C6F670C8803247qEH6I" TargetMode="External"/><Relationship Id="rId24" Type="http://schemas.openxmlformats.org/officeDocument/2006/relationships/hyperlink" Target="consultantplus://offline/ref=2FE0D43979D524E5903D388099EB835A245322479658233CCCDE432A9C925FDCE201F7D12B6186841D43BFo5m6H" TargetMode="External"/><Relationship Id="rId5" Type="http://schemas.openxmlformats.org/officeDocument/2006/relationships/footnotes" Target="footnotes.xml"/><Relationship Id="rId15" Type="http://schemas.openxmlformats.org/officeDocument/2006/relationships/hyperlink" Target="consultantplus://offline/ref=1D095B0144DEC350B22FB0890FCD6A6142CE311A9D03A07F97B34CD48E08407285F4CE07D8F675DF863912BE89D7D07362C6E23B8BCC42D8q9H2I" TargetMode="External"/><Relationship Id="rId23" Type="http://schemas.openxmlformats.org/officeDocument/2006/relationships/hyperlink" Target="http://base.garant.ru/12177515/e88847e78ccd9fdb54482c7fa15982bf/" TargetMode="External"/><Relationship Id="rId10" Type="http://schemas.openxmlformats.org/officeDocument/2006/relationships/hyperlink" Target="consultantplus://offline/ref=1D095B0144DEC350B22FB0890FCD6A6144C93718980AFD759FEA40D689071F6582BDC206D8F677D3896617AB988FDF707DD8E72097CE43qDH0I" TargetMode="External"/><Relationship Id="rId19" Type="http://schemas.openxmlformats.org/officeDocument/2006/relationships/hyperlink" Target="consultantplus://offline/ref=1D095B0144DEC350B22FAE921ACD6A6140CD311D9A00A07F97B34CD48E08407297F4960BDAF76BD6872C44EFCCq8HBI"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1D095B0144DEC350B22FB0890FCD6A6142CE341F9904A07F97B34CD48E08407297F4960BDAF76BD6872C44EFCCq8HBI" TargetMode="External"/><Relationship Id="rId22" Type="http://schemas.openxmlformats.org/officeDocument/2006/relationships/hyperlink" Target="consultantplus://offline/main?base=LAW;n=116643;fld=134;dst=10064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DA7BC-F0FF-4D57-BB9E-5E1B7A67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10229</Words>
  <Characters>58308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2020-05-25T11:52:00Z</cp:lastPrinted>
  <dcterms:created xsi:type="dcterms:W3CDTF">2023-02-19T05:32:00Z</dcterms:created>
  <dcterms:modified xsi:type="dcterms:W3CDTF">2023-02-19T05:54:00Z</dcterms:modified>
</cp:coreProperties>
</file>