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DD" w:rsidRDefault="00E46ADD" w:rsidP="00E46ADD">
      <w:pPr>
        <w:pStyle w:val="ConsPlusTitle"/>
        <w:widowControl/>
        <w:jc w:val="center"/>
        <w:outlineLvl w:val="0"/>
        <w:rPr>
          <w:rFonts w:ascii="Times New Roman" w:hAnsi="Times New Roman" w:cs="Times New Roman"/>
          <w:sz w:val="27"/>
          <w:szCs w:val="27"/>
          <w:lang w:val="en-US"/>
        </w:rPr>
      </w:pPr>
      <w:r>
        <w:rPr>
          <w:rFonts w:ascii="Times New Roman" w:hAnsi="Times New Roman" w:cs="Times New Roman"/>
          <w:noProof/>
          <w:sz w:val="27"/>
          <w:szCs w:val="27"/>
        </w:rPr>
        <w:drawing>
          <wp:anchor distT="0" distB="0" distL="114300" distR="114300" simplePos="0" relativeHeight="251658240" behindDoc="0" locked="0" layoutInCell="1" allowOverlap="1">
            <wp:simplePos x="0" y="0"/>
            <wp:positionH relativeFrom="column">
              <wp:posOffset>2795298</wp:posOffset>
            </wp:positionH>
            <wp:positionV relativeFrom="paragraph">
              <wp:posOffset>36885</wp:posOffset>
            </wp:positionV>
            <wp:extent cx="289063" cy="31805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289063" cy="318052"/>
                    </a:xfrm>
                    <a:prstGeom prst="rect">
                      <a:avLst/>
                    </a:prstGeom>
                    <a:noFill/>
                  </pic:spPr>
                </pic:pic>
              </a:graphicData>
            </a:graphic>
          </wp:anchor>
        </w:drawing>
      </w:r>
    </w:p>
    <w:p w:rsidR="00E46ADD" w:rsidRDefault="00E46ADD" w:rsidP="00E46ADD">
      <w:pPr>
        <w:pStyle w:val="ConsPlusTitle"/>
        <w:widowControl/>
        <w:jc w:val="center"/>
        <w:outlineLvl w:val="0"/>
        <w:rPr>
          <w:rFonts w:ascii="Times New Roman" w:hAnsi="Times New Roman" w:cs="Times New Roman"/>
          <w:sz w:val="27"/>
          <w:szCs w:val="27"/>
          <w:lang w:val="en-US"/>
        </w:rPr>
      </w:pPr>
    </w:p>
    <w:p w:rsidR="00E46ADD" w:rsidRDefault="00E46ADD" w:rsidP="00E46ADD">
      <w:pPr>
        <w:pStyle w:val="ConsPlusTitle"/>
        <w:widowControl/>
        <w:jc w:val="center"/>
        <w:outlineLvl w:val="0"/>
        <w:rPr>
          <w:rFonts w:ascii="Times New Roman" w:hAnsi="Times New Roman" w:cs="Times New Roman"/>
          <w:sz w:val="27"/>
          <w:szCs w:val="27"/>
        </w:rPr>
      </w:pPr>
      <w:r>
        <w:rPr>
          <w:rFonts w:ascii="Times New Roman" w:hAnsi="Times New Roman" w:cs="Times New Roman"/>
          <w:sz w:val="27"/>
          <w:szCs w:val="27"/>
        </w:rPr>
        <w:t>АДМИНИСТРАЦИЯ БОРОДУЛЬСКОГО СЕЛЬСКОГО ПОСЕЛЕНИЯ</w:t>
      </w:r>
    </w:p>
    <w:p w:rsidR="00E46ADD" w:rsidRDefault="00E46ADD" w:rsidP="00E46ADD">
      <w:pPr>
        <w:pStyle w:val="ConsPlusTitle"/>
        <w:widowControl/>
        <w:jc w:val="center"/>
        <w:outlineLvl w:val="0"/>
        <w:rPr>
          <w:rFonts w:ascii="Times New Roman" w:hAnsi="Times New Roman" w:cs="Times New Roman"/>
          <w:sz w:val="27"/>
          <w:szCs w:val="27"/>
        </w:rPr>
      </w:pPr>
      <w:r>
        <w:rPr>
          <w:rFonts w:ascii="Times New Roman" w:hAnsi="Times New Roman" w:cs="Times New Roman"/>
          <w:sz w:val="27"/>
          <w:szCs w:val="27"/>
        </w:rPr>
        <w:t>ВЕРЕЩАГИНСКОГО МУНИЦИПАЛЬНОГО РАЙОНА</w:t>
      </w:r>
    </w:p>
    <w:p w:rsidR="00E46ADD" w:rsidRDefault="00E46ADD" w:rsidP="00E46ADD">
      <w:pPr>
        <w:pStyle w:val="ConsPlusTitle"/>
        <w:widowControl/>
        <w:jc w:val="center"/>
        <w:outlineLvl w:val="0"/>
        <w:rPr>
          <w:rFonts w:ascii="Times New Roman" w:hAnsi="Times New Roman" w:cs="Times New Roman"/>
          <w:sz w:val="27"/>
          <w:szCs w:val="27"/>
        </w:rPr>
      </w:pPr>
      <w:r>
        <w:rPr>
          <w:rFonts w:ascii="Times New Roman" w:hAnsi="Times New Roman" w:cs="Times New Roman"/>
          <w:sz w:val="27"/>
          <w:szCs w:val="27"/>
        </w:rPr>
        <w:t>ПЕРМСКОГО КРАЯ</w:t>
      </w:r>
    </w:p>
    <w:p w:rsidR="00E46ADD" w:rsidRDefault="00E46ADD" w:rsidP="00E46ADD">
      <w:pPr>
        <w:pStyle w:val="ConsPlusTitle"/>
        <w:widowControl/>
        <w:jc w:val="center"/>
        <w:rPr>
          <w:rFonts w:ascii="Times New Roman" w:hAnsi="Times New Roman" w:cs="Times New Roman"/>
          <w:sz w:val="28"/>
          <w:szCs w:val="28"/>
        </w:rPr>
      </w:pPr>
    </w:p>
    <w:p w:rsidR="00E46ADD" w:rsidRDefault="00E46ADD" w:rsidP="00E46A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46ADD" w:rsidRDefault="00E46ADD" w:rsidP="00E46ADD">
      <w:pPr>
        <w:pStyle w:val="ConsPlusTitle"/>
        <w:widowControl/>
        <w:jc w:val="center"/>
        <w:rPr>
          <w:rFonts w:ascii="Times New Roman" w:hAnsi="Times New Roman" w:cs="Times New Roman"/>
          <w:sz w:val="28"/>
          <w:szCs w:val="28"/>
        </w:rPr>
      </w:pPr>
    </w:p>
    <w:p w:rsidR="00E46ADD" w:rsidRPr="00676372" w:rsidRDefault="00676372" w:rsidP="00E46ADD">
      <w:pPr>
        <w:pStyle w:val="ConsPlusTitle"/>
        <w:widowControl/>
        <w:rPr>
          <w:rFonts w:ascii="Times New Roman" w:hAnsi="Times New Roman" w:cs="Times New Roman"/>
          <w:sz w:val="28"/>
          <w:szCs w:val="28"/>
          <w:lang w:val="en-US"/>
        </w:rPr>
      </w:pPr>
      <w:r>
        <w:rPr>
          <w:rFonts w:ascii="Times New Roman" w:hAnsi="Times New Roman" w:cs="Times New Roman"/>
          <w:sz w:val="32"/>
          <w:szCs w:val="32"/>
          <w:lang w:val="en-US"/>
        </w:rPr>
        <w:t xml:space="preserve">      </w:t>
      </w:r>
      <w:proofErr w:type="gramStart"/>
      <w:r w:rsidRPr="00676372">
        <w:rPr>
          <w:rFonts w:ascii="Times New Roman" w:hAnsi="Times New Roman" w:cs="Times New Roman"/>
          <w:sz w:val="28"/>
          <w:szCs w:val="28"/>
          <w:lang w:val="en-US"/>
        </w:rPr>
        <w:t xml:space="preserve">25 </w:t>
      </w:r>
      <w:r w:rsidR="00CE775F" w:rsidRPr="00676372">
        <w:rPr>
          <w:rFonts w:ascii="Times New Roman" w:hAnsi="Times New Roman" w:cs="Times New Roman"/>
          <w:sz w:val="28"/>
          <w:szCs w:val="28"/>
        </w:rPr>
        <w:t xml:space="preserve"> декабря</w:t>
      </w:r>
      <w:proofErr w:type="gramEnd"/>
      <w:r w:rsidR="00CE775F" w:rsidRPr="00676372">
        <w:rPr>
          <w:rFonts w:ascii="Times New Roman" w:hAnsi="Times New Roman" w:cs="Times New Roman"/>
          <w:sz w:val="28"/>
          <w:szCs w:val="28"/>
        </w:rPr>
        <w:t xml:space="preserve"> </w:t>
      </w:r>
      <w:r w:rsidR="00E46ADD" w:rsidRPr="00676372">
        <w:rPr>
          <w:rFonts w:ascii="Times New Roman" w:hAnsi="Times New Roman" w:cs="Times New Roman"/>
          <w:sz w:val="28"/>
          <w:szCs w:val="28"/>
        </w:rPr>
        <w:t>201</w:t>
      </w:r>
      <w:r>
        <w:rPr>
          <w:rFonts w:ascii="Times New Roman" w:hAnsi="Times New Roman" w:cs="Times New Roman"/>
          <w:sz w:val="28"/>
          <w:szCs w:val="28"/>
          <w:lang w:val="en-US"/>
        </w:rPr>
        <w:t>4</w:t>
      </w:r>
      <w:r w:rsidR="00E46ADD" w:rsidRPr="00676372">
        <w:rPr>
          <w:rFonts w:ascii="Times New Roman" w:hAnsi="Times New Roman" w:cs="Times New Roman"/>
          <w:sz w:val="28"/>
          <w:szCs w:val="28"/>
        </w:rPr>
        <w:t xml:space="preserve"> года           </w:t>
      </w:r>
      <w:r>
        <w:rPr>
          <w:rFonts w:ascii="Times New Roman" w:hAnsi="Times New Roman" w:cs="Times New Roman"/>
          <w:sz w:val="28"/>
          <w:szCs w:val="28"/>
          <w:lang w:val="en-US"/>
        </w:rPr>
        <w:t xml:space="preserve">        </w:t>
      </w:r>
      <w:r w:rsidR="00E46ADD" w:rsidRPr="00676372">
        <w:rPr>
          <w:rFonts w:ascii="Times New Roman" w:hAnsi="Times New Roman" w:cs="Times New Roman"/>
          <w:sz w:val="28"/>
          <w:szCs w:val="28"/>
        </w:rPr>
        <w:t xml:space="preserve">                                                 № </w:t>
      </w:r>
      <w:r w:rsidRPr="00676372">
        <w:rPr>
          <w:rFonts w:ascii="Times New Roman" w:hAnsi="Times New Roman" w:cs="Times New Roman"/>
          <w:sz w:val="28"/>
          <w:szCs w:val="28"/>
        </w:rPr>
        <w:t>7</w:t>
      </w:r>
      <w:r w:rsidRPr="00676372">
        <w:rPr>
          <w:rFonts w:ascii="Times New Roman" w:hAnsi="Times New Roman" w:cs="Times New Roman"/>
          <w:sz w:val="28"/>
          <w:szCs w:val="28"/>
          <w:lang w:val="en-US"/>
        </w:rPr>
        <w:t>8</w:t>
      </w:r>
    </w:p>
    <w:p w:rsidR="00676372" w:rsidRDefault="00676372" w:rsidP="00E46ADD">
      <w:pPr>
        <w:pStyle w:val="a4"/>
        <w:spacing w:after="0"/>
        <w:rPr>
          <w:rFonts w:ascii="Times New Roman" w:hAnsi="Times New Roman" w:cs="Times New Roman"/>
          <w:b/>
          <w:sz w:val="28"/>
          <w:szCs w:val="28"/>
          <w:lang w:val="en-US"/>
        </w:rPr>
      </w:pPr>
    </w:p>
    <w:p w:rsidR="00676372" w:rsidRDefault="00676372" w:rsidP="00E46ADD">
      <w:pPr>
        <w:pStyle w:val="a4"/>
        <w:spacing w:after="0"/>
        <w:rPr>
          <w:rFonts w:ascii="Times New Roman" w:hAnsi="Times New Roman" w:cs="Times New Roman"/>
          <w:b/>
          <w:sz w:val="28"/>
          <w:szCs w:val="28"/>
          <w:lang w:val="en-US"/>
        </w:rPr>
      </w:pPr>
    </w:p>
    <w:p w:rsidR="00E46ADD" w:rsidRPr="00676372" w:rsidRDefault="00CE775F" w:rsidP="00E46ADD">
      <w:pPr>
        <w:pStyle w:val="a4"/>
        <w:spacing w:after="0"/>
        <w:rPr>
          <w:rFonts w:ascii="Times New Roman" w:hAnsi="Times New Roman" w:cs="Times New Roman"/>
          <w:b/>
          <w:sz w:val="28"/>
          <w:szCs w:val="28"/>
        </w:rPr>
      </w:pPr>
      <w:r w:rsidRPr="00676372">
        <w:rPr>
          <w:rFonts w:ascii="Times New Roman" w:hAnsi="Times New Roman" w:cs="Times New Roman"/>
          <w:b/>
          <w:sz w:val="28"/>
          <w:szCs w:val="28"/>
        </w:rPr>
        <w:t xml:space="preserve">О мерах пожарной безопасности </w:t>
      </w:r>
    </w:p>
    <w:p w:rsidR="00CE775F" w:rsidRPr="00676372" w:rsidRDefault="00CE775F" w:rsidP="00E46ADD">
      <w:pPr>
        <w:pStyle w:val="a4"/>
        <w:spacing w:after="0"/>
        <w:rPr>
          <w:rFonts w:ascii="Times New Roman" w:hAnsi="Times New Roman" w:cs="Times New Roman"/>
          <w:b/>
          <w:sz w:val="28"/>
          <w:szCs w:val="28"/>
        </w:rPr>
      </w:pPr>
      <w:r w:rsidRPr="00676372">
        <w:rPr>
          <w:rFonts w:ascii="Times New Roman" w:hAnsi="Times New Roman" w:cs="Times New Roman"/>
          <w:b/>
          <w:sz w:val="28"/>
          <w:szCs w:val="28"/>
        </w:rPr>
        <w:t xml:space="preserve">при проведении новогодних и </w:t>
      </w:r>
    </w:p>
    <w:p w:rsidR="00CE775F" w:rsidRPr="00676372" w:rsidRDefault="00CE775F" w:rsidP="00E46ADD">
      <w:pPr>
        <w:pStyle w:val="a4"/>
        <w:spacing w:after="0"/>
        <w:rPr>
          <w:rFonts w:ascii="Times New Roman" w:hAnsi="Times New Roman" w:cs="Times New Roman"/>
          <w:b/>
          <w:sz w:val="28"/>
          <w:szCs w:val="28"/>
        </w:rPr>
      </w:pPr>
      <w:r w:rsidRPr="00676372">
        <w:rPr>
          <w:rFonts w:ascii="Times New Roman" w:hAnsi="Times New Roman" w:cs="Times New Roman"/>
          <w:b/>
          <w:sz w:val="28"/>
          <w:szCs w:val="28"/>
        </w:rPr>
        <w:t>рождественских праздников</w:t>
      </w:r>
    </w:p>
    <w:p w:rsidR="00E46ADD" w:rsidRDefault="00E46ADD" w:rsidP="00E46ADD">
      <w:pPr>
        <w:shd w:val="clear" w:color="auto" w:fill="FFFFFF"/>
        <w:spacing w:after="0" w:line="240" w:lineRule="auto"/>
        <w:ind w:firstLine="720"/>
        <w:jc w:val="both"/>
        <w:rPr>
          <w:rFonts w:ascii="Times New Roman" w:eastAsia="Times New Roman" w:hAnsi="Times New Roman" w:cs="Times New Roman"/>
          <w:b/>
          <w:sz w:val="28"/>
          <w:szCs w:val="28"/>
          <w:lang w:val="en-US"/>
        </w:rPr>
      </w:pPr>
    </w:p>
    <w:p w:rsidR="00676372" w:rsidRPr="00676372" w:rsidRDefault="00676372" w:rsidP="00E46ADD">
      <w:pPr>
        <w:shd w:val="clear" w:color="auto" w:fill="FFFFFF"/>
        <w:spacing w:after="0" w:line="240" w:lineRule="auto"/>
        <w:ind w:firstLine="720"/>
        <w:jc w:val="both"/>
        <w:rPr>
          <w:rFonts w:ascii="Times New Roman" w:eastAsia="Times New Roman" w:hAnsi="Times New Roman" w:cs="Times New Roman"/>
          <w:b/>
          <w:sz w:val="28"/>
          <w:szCs w:val="28"/>
          <w:lang w:val="en-US"/>
        </w:rPr>
      </w:pPr>
    </w:p>
    <w:p w:rsidR="00E46ADD" w:rsidRPr="00E46ADD" w:rsidRDefault="00E46ADD" w:rsidP="00E46AD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46ADD">
        <w:rPr>
          <w:rFonts w:ascii="Times New Roman" w:hAnsi="Times New Roman" w:cs="Times New Roman"/>
          <w:sz w:val="28"/>
          <w:szCs w:val="28"/>
        </w:rPr>
        <w:t>В</w:t>
      </w:r>
      <w:r w:rsidR="00CE775F">
        <w:rPr>
          <w:rFonts w:ascii="Times New Roman" w:hAnsi="Times New Roman" w:cs="Times New Roman"/>
          <w:sz w:val="28"/>
          <w:szCs w:val="28"/>
        </w:rPr>
        <w:t xml:space="preserve"> целях предупреждения пожаров в период подготовки и проведения новогодних и рождественских праздников и в </w:t>
      </w:r>
      <w:r w:rsidRPr="00E46ADD">
        <w:rPr>
          <w:rFonts w:ascii="Times New Roman" w:hAnsi="Times New Roman" w:cs="Times New Roman"/>
          <w:sz w:val="28"/>
          <w:szCs w:val="28"/>
        </w:rPr>
        <w:t xml:space="preserve">соответствии с </w:t>
      </w:r>
      <w:r w:rsidR="00CE775F">
        <w:rPr>
          <w:rFonts w:ascii="Times New Roman" w:hAnsi="Times New Roman" w:cs="Times New Roman"/>
          <w:sz w:val="28"/>
          <w:szCs w:val="28"/>
        </w:rPr>
        <w:t xml:space="preserve">требованиями ст. 19 </w:t>
      </w:r>
      <w:r w:rsidRPr="00E46ADD">
        <w:rPr>
          <w:rFonts w:ascii="Times New Roman" w:hAnsi="Times New Roman" w:cs="Times New Roman"/>
          <w:sz w:val="28"/>
          <w:szCs w:val="28"/>
        </w:rPr>
        <w:t>Федеральн</w:t>
      </w:r>
      <w:r w:rsidR="00CE775F">
        <w:rPr>
          <w:rFonts w:ascii="Times New Roman" w:hAnsi="Times New Roman" w:cs="Times New Roman"/>
          <w:sz w:val="28"/>
          <w:szCs w:val="28"/>
        </w:rPr>
        <w:t>ого</w:t>
      </w:r>
      <w:r w:rsidRPr="00E46ADD">
        <w:rPr>
          <w:rFonts w:ascii="Times New Roman" w:hAnsi="Times New Roman" w:cs="Times New Roman"/>
          <w:sz w:val="28"/>
          <w:szCs w:val="28"/>
        </w:rPr>
        <w:t xml:space="preserve"> закон</w:t>
      </w:r>
      <w:r w:rsidR="00CE775F">
        <w:rPr>
          <w:rFonts w:ascii="Times New Roman" w:hAnsi="Times New Roman" w:cs="Times New Roman"/>
          <w:sz w:val="28"/>
          <w:szCs w:val="28"/>
        </w:rPr>
        <w:t xml:space="preserve">а от 21.12.1994 года № 69-ФЗ «О пожарной безопасности», </w:t>
      </w:r>
      <w:r w:rsidR="00CE775F" w:rsidRPr="00E46ADD">
        <w:rPr>
          <w:rFonts w:ascii="Times New Roman" w:hAnsi="Times New Roman" w:cs="Times New Roman"/>
          <w:sz w:val="28"/>
          <w:szCs w:val="28"/>
        </w:rPr>
        <w:t>Федеральн</w:t>
      </w:r>
      <w:r w:rsidR="00CE775F">
        <w:rPr>
          <w:rFonts w:ascii="Times New Roman" w:hAnsi="Times New Roman" w:cs="Times New Roman"/>
          <w:sz w:val="28"/>
          <w:szCs w:val="28"/>
        </w:rPr>
        <w:t>ого</w:t>
      </w:r>
      <w:r w:rsidR="00CE775F" w:rsidRPr="00E46ADD">
        <w:rPr>
          <w:rFonts w:ascii="Times New Roman" w:hAnsi="Times New Roman" w:cs="Times New Roman"/>
          <w:sz w:val="28"/>
          <w:szCs w:val="28"/>
        </w:rPr>
        <w:t xml:space="preserve"> закон</w:t>
      </w:r>
      <w:r w:rsidR="00CE775F">
        <w:rPr>
          <w:rFonts w:ascii="Times New Roman" w:hAnsi="Times New Roman" w:cs="Times New Roman"/>
          <w:sz w:val="28"/>
          <w:szCs w:val="28"/>
        </w:rPr>
        <w:t>а</w:t>
      </w:r>
      <w:r w:rsidRPr="00E46ADD">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Бородульского</w:t>
      </w:r>
      <w:r w:rsidRPr="00E46ADD">
        <w:rPr>
          <w:rFonts w:ascii="Times New Roman" w:hAnsi="Times New Roman" w:cs="Times New Roman"/>
          <w:sz w:val="28"/>
          <w:szCs w:val="28"/>
        </w:rPr>
        <w:t xml:space="preserve"> сельского поселения</w:t>
      </w:r>
      <w:r w:rsidR="00AE6A1B">
        <w:rPr>
          <w:rFonts w:ascii="Times New Roman" w:hAnsi="Times New Roman" w:cs="Times New Roman"/>
          <w:sz w:val="28"/>
          <w:szCs w:val="28"/>
        </w:rPr>
        <w:t xml:space="preserve">, </w:t>
      </w:r>
    </w:p>
    <w:p w:rsidR="00E46ADD" w:rsidRPr="00E46ADD" w:rsidRDefault="00E46ADD" w:rsidP="00E46ADD">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E46ADD" w:rsidRDefault="00E46ADD" w:rsidP="00E46ADD">
      <w:pPr>
        <w:rPr>
          <w:rFonts w:ascii="Times New Roman" w:hAnsi="Times New Roman" w:cs="Times New Roman"/>
          <w:noProof/>
          <w:sz w:val="28"/>
          <w:szCs w:val="28"/>
        </w:rPr>
      </w:pPr>
      <w:r>
        <w:rPr>
          <w:rFonts w:ascii="Times New Roman" w:hAnsi="Times New Roman" w:cs="Times New Roman"/>
          <w:noProof/>
          <w:sz w:val="28"/>
          <w:szCs w:val="28"/>
        </w:rPr>
        <w:t>ПОСТАНОВЛЯЕТ:</w:t>
      </w:r>
    </w:p>
    <w:p w:rsidR="007532B3" w:rsidRDefault="00EF02BE" w:rsidP="00EF02BE">
      <w:pPr>
        <w:shd w:val="clear" w:color="auto" w:fill="FFFFFF"/>
        <w:spacing w:after="0" w:line="240" w:lineRule="auto"/>
        <w:jc w:val="both"/>
        <w:rPr>
          <w:rFonts w:ascii="Times New Roman" w:hAnsi="Times New Roman" w:cs="Times New Roman"/>
          <w:sz w:val="28"/>
          <w:szCs w:val="28"/>
        </w:rPr>
      </w:pPr>
      <w:r w:rsidRPr="00EF02BE">
        <w:rPr>
          <w:rFonts w:ascii="Times New Roman" w:hAnsi="Times New Roman" w:cs="Times New Roman"/>
          <w:sz w:val="28"/>
          <w:szCs w:val="28"/>
        </w:rPr>
        <w:t xml:space="preserve">         </w:t>
      </w:r>
      <w:r w:rsidR="00E46ADD">
        <w:rPr>
          <w:rFonts w:ascii="Times New Roman" w:hAnsi="Times New Roman" w:cs="Times New Roman"/>
          <w:sz w:val="28"/>
          <w:szCs w:val="28"/>
        </w:rPr>
        <w:t>1.</w:t>
      </w:r>
      <w:r w:rsidR="007532B3">
        <w:rPr>
          <w:rFonts w:ascii="Times New Roman" w:hAnsi="Times New Roman" w:cs="Times New Roman"/>
          <w:sz w:val="28"/>
          <w:szCs w:val="28"/>
        </w:rPr>
        <w:t xml:space="preserve"> Назначить директора МБУК «Бородульский сельский центр досуга» Тетенову Л.А. – ответственным за обеспечение безопасного проведения мероприятий на объектах, задействованных в проведении новогодних и рождественских праздников 201</w:t>
      </w:r>
      <w:r w:rsidR="00676372" w:rsidRPr="00676372">
        <w:rPr>
          <w:rFonts w:ascii="Times New Roman" w:hAnsi="Times New Roman" w:cs="Times New Roman"/>
          <w:sz w:val="28"/>
          <w:szCs w:val="28"/>
        </w:rPr>
        <w:t>4</w:t>
      </w:r>
      <w:r w:rsidR="007532B3">
        <w:rPr>
          <w:rFonts w:ascii="Times New Roman" w:hAnsi="Times New Roman" w:cs="Times New Roman"/>
          <w:sz w:val="28"/>
          <w:szCs w:val="28"/>
        </w:rPr>
        <w:t>-201</w:t>
      </w:r>
      <w:r w:rsidR="00676372" w:rsidRPr="00676372">
        <w:rPr>
          <w:rFonts w:ascii="Times New Roman" w:hAnsi="Times New Roman" w:cs="Times New Roman"/>
          <w:sz w:val="28"/>
          <w:szCs w:val="28"/>
        </w:rPr>
        <w:t>5</w:t>
      </w:r>
      <w:r w:rsidR="007532B3">
        <w:rPr>
          <w:rFonts w:ascii="Times New Roman" w:hAnsi="Times New Roman" w:cs="Times New Roman"/>
          <w:sz w:val="28"/>
          <w:szCs w:val="28"/>
        </w:rPr>
        <w:t>г.г., обеспечить соблюдение требований пожарной безопасности в местах проведения новогодних праздников.</w:t>
      </w:r>
    </w:p>
    <w:p w:rsidR="007532B3" w:rsidRDefault="00EF02BE" w:rsidP="00EF02BE">
      <w:pPr>
        <w:shd w:val="clear" w:color="auto" w:fill="FFFFFF"/>
        <w:spacing w:after="0" w:line="240" w:lineRule="auto"/>
        <w:jc w:val="both"/>
        <w:rPr>
          <w:rFonts w:ascii="Times New Roman" w:hAnsi="Times New Roman"/>
          <w:sz w:val="28"/>
          <w:szCs w:val="28"/>
        </w:rPr>
      </w:pPr>
      <w:r w:rsidRPr="00EF02BE">
        <w:rPr>
          <w:rFonts w:ascii="Times New Roman" w:hAnsi="Times New Roman" w:cs="Times New Roman"/>
          <w:sz w:val="28"/>
          <w:szCs w:val="28"/>
        </w:rPr>
        <w:t xml:space="preserve">        </w:t>
      </w:r>
      <w:r w:rsidR="007532B3">
        <w:rPr>
          <w:rFonts w:ascii="Times New Roman" w:hAnsi="Times New Roman" w:cs="Times New Roman"/>
          <w:sz w:val="28"/>
          <w:szCs w:val="28"/>
        </w:rPr>
        <w:t xml:space="preserve"> </w:t>
      </w:r>
      <w:r w:rsidR="00650C7C">
        <w:rPr>
          <w:rFonts w:ascii="Times New Roman" w:hAnsi="Times New Roman"/>
          <w:sz w:val="28"/>
          <w:szCs w:val="28"/>
        </w:rPr>
        <w:t xml:space="preserve">2. </w:t>
      </w:r>
      <w:r w:rsidR="007532B3">
        <w:rPr>
          <w:rFonts w:ascii="Times New Roman" w:hAnsi="Times New Roman"/>
          <w:sz w:val="28"/>
          <w:szCs w:val="28"/>
        </w:rPr>
        <w:t>Организовать проведение с населением сельских сходов по вопросам пожарной безопасности в зимний пожароопасный период.</w:t>
      </w:r>
    </w:p>
    <w:p w:rsidR="007532B3" w:rsidRDefault="00EF02BE" w:rsidP="00EF02BE">
      <w:pPr>
        <w:shd w:val="clear" w:color="auto" w:fill="FFFFFF"/>
        <w:spacing w:after="0" w:line="240" w:lineRule="auto"/>
        <w:jc w:val="both"/>
        <w:rPr>
          <w:rFonts w:ascii="Times New Roman" w:hAnsi="Times New Roman"/>
          <w:sz w:val="28"/>
          <w:szCs w:val="28"/>
        </w:rPr>
      </w:pPr>
      <w:r w:rsidRPr="00EF02BE">
        <w:rPr>
          <w:rFonts w:ascii="Times New Roman" w:hAnsi="Times New Roman"/>
          <w:sz w:val="28"/>
          <w:szCs w:val="28"/>
        </w:rPr>
        <w:t xml:space="preserve">         </w:t>
      </w:r>
      <w:r w:rsidR="007532B3">
        <w:rPr>
          <w:rFonts w:ascii="Times New Roman" w:hAnsi="Times New Roman"/>
          <w:sz w:val="28"/>
          <w:szCs w:val="28"/>
        </w:rPr>
        <w:t>3. Осуществлять постоянный контроль за содержанием в исправном состоянии дорог, проездов и подъездов к зданиям и водоисточникам, используемым в целях пожаротушения.</w:t>
      </w:r>
    </w:p>
    <w:p w:rsidR="001748C3" w:rsidRDefault="00EF02BE" w:rsidP="00EF02BE">
      <w:pPr>
        <w:shd w:val="clear" w:color="auto" w:fill="FFFFFF"/>
        <w:spacing w:after="0" w:line="240" w:lineRule="auto"/>
        <w:jc w:val="both"/>
        <w:rPr>
          <w:rFonts w:ascii="Times New Roman" w:hAnsi="Times New Roman"/>
          <w:sz w:val="28"/>
          <w:szCs w:val="28"/>
        </w:rPr>
      </w:pPr>
      <w:r w:rsidRPr="00EF02BE">
        <w:rPr>
          <w:rFonts w:ascii="Times New Roman" w:hAnsi="Times New Roman"/>
          <w:sz w:val="28"/>
          <w:szCs w:val="28"/>
        </w:rPr>
        <w:t xml:space="preserve">        </w:t>
      </w:r>
      <w:r w:rsidR="007532B3">
        <w:rPr>
          <w:rFonts w:ascii="Times New Roman" w:hAnsi="Times New Roman"/>
          <w:sz w:val="28"/>
          <w:szCs w:val="28"/>
        </w:rPr>
        <w:t xml:space="preserve"> 4. </w:t>
      </w:r>
      <w:r w:rsidR="001748C3">
        <w:rPr>
          <w:rFonts w:ascii="Times New Roman" w:hAnsi="Times New Roman"/>
          <w:sz w:val="28"/>
          <w:szCs w:val="28"/>
        </w:rPr>
        <w:t>Обеспечить наружным освещением территории населенных пунктов и организаций в темное время суток для быстрого нахождения пожарных гидрантов, наружных пожарных лестниц, а также подъездов  к пирсам пожарных водоемов.</w:t>
      </w:r>
    </w:p>
    <w:p w:rsidR="001748C3" w:rsidRDefault="00EF02BE" w:rsidP="00EF02BE">
      <w:pPr>
        <w:shd w:val="clear" w:color="auto" w:fill="FFFFFF"/>
        <w:spacing w:after="0" w:line="240" w:lineRule="auto"/>
        <w:jc w:val="both"/>
        <w:rPr>
          <w:rFonts w:ascii="Times New Roman" w:hAnsi="Times New Roman"/>
          <w:sz w:val="28"/>
          <w:szCs w:val="28"/>
        </w:rPr>
      </w:pPr>
      <w:r w:rsidRPr="00EF02BE">
        <w:rPr>
          <w:rFonts w:ascii="Times New Roman" w:hAnsi="Times New Roman"/>
          <w:sz w:val="28"/>
          <w:szCs w:val="28"/>
        </w:rPr>
        <w:t xml:space="preserve">         </w:t>
      </w:r>
      <w:r w:rsidR="001748C3">
        <w:rPr>
          <w:rFonts w:ascii="Times New Roman" w:hAnsi="Times New Roman"/>
          <w:sz w:val="28"/>
          <w:szCs w:val="28"/>
        </w:rPr>
        <w:t>5. Запретить использование пиротехнических изделий, фейерверков, петард, ракет, бенгальских огней в помещениях и на территории учреждений.</w:t>
      </w:r>
    </w:p>
    <w:p w:rsidR="007532B3" w:rsidRDefault="00EF02BE" w:rsidP="00EF02BE">
      <w:pPr>
        <w:shd w:val="clear" w:color="auto" w:fill="FFFFFF"/>
        <w:spacing w:after="0" w:line="240" w:lineRule="auto"/>
        <w:jc w:val="both"/>
        <w:rPr>
          <w:rFonts w:ascii="Times New Roman" w:hAnsi="Times New Roman"/>
          <w:sz w:val="28"/>
          <w:szCs w:val="28"/>
        </w:rPr>
      </w:pPr>
      <w:r w:rsidRPr="00EF02BE">
        <w:rPr>
          <w:rFonts w:ascii="Times New Roman" w:hAnsi="Times New Roman"/>
          <w:sz w:val="28"/>
          <w:szCs w:val="28"/>
        </w:rPr>
        <w:t xml:space="preserve">       </w:t>
      </w:r>
      <w:r w:rsidR="001748C3">
        <w:rPr>
          <w:rFonts w:ascii="Times New Roman" w:hAnsi="Times New Roman"/>
          <w:sz w:val="28"/>
          <w:szCs w:val="28"/>
        </w:rPr>
        <w:t xml:space="preserve">  6. В срок до 2</w:t>
      </w:r>
      <w:r w:rsidR="00676372" w:rsidRPr="00676372">
        <w:rPr>
          <w:rFonts w:ascii="Times New Roman" w:hAnsi="Times New Roman"/>
          <w:sz w:val="28"/>
          <w:szCs w:val="28"/>
        </w:rPr>
        <w:t>9</w:t>
      </w:r>
      <w:r w:rsidR="001748C3">
        <w:rPr>
          <w:rFonts w:ascii="Times New Roman" w:hAnsi="Times New Roman"/>
          <w:sz w:val="28"/>
          <w:szCs w:val="28"/>
        </w:rPr>
        <w:t xml:space="preserve"> декабря 201</w:t>
      </w:r>
      <w:r w:rsidR="00676372" w:rsidRPr="00676372">
        <w:rPr>
          <w:rFonts w:ascii="Times New Roman" w:hAnsi="Times New Roman"/>
          <w:sz w:val="28"/>
          <w:szCs w:val="28"/>
        </w:rPr>
        <w:t>4</w:t>
      </w:r>
      <w:r w:rsidR="001748C3">
        <w:rPr>
          <w:rFonts w:ascii="Times New Roman" w:hAnsi="Times New Roman"/>
          <w:sz w:val="28"/>
          <w:szCs w:val="28"/>
        </w:rPr>
        <w:t xml:space="preserve"> года обеспечить места проведения новогодних и рождественских мероприятий инструкциями о мерах пожарной безопасности при проведении новогодних елок, с сотрудниками объектов провести дополнительный инструктаж по правилам пожарной безопасности под роспись.   </w:t>
      </w:r>
    </w:p>
    <w:p w:rsidR="00650C7C" w:rsidRPr="00AE6A1B" w:rsidRDefault="00EF02BE" w:rsidP="00EF02BE">
      <w:pPr>
        <w:shd w:val="clear" w:color="auto" w:fill="FFFFFF"/>
        <w:spacing w:after="0" w:line="240" w:lineRule="auto"/>
        <w:jc w:val="both"/>
        <w:rPr>
          <w:rFonts w:ascii="Times New Roman" w:eastAsia="Times New Roman" w:hAnsi="Times New Roman" w:cs="Times New Roman"/>
          <w:sz w:val="28"/>
          <w:szCs w:val="28"/>
        </w:rPr>
      </w:pPr>
      <w:r w:rsidRPr="00EF02BE">
        <w:rPr>
          <w:rFonts w:ascii="Times New Roman" w:hAnsi="Times New Roman"/>
          <w:sz w:val="28"/>
          <w:szCs w:val="28"/>
        </w:rPr>
        <w:lastRenderedPageBreak/>
        <w:t xml:space="preserve">        </w:t>
      </w:r>
      <w:r w:rsidR="001748C3">
        <w:rPr>
          <w:rFonts w:ascii="Times New Roman" w:hAnsi="Times New Roman"/>
          <w:sz w:val="28"/>
          <w:szCs w:val="28"/>
        </w:rPr>
        <w:t xml:space="preserve"> 7. </w:t>
      </w:r>
      <w:r w:rsidR="00650C7C">
        <w:rPr>
          <w:rFonts w:ascii="Times New Roman" w:hAnsi="Times New Roman"/>
          <w:sz w:val="28"/>
          <w:szCs w:val="28"/>
        </w:rPr>
        <w:t xml:space="preserve">Обнародовать данное постановление в библиотеках </w:t>
      </w:r>
      <w:r w:rsidR="00650C7C" w:rsidRPr="00AE6A1B">
        <w:rPr>
          <w:rFonts w:ascii="Times New Roman" w:eastAsia="Times New Roman" w:hAnsi="Times New Roman" w:cs="Times New Roman"/>
          <w:sz w:val="28"/>
          <w:szCs w:val="28"/>
        </w:rPr>
        <w:t>Бородульского</w:t>
      </w:r>
    </w:p>
    <w:p w:rsidR="00AE6A1B" w:rsidRPr="00AE6A1B" w:rsidRDefault="00AE6A1B" w:rsidP="00AE6A1B">
      <w:pPr>
        <w:spacing w:after="0" w:line="240" w:lineRule="auto"/>
        <w:jc w:val="both"/>
        <w:rPr>
          <w:rFonts w:ascii="Times New Roman" w:eastAsia="Times New Roman" w:hAnsi="Times New Roman" w:cs="Times New Roman"/>
          <w:sz w:val="28"/>
          <w:szCs w:val="28"/>
        </w:rPr>
      </w:pPr>
      <w:r w:rsidRPr="00AE6A1B">
        <w:rPr>
          <w:rFonts w:ascii="Times New Roman" w:eastAsia="Times New Roman" w:hAnsi="Times New Roman" w:cs="Times New Roman"/>
          <w:sz w:val="28"/>
          <w:szCs w:val="28"/>
        </w:rPr>
        <w:t>сельского поселения.</w:t>
      </w:r>
    </w:p>
    <w:p w:rsidR="00E46ADD" w:rsidRDefault="00AE6A1B" w:rsidP="00AE6A1B">
      <w:pPr>
        <w:shd w:val="clear" w:color="auto" w:fill="FFFFFF"/>
        <w:spacing w:after="0" w:line="240" w:lineRule="auto"/>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 xml:space="preserve">       </w:t>
      </w:r>
      <w:r w:rsidR="001748C3">
        <w:rPr>
          <w:rFonts w:ascii="Times New Roman" w:eastAsia="Times New Roman" w:hAnsi="Times New Roman" w:cs="Times New Roman"/>
          <w:color w:val="000000"/>
          <w:sz w:val="28"/>
          <w:szCs w:val="28"/>
        </w:rPr>
        <w:t xml:space="preserve">  8</w:t>
      </w:r>
      <w:r w:rsidR="00E46ADD">
        <w:rPr>
          <w:rFonts w:ascii="Times New Roman" w:eastAsia="Times New Roman" w:hAnsi="Times New Roman" w:cs="Times New Roman"/>
          <w:color w:val="000000"/>
          <w:sz w:val="28"/>
          <w:szCs w:val="28"/>
        </w:rPr>
        <w:t xml:space="preserve">. </w:t>
      </w:r>
      <w:r w:rsidR="00E46ADD">
        <w:rPr>
          <w:rFonts w:ascii="Times New Roman" w:hAnsi="Times New Roman" w:cs="Times New Roman"/>
          <w:bCs/>
          <w:sz w:val="28"/>
          <w:szCs w:val="28"/>
        </w:rPr>
        <w:t>Контроль исполнения настоящего Постановления оставляю за собой.</w:t>
      </w:r>
    </w:p>
    <w:p w:rsidR="00E46ADD" w:rsidRDefault="00E46ADD" w:rsidP="00E46ADD">
      <w:pPr>
        <w:tabs>
          <w:tab w:val="left" w:pos="2285"/>
        </w:tabs>
        <w:autoSpaceDE w:val="0"/>
        <w:autoSpaceDN w:val="0"/>
        <w:adjustRightInd w:val="0"/>
        <w:spacing w:after="0"/>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ab/>
      </w:r>
    </w:p>
    <w:p w:rsidR="00E46ADD" w:rsidRDefault="00E46ADD" w:rsidP="00E46ADD">
      <w:pPr>
        <w:tabs>
          <w:tab w:val="left" w:pos="2285"/>
        </w:tabs>
        <w:autoSpaceDE w:val="0"/>
        <w:autoSpaceDN w:val="0"/>
        <w:adjustRightInd w:val="0"/>
        <w:spacing w:after="0"/>
        <w:ind w:firstLine="540"/>
        <w:jc w:val="both"/>
        <w:outlineLvl w:val="0"/>
        <w:rPr>
          <w:rFonts w:ascii="Times New Roman" w:hAnsi="Times New Roman" w:cs="Times New Roman"/>
          <w:bCs/>
          <w:sz w:val="28"/>
          <w:szCs w:val="28"/>
        </w:rPr>
      </w:pPr>
    </w:p>
    <w:p w:rsidR="00E46ADD" w:rsidRDefault="00E46ADD" w:rsidP="00E46ADD">
      <w:pPr>
        <w:tabs>
          <w:tab w:val="left" w:pos="2285"/>
        </w:tabs>
        <w:autoSpaceDE w:val="0"/>
        <w:autoSpaceDN w:val="0"/>
        <w:adjustRightInd w:val="0"/>
        <w:spacing w:after="0"/>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Глава поселения – глава администрации</w:t>
      </w:r>
    </w:p>
    <w:p w:rsidR="00E46ADD" w:rsidRDefault="00E46ADD" w:rsidP="00E46ADD">
      <w:pPr>
        <w:autoSpaceDE w:val="0"/>
        <w:autoSpaceDN w:val="0"/>
        <w:adjustRightInd w:val="0"/>
        <w:spacing w:after="0"/>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Бородульского сельского поселения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 xml:space="preserve">    А.П. Уточкин</w:t>
      </w:r>
    </w:p>
    <w:p w:rsidR="00E46ADD" w:rsidRDefault="00E46ADD" w:rsidP="00E46ADD">
      <w:pPr>
        <w:shd w:val="clear" w:color="auto" w:fill="FFFFFF"/>
        <w:spacing w:after="0" w:line="240" w:lineRule="auto"/>
        <w:ind w:firstLine="720"/>
        <w:jc w:val="both"/>
        <w:rPr>
          <w:noProof/>
        </w:rPr>
      </w:pPr>
    </w:p>
    <w:p w:rsidR="00E46ADD" w:rsidRDefault="00E46ADD" w:rsidP="00E46ADD">
      <w:pPr>
        <w:rPr>
          <w:noProof/>
        </w:rPr>
      </w:pPr>
    </w:p>
    <w:p w:rsidR="004C37A2" w:rsidRDefault="004C37A2"/>
    <w:p w:rsidR="00935B2D" w:rsidRDefault="00935B2D"/>
    <w:p w:rsidR="00935B2D" w:rsidRDefault="00935B2D"/>
    <w:p w:rsidR="00935B2D" w:rsidRDefault="00935B2D"/>
    <w:p w:rsidR="00935B2D" w:rsidRPr="00935B2D" w:rsidRDefault="00935B2D" w:rsidP="00935B2D">
      <w:pPr>
        <w:pStyle w:val="a4"/>
        <w:pageBreakBefore/>
        <w:spacing w:after="0"/>
        <w:jc w:val="right"/>
        <w:rPr>
          <w:rFonts w:ascii="Times New Roman" w:hAnsi="Times New Roman" w:cs="Times New Roman"/>
          <w:sz w:val="24"/>
        </w:rPr>
      </w:pPr>
      <w:r w:rsidRPr="00935B2D">
        <w:rPr>
          <w:rFonts w:ascii="Times New Roman" w:hAnsi="Times New Roman" w:cs="Times New Roman"/>
          <w:sz w:val="24"/>
        </w:rPr>
        <w:lastRenderedPageBreak/>
        <w:t>Приложение</w:t>
      </w:r>
    </w:p>
    <w:p w:rsidR="00935B2D" w:rsidRPr="00935B2D" w:rsidRDefault="00935B2D" w:rsidP="00935B2D">
      <w:pPr>
        <w:pStyle w:val="a4"/>
        <w:spacing w:after="0"/>
        <w:jc w:val="right"/>
        <w:rPr>
          <w:rFonts w:ascii="Times New Roman" w:hAnsi="Times New Roman" w:cs="Times New Roman"/>
          <w:sz w:val="24"/>
        </w:rPr>
      </w:pPr>
      <w:r w:rsidRPr="00935B2D">
        <w:rPr>
          <w:rFonts w:ascii="Times New Roman" w:hAnsi="Times New Roman" w:cs="Times New Roman"/>
          <w:sz w:val="24"/>
        </w:rPr>
        <w:t>к постановлению администрации</w:t>
      </w:r>
    </w:p>
    <w:p w:rsidR="00935B2D" w:rsidRPr="00935B2D" w:rsidRDefault="00935B2D" w:rsidP="00935B2D">
      <w:pPr>
        <w:pStyle w:val="a4"/>
        <w:spacing w:after="0"/>
        <w:jc w:val="right"/>
        <w:rPr>
          <w:rFonts w:ascii="Times New Roman" w:hAnsi="Times New Roman" w:cs="Times New Roman"/>
          <w:sz w:val="24"/>
        </w:rPr>
      </w:pPr>
      <w:r w:rsidRPr="00935B2D">
        <w:rPr>
          <w:rFonts w:ascii="Times New Roman" w:hAnsi="Times New Roman" w:cs="Times New Roman"/>
          <w:sz w:val="24"/>
        </w:rPr>
        <w:t>Бородульского сельского поселения</w:t>
      </w:r>
    </w:p>
    <w:p w:rsidR="00935B2D" w:rsidRPr="00935B2D" w:rsidRDefault="00935B2D" w:rsidP="00935B2D">
      <w:pPr>
        <w:pStyle w:val="a4"/>
        <w:spacing w:after="0"/>
        <w:jc w:val="center"/>
        <w:rPr>
          <w:rFonts w:ascii="Times New Roman" w:hAnsi="Times New Roman" w:cs="Times New Roman"/>
          <w:sz w:val="24"/>
        </w:rPr>
      </w:pPr>
      <w:r w:rsidRPr="00935B2D">
        <w:rPr>
          <w:rFonts w:ascii="Times New Roman" w:hAnsi="Times New Roman" w:cs="Times New Roman"/>
          <w:sz w:val="24"/>
        </w:rPr>
        <w:t xml:space="preserve">                                                                               </w:t>
      </w:r>
      <w:r>
        <w:rPr>
          <w:rFonts w:ascii="Times New Roman" w:hAnsi="Times New Roman" w:cs="Times New Roman"/>
          <w:sz w:val="24"/>
        </w:rPr>
        <w:t xml:space="preserve">                  </w:t>
      </w:r>
      <w:r w:rsidRPr="00935B2D">
        <w:rPr>
          <w:rFonts w:ascii="Times New Roman" w:hAnsi="Times New Roman" w:cs="Times New Roman"/>
          <w:sz w:val="24"/>
        </w:rPr>
        <w:t xml:space="preserve">от 30 сентября 2013 года № </w:t>
      </w:r>
    </w:p>
    <w:p w:rsidR="00935B2D" w:rsidRPr="00935B2D" w:rsidRDefault="00935B2D" w:rsidP="00935B2D">
      <w:pPr>
        <w:pStyle w:val="a4"/>
        <w:spacing w:after="0"/>
        <w:jc w:val="right"/>
        <w:rPr>
          <w:rFonts w:ascii="Times New Roman" w:hAnsi="Times New Roman" w:cs="Times New Roman"/>
          <w:sz w:val="24"/>
        </w:rPr>
      </w:pPr>
    </w:p>
    <w:p w:rsidR="00935B2D" w:rsidRPr="00935B2D" w:rsidRDefault="00935B2D">
      <w:pPr>
        <w:rPr>
          <w:rFonts w:ascii="Times New Roman" w:hAnsi="Times New Roman" w:cs="Times New Roman"/>
          <w:sz w:val="28"/>
          <w:szCs w:val="28"/>
        </w:rPr>
      </w:pPr>
    </w:p>
    <w:p w:rsidR="00935B2D" w:rsidRPr="00935B2D" w:rsidRDefault="00935B2D" w:rsidP="00935B2D">
      <w:pPr>
        <w:pStyle w:val="a4"/>
        <w:spacing w:after="0"/>
        <w:jc w:val="center"/>
        <w:rPr>
          <w:rFonts w:ascii="Times New Roman" w:hAnsi="Times New Roman" w:cs="Times New Roman"/>
          <w:b/>
          <w:bCs/>
          <w:sz w:val="28"/>
          <w:szCs w:val="28"/>
        </w:rPr>
      </w:pPr>
      <w:r w:rsidRPr="00935B2D">
        <w:rPr>
          <w:rFonts w:ascii="Times New Roman" w:hAnsi="Times New Roman" w:cs="Times New Roman"/>
          <w:b/>
          <w:bCs/>
          <w:sz w:val="28"/>
          <w:szCs w:val="28"/>
        </w:rPr>
        <w:t>АДМИНИСТРАТИВНЫЙ РЕГЛАМЕНТ</w:t>
      </w:r>
    </w:p>
    <w:p w:rsidR="00935B2D" w:rsidRPr="00935B2D" w:rsidRDefault="00935B2D" w:rsidP="00935B2D">
      <w:pPr>
        <w:pStyle w:val="a4"/>
        <w:spacing w:after="0"/>
        <w:jc w:val="center"/>
        <w:rPr>
          <w:rFonts w:ascii="Times New Roman" w:hAnsi="Times New Roman" w:cs="Times New Roman"/>
          <w:b/>
          <w:bCs/>
          <w:sz w:val="28"/>
          <w:szCs w:val="28"/>
        </w:rPr>
      </w:pPr>
      <w:r w:rsidRPr="00935B2D">
        <w:rPr>
          <w:rFonts w:ascii="Times New Roman" w:hAnsi="Times New Roman" w:cs="Times New Roman"/>
          <w:b/>
          <w:bCs/>
          <w:sz w:val="28"/>
          <w:szCs w:val="28"/>
        </w:rPr>
        <w:t>на проведение муниципального жилищного контроля</w:t>
      </w:r>
    </w:p>
    <w:p w:rsidR="00935B2D" w:rsidRPr="00935B2D" w:rsidRDefault="00935B2D" w:rsidP="00935B2D">
      <w:pPr>
        <w:pStyle w:val="a4"/>
        <w:spacing w:after="0"/>
        <w:jc w:val="center"/>
        <w:rPr>
          <w:rFonts w:ascii="Times New Roman" w:hAnsi="Times New Roman" w:cs="Times New Roman"/>
          <w:b/>
          <w:bCs/>
          <w:sz w:val="28"/>
          <w:szCs w:val="28"/>
        </w:rPr>
      </w:pPr>
      <w:r w:rsidRPr="00935B2D">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Бородульского</w:t>
      </w:r>
      <w:r w:rsidRPr="00935B2D">
        <w:rPr>
          <w:rFonts w:ascii="Times New Roman" w:hAnsi="Times New Roman" w:cs="Times New Roman"/>
          <w:b/>
          <w:bCs/>
          <w:sz w:val="28"/>
          <w:szCs w:val="28"/>
        </w:rPr>
        <w:t xml:space="preserve"> сельского поселения</w:t>
      </w:r>
    </w:p>
    <w:p w:rsidR="00935B2D" w:rsidRPr="00935B2D" w:rsidRDefault="00935B2D" w:rsidP="00935B2D">
      <w:pPr>
        <w:pStyle w:val="a4"/>
        <w:spacing w:after="0"/>
        <w:jc w:val="center"/>
        <w:rPr>
          <w:rFonts w:ascii="Times New Roman" w:hAnsi="Times New Roman" w:cs="Times New Roman"/>
          <w:b/>
          <w:bCs/>
          <w:sz w:val="28"/>
          <w:szCs w:val="28"/>
        </w:rPr>
      </w:pPr>
    </w:p>
    <w:p w:rsidR="00935B2D" w:rsidRPr="00935B2D" w:rsidRDefault="00935B2D" w:rsidP="00935B2D">
      <w:pPr>
        <w:pStyle w:val="a4"/>
        <w:spacing w:after="0"/>
        <w:ind w:firstLine="709"/>
        <w:jc w:val="center"/>
        <w:rPr>
          <w:rFonts w:ascii="Times New Roman" w:hAnsi="Times New Roman" w:cs="Times New Roman"/>
          <w:b/>
          <w:sz w:val="28"/>
          <w:szCs w:val="28"/>
        </w:rPr>
      </w:pPr>
      <w:r w:rsidRPr="00935B2D">
        <w:rPr>
          <w:rFonts w:ascii="Times New Roman" w:hAnsi="Times New Roman" w:cs="Times New Roman"/>
          <w:b/>
          <w:sz w:val="28"/>
          <w:szCs w:val="28"/>
        </w:rPr>
        <w:t>1. Общие положения</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 xml:space="preserve">1.1. Настоящий Административный регламент разработан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sz w:val="28"/>
          <w:szCs w:val="28"/>
        </w:rPr>
        <w:t>Бородульского</w:t>
      </w:r>
      <w:r w:rsidRPr="00935B2D">
        <w:rPr>
          <w:rFonts w:ascii="Times New Roman" w:hAnsi="Times New Roman" w:cs="Times New Roman"/>
          <w:sz w:val="28"/>
          <w:szCs w:val="28"/>
        </w:rPr>
        <w:t xml:space="preserve"> сельского поселения и устанавливает порядок осуществления муниципального жилищного контроля на территории </w:t>
      </w:r>
      <w:r>
        <w:rPr>
          <w:rFonts w:ascii="Times New Roman" w:hAnsi="Times New Roman" w:cs="Times New Roman"/>
          <w:sz w:val="28"/>
          <w:szCs w:val="28"/>
        </w:rPr>
        <w:t>Бородульского</w:t>
      </w:r>
      <w:r w:rsidRPr="00935B2D">
        <w:rPr>
          <w:rFonts w:ascii="Times New Roman" w:hAnsi="Times New Roman" w:cs="Times New Roman"/>
          <w:sz w:val="28"/>
          <w:szCs w:val="28"/>
        </w:rPr>
        <w:t xml:space="preserve"> сельского поселения (далее - </w:t>
      </w:r>
      <w:r>
        <w:rPr>
          <w:rFonts w:ascii="Times New Roman" w:hAnsi="Times New Roman" w:cs="Times New Roman"/>
          <w:sz w:val="28"/>
          <w:szCs w:val="28"/>
        </w:rPr>
        <w:t>Бородульское</w:t>
      </w:r>
      <w:r w:rsidRPr="00935B2D">
        <w:rPr>
          <w:rFonts w:ascii="Times New Roman" w:hAnsi="Times New Roman" w:cs="Times New Roman"/>
          <w:sz w:val="28"/>
          <w:szCs w:val="28"/>
        </w:rPr>
        <w:t xml:space="preserve"> сельское поселение).</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 xml:space="preserve">1.3. Муниципальный жилищный контроль на территории </w:t>
      </w:r>
      <w:r>
        <w:rPr>
          <w:rFonts w:ascii="Times New Roman" w:hAnsi="Times New Roman" w:cs="Times New Roman"/>
          <w:sz w:val="28"/>
          <w:szCs w:val="28"/>
        </w:rPr>
        <w:t>Бородульского</w:t>
      </w:r>
      <w:r w:rsidRPr="00935B2D">
        <w:rPr>
          <w:rFonts w:ascii="Times New Roman" w:hAnsi="Times New Roman" w:cs="Times New Roman"/>
          <w:sz w:val="28"/>
          <w:szCs w:val="28"/>
        </w:rPr>
        <w:t xml:space="preserve"> сельского поселения осуществляется администрацией </w:t>
      </w:r>
      <w:r>
        <w:rPr>
          <w:rFonts w:ascii="Times New Roman" w:hAnsi="Times New Roman" w:cs="Times New Roman"/>
          <w:sz w:val="28"/>
          <w:szCs w:val="28"/>
        </w:rPr>
        <w:t>Бородульского</w:t>
      </w:r>
      <w:r w:rsidRPr="00935B2D">
        <w:rPr>
          <w:rFonts w:ascii="Times New Roman" w:hAnsi="Times New Roman" w:cs="Times New Roman"/>
          <w:sz w:val="28"/>
          <w:szCs w:val="28"/>
        </w:rPr>
        <w:t xml:space="preserve"> сельского поселения и уполномоченными ею органами и должностными лицами.</w:t>
      </w:r>
    </w:p>
    <w:p w:rsidR="00935B2D" w:rsidRPr="00935B2D" w:rsidRDefault="00935B2D" w:rsidP="00E31DB2">
      <w:pPr>
        <w:pStyle w:val="a4"/>
        <w:spacing w:after="0"/>
        <w:ind w:firstLine="709"/>
        <w:jc w:val="both"/>
        <w:rPr>
          <w:rFonts w:ascii="Times New Roman" w:hAnsi="Times New Roman" w:cs="Times New Roman"/>
          <w:sz w:val="28"/>
          <w:szCs w:val="28"/>
        </w:rPr>
      </w:pPr>
    </w:p>
    <w:p w:rsidR="00935B2D" w:rsidRPr="00935B2D" w:rsidRDefault="00935B2D" w:rsidP="00E31DB2">
      <w:pPr>
        <w:pStyle w:val="a4"/>
        <w:spacing w:after="0"/>
        <w:ind w:firstLine="709"/>
        <w:jc w:val="center"/>
        <w:rPr>
          <w:rFonts w:ascii="Times New Roman" w:hAnsi="Times New Roman" w:cs="Times New Roman"/>
          <w:b/>
          <w:sz w:val="28"/>
          <w:szCs w:val="28"/>
        </w:rPr>
      </w:pPr>
      <w:r w:rsidRPr="00935B2D">
        <w:rPr>
          <w:rFonts w:ascii="Times New Roman" w:hAnsi="Times New Roman" w:cs="Times New Roman"/>
          <w:b/>
          <w:sz w:val="28"/>
          <w:szCs w:val="28"/>
        </w:rPr>
        <w:t>2. Цель муниципального жилищного контроля</w:t>
      </w:r>
    </w:p>
    <w:p w:rsidR="00935B2D" w:rsidRDefault="00935B2D" w:rsidP="00E31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5B2D">
        <w:rPr>
          <w:rFonts w:ascii="Times New Roman" w:hAnsi="Times New Roman" w:cs="Times New Roman"/>
          <w:sz w:val="28"/>
          <w:szCs w:val="28"/>
        </w:rPr>
        <w:t xml:space="preserve">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935B2D">
        <w:rPr>
          <w:rFonts w:ascii="Times New Roman" w:hAnsi="Times New Roman" w:cs="Times New Roman"/>
          <w:sz w:val="28"/>
          <w:szCs w:val="28"/>
        </w:rPr>
        <w:lastRenderedPageBreak/>
        <w:t>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w:t>
      </w:r>
      <w:r>
        <w:rPr>
          <w:rFonts w:ascii="Times New Roman" w:hAnsi="Times New Roman" w:cs="Times New Roman"/>
          <w:sz w:val="28"/>
          <w:szCs w:val="28"/>
        </w:rPr>
        <w:t xml:space="preserve"> </w:t>
      </w:r>
      <w:r w:rsidRPr="00935B2D">
        <w:rPr>
          <w:rFonts w:ascii="Times New Roman" w:hAnsi="Times New Roman" w:cs="Times New Roman"/>
          <w:sz w:val="28"/>
          <w:szCs w:val="28"/>
        </w:rPr>
        <w:t>органами местного самоуправления, юридическими лицами, индивидуальными предпринимателями и гражданами своей деятельности.</w:t>
      </w:r>
    </w:p>
    <w:p w:rsidR="00935B2D" w:rsidRPr="00935B2D" w:rsidRDefault="00935B2D" w:rsidP="00E31DB2">
      <w:pPr>
        <w:spacing w:after="0" w:line="240" w:lineRule="auto"/>
        <w:jc w:val="both"/>
        <w:rPr>
          <w:rFonts w:ascii="Times New Roman" w:hAnsi="Times New Roman" w:cs="Times New Roman"/>
          <w:sz w:val="28"/>
          <w:szCs w:val="28"/>
        </w:rPr>
      </w:pPr>
    </w:p>
    <w:p w:rsidR="00935B2D" w:rsidRPr="00935B2D" w:rsidRDefault="00935B2D" w:rsidP="00E31DB2">
      <w:pPr>
        <w:pStyle w:val="a4"/>
        <w:spacing w:after="0"/>
        <w:ind w:firstLine="709"/>
        <w:jc w:val="center"/>
        <w:rPr>
          <w:rFonts w:ascii="Times New Roman" w:hAnsi="Times New Roman" w:cs="Times New Roman"/>
          <w:b/>
          <w:sz w:val="28"/>
          <w:szCs w:val="28"/>
        </w:rPr>
      </w:pPr>
      <w:r w:rsidRPr="00935B2D">
        <w:rPr>
          <w:rFonts w:ascii="Times New Roman" w:hAnsi="Times New Roman" w:cs="Times New Roman"/>
          <w:b/>
          <w:sz w:val="28"/>
          <w:szCs w:val="28"/>
        </w:rPr>
        <w:t>3. Формы осуществления муниципального жилищного контроля</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 xml:space="preserve">3.2. Плановые проверки проводятся на основании ежегодного плана проверок, утверждаемого главой </w:t>
      </w:r>
      <w:r>
        <w:rPr>
          <w:rFonts w:ascii="Times New Roman" w:hAnsi="Times New Roman" w:cs="Times New Roman"/>
          <w:sz w:val="28"/>
          <w:szCs w:val="28"/>
        </w:rPr>
        <w:t>Бородульского</w:t>
      </w:r>
      <w:r w:rsidRPr="00935B2D">
        <w:rPr>
          <w:rFonts w:ascii="Times New Roman" w:hAnsi="Times New Roman" w:cs="Times New Roman"/>
          <w:sz w:val="28"/>
          <w:szCs w:val="28"/>
        </w:rPr>
        <w:t xml:space="preserve"> сельского поселения, не чаще чем один раз в три года.</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2) цель и основание проведения каждой плановой проверки;</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3) дата начала и сроки проведения каждой плановой проверки;</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3.4. Основанием для включения плановой проверки в ежегодный план проведения плановых проверок является истечение трёх лет со дня:</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 xml:space="preserve">1) начала осуществления юридическим лицом, индивидуальным </w:t>
      </w:r>
      <w:r w:rsidRPr="00935B2D">
        <w:rPr>
          <w:rFonts w:ascii="Times New Roman" w:hAnsi="Times New Roman" w:cs="Times New Roman"/>
          <w:sz w:val="28"/>
          <w:szCs w:val="28"/>
        </w:rPr>
        <w:lastRenderedPageBreak/>
        <w:t>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 xml:space="preserve">3.5. Проверки, предусмотренные пунктами 3.2., 3.4., 3.5. настоящего Положения, осуществляются на основании распоряжения администрации </w:t>
      </w:r>
      <w:r>
        <w:rPr>
          <w:rFonts w:ascii="Times New Roman" w:hAnsi="Times New Roman" w:cs="Times New Roman"/>
          <w:sz w:val="28"/>
          <w:szCs w:val="28"/>
        </w:rPr>
        <w:t>Бородульского</w:t>
      </w:r>
      <w:r w:rsidRPr="00935B2D">
        <w:rPr>
          <w:rFonts w:ascii="Times New Roman" w:hAnsi="Times New Roman" w:cs="Times New Roman"/>
          <w:sz w:val="28"/>
          <w:szCs w:val="28"/>
        </w:rPr>
        <w:t xml:space="preserve"> сельского поселения о проведении проверки.</w:t>
      </w:r>
    </w:p>
    <w:p w:rsidR="00935B2D" w:rsidRPr="00935B2D" w:rsidRDefault="00935B2D" w:rsidP="00E31DB2">
      <w:pPr>
        <w:pStyle w:val="a4"/>
        <w:spacing w:after="0"/>
        <w:ind w:firstLine="709"/>
        <w:jc w:val="both"/>
        <w:rPr>
          <w:rFonts w:ascii="Times New Roman" w:hAnsi="Times New Roman" w:cs="Times New Roman"/>
          <w:sz w:val="28"/>
          <w:szCs w:val="28"/>
        </w:rPr>
      </w:pPr>
      <w:r w:rsidRPr="00935B2D">
        <w:rPr>
          <w:rFonts w:ascii="Times New Roman" w:hAnsi="Times New Roman" w:cs="Times New Roman"/>
          <w:sz w:val="28"/>
          <w:szCs w:val="28"/>
        </w:rPr>
        <w:t>3.6.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F5C" w:rsidRPr="00912F5C" w:rsidRDefault="00935B2D" w:rsidP="00E31DB2">
      <w:pPr>
        <w:pStyle w:val="a4"/>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5B2D">
        <w:rPr>
          <w:rFonts w:ascii="Times New Roman" w:hAnsi="Times New Roman" w:cs="Times New Roman"/>
          <w:sz w:val="28"/>
          <w:szCs w:val="28"/>
        </w:rPr>
        <w:t xml:space="preserve">3.7. В случае выявления административного правонарушения или нарушений требований жилищного </w:t>
      </w:r>
      <w:hyperlink r:id="rId6" w:history="1">
        <w:r w:rsidRPr="000547E8">
          <w:rPr>
            <w:rStyle w:val="a3"/>
            <w:rFonts w:ascii="Times New Roman" w:hAnsi="Times New Roman" w:cs="Times New Roman"/>
            <w:color w:val="auto"/>
            <w:sz w:val="28"/>
            <w:szCs w:val="28"/>
          </w:rPr>
          <w:t>законодательства</w:t>
        </w:r>
      </w:hyperlink>
      <w:r w:rsidRPr="00935B2D">
        <w:rPr>
          <w:rFonts w:ascii="Times New Roman" w:hAnsi="Times New Roman" w:cs="Times New Roman"/>
          <w:sz w:val="28"/>
          <w:szCs w:val="28"/>
        </w:rPr>
        <w:t xml:space="preserve"> по вопросам, входящим в компетенцию администрации </w:t>
      </w:r>
      <w:r w:rsidR="00912F5C">
        <w:rPr>
          <w:rFonts w:ascii="Times New Roman" w:hAnsi="Times New Roman" w:cs="Times New Roman"/>
          <w:sz w:val="28"/>
          <w:szCs w:val="28"/>
        </w:rPr>
        <w:t xml:space="preserve">Бородульского </w:t>
      </w:r>
      <w:r w:rsidRPr="00935B2D">
        <w:rPr>
          <w:rFonts w:ascii="Times New Roman" w:hAnsi="Times New Roman" w:cs="Times New Roman"/>
          <w:sz w:val="28"/>
          <w:szCs w:val="28"/>
        </w:rPr>
        <w:t>сельского поселения,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w:t>
      </w:r>
      <w:r w:rsidR="00912F5C" w:rsidRPr="00912F5C">
        <w:rPr>
          <w:sz w:val="24"/>
        </w:rPr>
        <w:t xml:space="preserve"> </w:t>
      </w:r>
      <w:r w:rsidR="00912F5C" w:rsidRPr="00912F5C">
        <w:rPr>
          <w:rFonts w:ascii="Times New Roman" w:hAnsi="Times New Roman" w:cs="Times New Roman"/>
          <w:sz w:val="28"/>
          <w:szCs w:val="28"/>
        </w:rPr>
        <w:t>соблюдения обязательных требований, о проведении других мероприятий, предусмотренных законодательством.</w:t>
      </w:r>
    </w:p>
    <w:p w:rsidR="00912F5C" w:rsidRPr="00912F5C" w:rsidRDefault="00912F5C" w:rsidP="00E31DB2">
      <w:pPr>
        <w:pStyle w:val="a4"/>
        <w:spacing w:after="0"/>
        <w:ind w:firstLine="709"/>
        <w:jc w:val="both"/>
        <w:rPr>
          <w:rFonts w:ascii="Times New Roman" w:hAnsi="Times New Roman" w:cs="Times New Roman"/>
          <w:sz w:val="28"/>
          <w:szCs w:val="28"/>
        </w:rPr>
      </w:pPr>
      <w:r w:rsidRPr="00912F5C">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912F5C" w:rsidRPr="00912F5C" w:rsidRDefault="00912F5C" w:rsidP="00E31DB2">
      <w:pPr>
        <w:pStyle w:val="a4"/>
        <w:spacing w:after="0"/>
        <w:ind w:firstLine="709"/>
        <w:jc w:val="both"/>
        <w:rPr>
          <w:rFonts w:ascii="Times New Roman" w:hAnsi="Times New Roman" w:cs="Times New Roman"/>
          <w:sz w:val="28"/>
          <w:szCs w:val="28"/>
        </w:rPr>
      </w:pPr>
      <w:r w:rsidRPr="00912F5C">
        <w:rPr>
          <w:rFonts w:ascii="Times New Roman" w:hAnsi="Times New Roman" w:cs="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12F5C" w:rsidRPr="00912F5C" w:rsidRDefault="00912F5C" w:rsidP="00E31DB2">
      <w:pPr>
        <w:pStyle w:val="a4"/>
        <w:spacing w:after="0"/>
        <w:ind w:firstLine="709"/>
        <w:jc w:val="both"/>
        <w:rPr>
          <w:rFonts w:ascii="Times New Roman" w:hAnsi="Times New Roman" w:cs="Times New Roman"/>
          <w:sz w:val="28"/>
          <w:szCs w:val="28"/>
        </w:rPr>
      </w:pPr>
      <w:r w:rsidRPr="00912F5C">
        <w:rPr>
          <w:rFonts w:ascii="Times New Roman" w:hAnsi="Times New Roman" w:cs="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912F5C" w:rsidRPr="00912F5C" w:rsidRDefault="00912F5C" w:rsidP="00E31DB2">
      <w:pPr>
        <w:pStyle w:val="a4"/>
        <w:spacing w:after="0"/>
        <w:ind w:firstLine="709"/>
        <w:jc w:val="both"/>
        <w:rPr>
          <w:rFonts w:ascii="Times New Roman" w:hAnsi="Times New Roman" w:cs="Times New Roman"/>
          <w:sz w:val="28"/>
          <w:szCs w:val="28"/>
        </w:rPr>
      </w:pPr>
      <w:r w:rsidRPr="00912F5C">
        <w:rPr>
          <w:rFonts w:ascii="Times New Roman" w:hAnsi="Times New Roman" w:cs="Times New Roman"/>
          <w:sz w:val="28"/>
          <w:szCs w:val="28"/>
        </w:rPr>
        <w:t>3.8.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912F5C" w:rsidRPr="00912F5C" w:rsidRDefault="00912F5C" w:rsidP="00E31DB2">
      <w:pPr>
        <w:pStyle w:val="a4"/>
        <w:spacing w:after="0"/>
        <w:ind w:firstLine="709"/>
        <w:jc w:val="both"/>
        <w:rPr>
          <w:rFonts w:ascii="Times New Roman" w:hAnsi="Times New Roman" w:cs="Times New Roman"/>
          <w:sz w:val="28"/>
          <w:szCs w:val="28"/>
        </w:rPr>
      </w:pPr>
      <w:r w:rsidRPr="00912F5C">
        <w:rPr>
          <w:rFonts w:ascii="Times New Roman" w:hAnsi="Times New Roman" w:cs="Times New Roman"/>
          <w:sz w:val="28"/>
          <w:szCs w:val="28"/>
        </w:rPr>
        <w:t xml:space="preserve">3.9.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r>
        <w:rPr>
          <w:rFonts w:ascii="Times New Roman" w:hAnsi="Times New Roman" w:cs="Times New Roman"/>
          <w:sz w:val="28"/>
          <w:szCs w:val="28"/>
        </w:rPr>
        <w:t>Бородульского</w:t>
      </w:r>
      <w:r w:rsidRPr="00912F5C">
        <w:rPr>
          <w:rFonts w:ascii="Times New Roman" w:hAnsi="Times New Roman" w:cs="Times New Roman"/>
          <w:sz w:val="28"/>
          <w:szCs w:val="28"/>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w:t>
      </w:r>
      <w:r w:rsidRPr="00912F5C">
        <w:rPr>
          <w:rFonts w:ascii="Times New Roman" w:hAnsi="Times New Roman" w:cs="Times New Roman"/>
          <w:sz w:val="28"/>
          <w:szCs w:val="28"/>
        </w:rPr>
        <w:lastRenderedPageBreak/>
        <w:t>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912F5C" w:rsidRDefault="00912F5C" w:rsidP="00E31DB2">
      <w:pPr>
        <w:pStyle w:val="a4"/>
        <w:spacing w:after="0"/>
        <w:ind w:firstLine="709"/>
        <w:jc w:val="both"/>
        <w:rPr>
          <w:rFonts w:ascii="Times New Roman" w:hAnsi="Times New Roman" w:cs="Times New Roman"/>
          <w:sz w:val="28"/>
          <w:szCs w:val="28"/>
        </w:rPr>
      </w:pPr>
      <w:r w:rsidRPr="00912F5C">
        <w:rPr>
          <w:rFonts w:ascii="Times New Roman" w:hAnsi="Times New Roman" w:cs="Times New Roman"/>
          <w:sz w:val="28"/>
          <w:szCs w:val="28"/>
        </w:rPr>
        <w:t xml:space="preserve">3.10.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r>
        <w:rPr>
          <w:rFonts w:ascii="Times New Roman" w:hAnsi="Times New Roman" w:cs="Times New Roman"/>
          <w:sz w:val="28"/>
          <w:szCs w:val="28"/>
        </w:rPr>
        <w:t xml:space="preserve">Бородульского </w:t>
      </w:r>
      <w:r w:rsidRPr="00912F5C">
        <w:rPr>
          <w:rFonts w:ascii="Times New Roman" w:hAnsi="Times New Roman" w:cs="Times New Roman"/>
          <w:sz w:val="28"/>
          <w:szCs w:val="28"/>
        </w:rPr>
        <w:t>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B279E1" w:rsidRPr="00912F5C" w:rsidRDefault="00B279E1" w:rsidP="00E31DB2">
      <w:pPr>
        <w:pStyle w:val="a4"/>
        <w:spacing w:after="0"/>
        <w:ind w:firstLine="709"/>
        <w:jc w:val="both"/>
        <w:rPr>
          <w:rFonts w:ascii="Times New Roman" w:hAnsi="Times New Roman" w:cs="Times New Roman"/>
          <w:sz w:val="28"/>
          <w:szCs w:val="28"/>
        </w:rPr>
      </w:pPr>
    </w:p>
    <w:p w:rsidR="00912F5C" w:rsidRPr="00B279E1" w:rsidRDefault="00912F5C" w:rsidP="00E31DB2">
      <w:pPr>
        <w:pStyle w:val="a4"/>
        <w:spacing w:after="0"/>
        <w:ind w:firstLine="709"/>
        <w:jc w:val="center"/>
        <w:rPr>
          <w:rFonts w:ascii="Times New Roman" w:hAnsi="Times New Roman" w:cs="Times New Roman"/>
          <w:b/>
          <w:sz w:val="28"/>
          <w:szCs w:val="28"/>
        </w:rPr>
      </w:pPr>
      <w:r w:rsidRPr="00B279E1">
        <w:rPr>
          <w:rFonts w:ascii="Times New Roman" w:hAnsi="Times New Roman" w:cs="Times New Roman"/>
          <w:b/>
          <w:sz w:val="28"/>
          <w:szCs w:val="28"/>
        </w:rPr>
        <w:t>4. Полномочия органов жилищного контроля, должностных лиц, осуществляющих муниципальный жилищный контроль</w:t>
      </w:r>
    </w:p>
    <w:p w:rsidR="00912F5C" w:rsidRPr="00912F5C" w:rsidRDefault="00912F5C" w:rsidP="00E31DB2">
      <w:pPr>
        <w:pStyle w:val="a4"/>
        <w:spacing w:after="0"/>
        <w:ind w:firstLine="709"/>
        <w:jc w:val="both"/>
        <w:rPr>
          <w:rFonts w:ascii="Times New Roman" w:hAnsi="Times New Roman" w:cs="Times New Roman"/>
          <w:sz w:val="28"/>
          <w:szCs w:val="28"/>
        </w:rPr>
      </w:pPr>
      <w:r w:rsidRPr="00912F5C">
        <w:rPr>
          <w:rFonts w:ascii="Times New Roman" w:hAnsi="Times New Roman" w:cs="Times New Roman"/>
          <w:sz w:val="28"/>
          <w:szCs w:val="28"/>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912F5C" w:rsidRPr="00912F5C" w:rsidRDefault="00912F5C" w:rsidP="00E31DB2">
      <w:pPr>
        <w:pStyle w:val="a4"/>
        <w:spacing w:after="0"/>
        <w:ind w:firstLine="709"/>
        <w:jc w:val="both"/>
        <w:rPr>
          <w:rFonts w:ascii="Times New Roman" w:hAnsi="Times New Roman" w:cs="Times New Roman"/>
          <w:sz w:val="28"/>
          <w:szCs w:val="28"/>
        </w:rPr>
      </w:pPr>
      <w:r w:rsidRPr="00912F5C">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279E1" w:rsidRPr="00B279E1" w:rsidRDefault="00B279E1" w:rsidP="00E31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F5C" w:rsidRPr="00912F5C">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r>
        <w:rPr>
          <w:rFonts w:ascii="Times New Roman" w:hAnsi="Times New Roman" w:cs="Times New Roman"/>
          <w:sz w:val="28"/>
          <w:szCs w:val="28"/>
        </w:rPr>
        <w:t xml:space="preserve"> </w:t>
      </w:r>
      <w:r w:rsidRPr="00B279E1">
        <w:rPr>
          <w:rFonts w:ascii="Times New Roman" w:hAnsi="Times New Roman" w:cs="Times New Roman"/>
          <w:sz w:val="28"/>
          <w:szCs w:val="28"/>
        </w:rPr>
        <w:t xml:space="preserve">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B279E1">
        <w:rPr>
          <w:rFonts w:ascii="Times New Roman" w:hAnsi="Times New Roman" w:cs="Times New Roman"/>
          <w:sz w:val="28"/>
          <w:szCs w:val="28"/>
        </w:rPr>
        <w:lastRenderedPageBreak/>
        <w:t>Жилищным кодексом, правомерность утверждения условий этого договора и его заключения;</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 xml:space="preserve">а) руководствоваться законами Российской Федерации, законами Орловской области, Уставом </w:t>
      </w:r>
      <w:r w:rsidR="00BD1B30">
        <w:rPr>
          <w:rFonts w:ascii="Times New Roman" w:hAnsi="Times New Roman" w:cs="Times New Roman"/>
          <w:sz w:val="28"/>
          <w:szCs w:val="28"/>
        </w:rPr>
        <w:t>Бородульского</w:t>
      </w:r>
      <w:r w:rsidRPr="00B279E1">
        <w:rPr>
          <w:rFonts w:ascii="Times New Roman" w:hAnsi="Times New Roman" w:cs="Times New Roman"/>
          <w:sz w:val="28"/>
          <w:szCs w:val="28"/>
        </w:rPr>
        <w:t xml:space="preserve"> сельского поселения, настоящим Положением и иными муниципальными правовыми актами;</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в) принимать меры по предотвращению и устранению последствий выявленных нарушений жилищного законодательства в установленном порядке;</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б) несоблюдение установленного порядка осуществления муниципального жилищного контроля;</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в) непринятие мер по предотвращению и устранению последствий выявленных нарушений жилищного законодательства;</w:t>
      </w:r>
    </w:p>
    <w:p w:rsidR="00B279E1" w:rsidRPr="00B279E1" w:rsidRDefault="00B279E1" w:rsidP="00E31DB2">
      <w:pPr>
        <w:pStyle w:val="a4"/>
        <w:spacing w:after="0"/>
        <w:ind w:firstLine="709"/>
        <w:jc w:val="both"/>
        <w:rPr>
          <w:rFonts w:ascii="Times New Roman" w:hAnsi="Times New Roman" w:cs="Times New Roman"/>
          <w:sz w:val="28"/>
          <w:szCs w:val="28"/>
        </w:rPr>
      </w:pPr>
      <w:r w:rsidRPr="00B279E1">
        <w:rPr>
          <w:rFonts w:ascii="Times New Roman" w:hAnsi="Times New Roman" w:cs="Times New Roman"/>
          <w:sz w:val="28"/>
          <w:szCs w:val="28"/>
        </w:rPr>
        <w:t>г) объективность и достоверность материалов проводимых проверок.</w:t>
      </w:r>
    </w:p>
    <w:p w:rsidR="00E31DB2" w:rsidRPr="00E31DB2" w:rsidRDefault="00BD1B30" w:rsidP="00E31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9E1" w:rsidRPr="00B279E1">
        <w:rPr>
          <w:rFonts w:ascii="Times New Roman" w:hAnsi="Times New Roman" w:cs="Times New Roman"/>
          <w:sz w:val="28"/>
          <w:szCs w:val="28"/>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Pr>
          <w:rFonts w:ascii="Times New Roman" w:hAnsi="Times New Roman" w:cs="Times New Roman"/>
          <w:sz w:val="28"/>
          <w:szCs w:val="28"/>
        </w:rPr>
        <w:t>Пермского края</w:t>
      </w:r>
      <w:r w:rsidR="00B279E1" w:rsidRPr="00B279E1">
        <w:rPr>
          <w:rFonts w:ascii="Times New Roman" w:hAnsi="Times New Roman" w:cs="Times New Roman"/>
          <w:sz w:val="28"/>
          <w:szCs w:val="28"/>
        </w:rPr>
        <w:t>, осуществляющими региональный государственный жилищный надзор, в порядке,</w:t>
      </w:r>
      <w:r w:rsidR="00E31DB2">
        <w:rPr>
          <w:rFonts w:ascii="Times New Roman" w:hAnsi="Times New Roman" w:cs="Times New Roman"/>
          <w:sz w:val="28"/>
          <w:szCs w:val="28"/>
        </w:rPr>
        <w:t xml:space="preserve"> </w:t>
      </w:r>
      <w:r w:rsidR="00E31DB2" w:rsidRPr="00E31DB2">
        <w:rPr>
          <w:rFonts w:ascii="Times New Roman" w:hAnsi="Times New Roman" w:cs="Times New Roman"/>
          <w:sz w:val="28"/>
          <w:szCs w:val="28"/>
        </w:rPr>
        <w:t xml:space="preserve">установленном законом </w:t>
      </w:r>
      <w:r w:rsidR="00E31DB2">
        <w:rPr>
          <w:rFonts w:ascii="Times New Roman" w:hAnsi="Times New Roman" w:cs="Times New Roman"/>
          <w:sz w:val="28"/>
          <w:szCs w:val="28"/>
        </w:rPr>
        <w:t>Пермского края</w:t>
      </w:r>
      <w:r w:rsidR="00E31DB2" w:rsidRPr="00E31DB2">
        <w:rPr>
          <w:rFonts w:ascii="Times New Roman" w:hAnsi="Times New Roman" w:cs="Times New Roman"/>
          <w:sz w:val="28"/>
          <w:szCs w:val="28"/>
        </w:rPr>
        <w:t>.</w:t>
      </w:r>
    </w:p>
    <w:p w:rsidR="00E31DB2" w:rsidRPr="00E31DB2" w:rsidRDefault="00E31DB2" w:rsidP="00E31DB2">
      <w:pPr>
        <w:pStyle w:val="a4"/>
        <w:spacing w:after="0"/>
        <w:ind w:firstLine="709"/>
        <w:jc w:val="both"/>
        <w:rPr>
          <w:rFonts w:ascii="Times New Roman" w:hAnsi="Times New Roman" w:cs="Times New Roman"/>
          <w:sz w:val="28"/>
          <w:szCs w:val="28"/>
        </w:rPr>
      </w:pPr>
      <w:r w:rsidRPr="00E31DB2">
        <w:rPr>
          <w:rFonts w:ascii="Times New Roman" w:hAnsi="Times New Roman" w:cs="Times New Roman"/>
          <w:sz w:val="28"/>
          <w:szCs w:val="28"/>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E31DB2" w:rsidRPr="00E31DB2" w:rsidRDefault="00E31DB2" w:rsidP="00E31DB2">
      <w:pPr>
        <w:pStyle w:val="a4"/>
        <w:spacing w:after="0"/>
        <w:ind w:firstLine="709"/>
        <w:jc w:val="both"/>
        <w:rPr>
          <w:rFonts w:ascii="Times New Roman" w:hAnsi="Times New Roman" w:cs="Times New Roman"/>
          <w:sz w:val="28"/>
          <w:szCs w:val="28"/>
        </w:rPr>
      </w:pPr>
      <w:r w:rsidRPr="00E31DB2">
        <w:rPr>
          <w:rFonts w:ascii="Times New Roman" w:hAnsi="Times New Roman" w:cs="Times New Roman"/>
          <w:sz w:val="28"/>
          <w:szCs w:val="28"/>
        </w:rPr>
        <w:t xml:space="preserve">4.6. Должностные лица уполномоченного органа местного самоуправления, осуществляющие муниципальный жилищный контроль </w:t>
      </w:r>
      <w:r w:rsidRPr="00E31DB2">
        <w:rPr>
          <w:rFonts w:ascii="Times New Roman" w:hAnsi="Times New Roman" w:cs="Times New Roman"/>
          <w:sz w:val="28"/>
          <w:szCs w:val="28"/>
        </w:rPr>
        <w:lastRenderedPageBreak/>
        <w:t>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E31DB2" w:rsidRPr="00E31DB2" w:rsidRDefault="00E31DB2" w:rsidP="00E31DB2">
      <w:pPr>
        <w:pStyle w:val="a4"/>
        <w:spacing w:after="0"/>
        <w:ind w:firstLine="709"/>
        <w:jc w:val="both"/>
        <w:rPr>
          <w:rFonts w:ascii="Times New Roman" w:hAnsi="Times New Roman" w:cs="Times New Roman"/>
          <w:sz w:val="28"/>
          <w:szCs w:val="28"/>
        </w:rPr>
      </w:pPr>
      <w:r w:rsidRPr="00E31DB2">
        <w:rPr>
          <w:rFonts w:ascii="Times New Roman" w:hAnsi="Times New Roman" w:cs="Times New Roman"/>
          <w:sz w:val="28"/>
          <w:szCs w:val="28"/>
        </w:rPr>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Default="00E31DB2" w:rsidP="00E31DB2">
      <w:pPr>
        <w:spacing w:after="0"/>
        <w:jc w:val="both"/>
        <w:rPr>
          <w:rFonts w:ascii="Times New Roman" w:hAnsi="Times New Roman" w:cs="Times New Roman"/>
          <w:sz w:val="28"/>
          <w:szCs w:val="28"/>
        </w:rPr>
      </w:pPr>
    </w:p>
    <w:p w:rsidR="00E31DB2" w:rsidRPr="00E31DB2" w:rsidRDefault="00E31DB2" w:rsidP="00E31DB2">
      <w:pPr>
        <w:pStyle w:val="a4"/>
        <w:pageBreakBefore/>
        <w:spacing w:after="0"/>
        <w:jc w:val="right"/>
        <w:rPr>
          <w:rFonts w:ascii="Times New Roman" w:hAnsi="Times New Roman" w:cs="Times New Roman"/>
          <w:sz w:val="24"/>
        </w:rPr>
      </w:pPr>
      <w:r w:rsidRPr="00E31DB2">
        <w:rPr>
          <w:rFonts w:ascii="Times New Roman" w:hAnsi="Times New Roman" w:cs="Times New Roman"/>
          <w:sz w:val="24"/>
        </w:rPr>
        <w:lastRenderedPageBreak/>
        <w:t>Приложение 1</w:t>
      </w:r>
    </w:p>
    <w:p w:rsidR="00E31DB2" w:rsidRPr="00E31DB2" w:rsidRDefault="00E31DB2" w:rsidP="00E31DB2">
      <w:pPr>
        <w:pStyle w:val="a4"/>
        <w:spacing w:after="0"/>
        <w:jc w:val="right"/>
        <w:rPr>
          <w:rFonts w:ascii="Times New Roman" w:hAnsi="Times New Roman" w:cs="Times New Roman"/>
          <w:sz w:val="24"/>
        </w:rPr>
      </w:pPr>
      <w:r w:rsidRPr="00E31DB2">
        <w:rPr>
          <w:rFonts w:ascii="Times New Roman" w:hAnsi="Times New Roman" w:cs="Times New Roman"/>
          <w:sz w:val="24"/>
        </w:rPr>
        <w:t>к Административному регламенту</w:t>
      </w:r>
    </w:p>
    <w:p w:rsidR="00E31DB2" w:rsidRPr="00E31DB2" w:rsidRDefault="00E31DB2" w:rsidP="00E31DB2">
      <w:pPr>
        <w:pStyle w:val="a4"/>
        <w:spacing w:after="0"/>
        <w:jc w:val="right"/>
        <w:rPr>
          <w:rFonts w:ascii="Times New Roman" w:hAnsi="Times New Roman" w:cs="Times New Roman"/>
          <w:sz w:val="24"/>
        </w:rPr>
      </w:pPr>
      <w:r w:rsidRPr="00E31DB2">
        <w:rPr>
          <w:rFonts w:ascii="Times New Roman" w:hAnsi="Times New Roman" w:cs="Times New Roman"/>
          <w:sz w:val="24"/>
        </w:rPr>
        <w:t xml:space="preserve">на проведение </w:t>
      </w:r>
      <w:proofErr w:type="gramStart"/>
      <w:r w:rsidRPr="00E31DB2">
        <w:rPr>
          <w:rFonts w:ascii="Times New Roman" w:hAnsi="Times New Roman" w:cs="Times New Roman"/>
          <w:sz w:val="24"/>
        </w:rPr>
        <w:t>муниципального</w:t>
      </w:r>
      <w:proofErr w:type="gramEnd"/>
    </w:p>
    <w:p w:rsidR="00E31DB2" w:rsidRPr="00E31DB2" w:rsidRDefault="00E31DB2" w:rsidP="00E31DB2">
      <w:pPr>
        <w:pStyle w:val="a4"/>
        <w:spacing w:after="0"/>
        <w:jc w:val="right"/>
        <w:rPr>
          <w:rFonts w:ascii="Times New Roman" w:hAnsi="Times New Roman" w:cs="Times New Roman"/>
          <w:sz w:val="24"/>
        </w:rPr>
      </w:pPr>
      <w:r w:rsidRPr="00E31DB2">
        <w:rPr>
          <w:rFonts w:ascii="Times New Roman" w:hAnsi="Times New Roman" w:cs="Times New Roman"/>
          <w:sz w:val="24"/>
        </w:rPr>
        <w:t>жилищного контроля на территории</w:t>
      </w:r>
    </w:p>
    <w:p w:rsidR="00E31DB2" w:rsidRPr="00E31DB2" w:rsidRDefault="00E31DB2" w:rsidP="00E31DB2">
      <w:pPr>
        <w:pStyle w:val="a4"/>
        <w:spacing w:after="0"/>
        <w:jc w:val="right"/>
        <w:rPr>
          <w:rFonts w:ascii="Times New Roman" w:hAnsi="Times New Roman" w:cs="Times New Roman"/>
          <w:sz w:val="24"/>
        </w:rPr>
      </w:pPr>
      <w:r>
        <w:rPr>
          <w:rFonts w:ascii="Times New Roman" w:hAnsi="Times New Roman" w:cs="Times New Roman"/>
          <w:sz w:val="24"/>
        </w:rPr>
        <w:t>Бородульского</w:t>
      </w:r>
      <w:r w:rsidRPr="00E31DB2">
        <w:rPr>
          <w:rFonts w:ascii="Times New Roman" w:hAnsi="Times New Roman" w:cs="Times New Roman"/>
          <w:sz w:val="24"/>
        </w:rPr>
        <w:t xml:space="preserve"> сельского поселения</w:t>
      </w:r>
    </w:p>
    <w:p w:rsidR="00E31DB2" w:rsidRDefault="00E31DB2" w:rsidP="00E31DB2">
      <w:pPr>
        <w:pStyle w:val="a4"/>
        <w:spacing w:after="0"/>
        <w:jc w:val="center"/>
        <w:rPr>
          <w:rStyle w:val="a6"/>
          <w:rFonts w:ascii="Times New Roman" w:hAnsi="Times New Roman" w:cs="Times New Roman"/>
          <w:sz w:val="24"/>
        </w:rPr>
      </w:pPr>
    </w:p>
    <w:p w:rsidR="00E31DB2" w:rsidRPr="00E31DB2" w:rsidRDefault="00E31DB2" w:rsidP="00E31DB2">
      <w:pPr>
        <w:pStyle w:val="a4"/>
        <w:spacing w:after="0"/>
        <w:jc w:val="center"/>
        <w:rPr>
          <w:rStyle w:val="a6"/>
          <w:rFonts w:ascii="Times New Roman" w:hAnsi="Times New Roman" w:cs="Times New Roman"/>
          <w:sz w:val="24"/>
        </w:rPr>
      </w:pPr>
      <w:r w:rsidRPr="00E31DB2">
        <w:rPr>
          <w:rStyle w:val="a6"/>
          <w:rFonts w:ascii="Times New Roman" w:hAnsi="Times New Roman" w:cs="Times New Roman"/>
          <w:sz w:val="24"/>
        </w:rPr>
        <w:t>АКТ</w:t>
      </w:r>
    </w:p>
    <w:p w:rsidR="00E31DB2" w:rsidRPr="00E31DB2" w:rsidRDefault="00E31DB2" w:rsidP="00E31DB2">
      <w:pPr>
        <w:pStyle w:val="a4"/>
        <w:spacing w:after="0"/>
        <w:jc w:val="center"/>
        <w:rPr>
          <w:rStyle w:val="a6"/>
          <w:rFonts w:ascii="Times New Roman" w:hAnsi="Times New Roman" w:cs="Times New Roman"/>
          <w:sz w:val="24"/>
        </w:rPr>
      </w:pPr>
      <w:r w:rsidRPr="00E31DB2">
        <w:rPr>
          <w:rStyle w:val="a6"/>
          <w:rFonts w:ascii="Times New Roman" w:hAnsi="Times New Roman" w:cs="Times New Roman"/>
          <w:sz w:val="24"/>
        </w:rPr>
        <w:t>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E31DB2" w:rsidRPr="00E31DB2" w:rsidRDefault="00E31DB2" w:rsidP="00E31DB2">
      <w:pPr>
        <w:pStyle w:val="a4"/>
        <w:spacing w:after="0"/>
        <w:jc w:val="center"/>
        <w:rPr>
          <w:rFonts w:ascii="Times New Roman" w:hAnsi="Times New Roman" w:cs="Times New Roman"/>
          <w:sz w:val="24"/>
        </w:rPr>
      </w:pP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 __________ 20__ г. № ____________</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Время "____" час</w:t>
      </w:r>
      <w:proofErr w:type="gramStart"/>
      <w:r w:rsidRPr="00E31DB2">
        <w:rPr>
          <w:rFonts w:ascii="Times New Roman" w:hAnsi="Times New Roman" w:cs="Times New Roman"/>
          <w:sz w:val="24"/>
        </w:rPr>
        <w:t>.</w:t>
      </w:r>
      <w:proofErr w:type="gramEnd"/>
      <w:r w:rsidRPr="00E31DB2">
        <w:rPr>
          <w:rFonts w:ascii="Times New Roman" w:hAnsi="Times New Roman" w:cs="Times New Roman"/>
          <w:sz w:val="24"/>
        </w:rPr>
        <w:t xml:space="preserve"> "____" </w:t>
      </w:r>
      <w:proofErr w:type="gramStart"/>
      <w:r w:rsidRPr="00E31DB2">
        <w:rPr>
          <w:rFonts w:ascii="Times New Roman" w:hAnsi="Times New Roman" w:cs="Times New Roman"/>
          <w:sz w:val="24"/>
        </w:rPr>
        <w:t>м</w:t>
      </w:r>
      <w:proofErr w:type="gramEnd"/>
      <w:r w:rsidRPr="00E31DB2">
        <w:rPr>
          <w:rFonts w:ascii="Times New Roman" w:hAnsi="Times New Roman" w:cs="Times New Roman"/>
          <w:sz w:val="24"/>
        </w:rPr>
        <w:t xml:space="preserve">ин. </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 xml:space="preserve">Администрация </w:t>
      </w:r>
      <w:r>
        <w:rPr>
          <w:rFonts w:ascii="Times New Roman" w:hAnsi="Times New Roman" w:cs="Times New Roman"/>
          <w:sz w:val="24"/>
        </w:rPr>
        <w:t>Бородульского</w:t>
      </w:r>
      <w:r w:rsidRPr="00E31DB2">
        <w:rPr>
          <w:rFonts w:ascii="Times New Roman" w:hAnsi="Times New Roman" w:cs="Times New Roman"/>
          <w:sz w:val="24"/>
        </w:rPr>
        <w:t xml:space="preserve"> сельского поселения в лице:</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(должность, Ф.И.О.)</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 xml:space="preserve">на основании распоряжения администрации </w:t>
      </w:r>
      <w:r>
        <w:rPr>
          <w:rFonts w:ascii="Times New Roman" w:hAnsi="Times New Roman" w:cs="Times New Roman"/>
          <w:sz w:val="24"/>
        </w:rPr>
        <w:t>Бородульского</w:t>
      </w:r>
      <w:r w:rsidRPr="00E31DB2">
        <w:rPr>
          <w:rFonts w:ascii="Times New Roman" w:hAnsi="Times New Roman" w:cs="Times New Roman"/>
          <w:sz w:val="24"/>
        </w:rPr>
        <w:t xml:space="preserve"> сельского поселения от "__"_____20___г. № ______ с участием: 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(Ф.И.О. лица, принявшего участие)</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в присутствии: 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(Ф.И.О. физического лица)</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jc w:val="both"/>
        <w:rPr>
          <w:rFonts w:ascii="Times New Roman" w:hAnsi="Times New Roman" w:cs="Times New Roman"/>
          <w:sz w:val="24"/>
        </w:rPr>
      </w:pPr>
      <w:r w:rsidRPr="00E31DB2">
        <w:rPr>
          <w:rFonts w:ascii="Times New Roman" w:hAnsi="Times New Roman" w:cs="Times New Roman"/>
          <w:sz w:val="24"/>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(описание нарушений с указанием конкретной нормы)</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 xml:space="preserve">С Актом </w:t>
      </w:r>
      <w:proofErr w:type="gramStart"/>
      <w:r w:rsidRPr="00E31DB2">
        <w:rPr>
          <w:rFonts w:ascii="Times New Roman" w:hAnsi="Times New Roman" w:cs="Times New Roman"/>
          <w:sz w:val="24"/>
        </w:rPr>
        <w:t>ознакомлен</w:t>
      </w:r>
      <w:proofErr w:type="gramEnd"/>
      <w:r w:rsidRPr="00E31DB2">
        <w:rPr>
          <w:rFonts w:ascii="Times New Roman" w:hAnsi="Times New Roman" w:cs="Times New Roman"/>
          <w:sz w:val="24"/>
        </w:rPr>
        <w:t>, копию Акта получил_____________________________________________________________________________________________________________________________________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(Ф.И.О., подпись, дата)</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Пометка об отказе ознакомления с Актом 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(подпись лица, составившего акт)</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При выявлении нарушения производились: ______________________________________________________________________</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(указать действия)</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Подпись лица (лиц), составившего Акт ______________________________________________________________________</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Пометка об устранении (не устранении) нарушений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Подпись лица (лиц), составившего Акт 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(должность, Ф.И.О.)</w:t>
      </w:r>
    </w:p>
    <w:p w:rsidR="00E31DB2" w:rsidRPr="00E31DB2" w:rsidRDefault="00E31DB2" w:rsidP="00E31DB2">
      <w:pPr>
        <w:pStyle w:val="a4"/>
        <w:pageBreakBefore/>
        <w:spacing w:after="0"/>
        <w:jc w:val="right"/>
        <w:rPr>
          <w:rFonts w:ascii="Times New Roman" w:hAnsi="Times New Roman" w:cs="Times New Roman"/>
          <w:sz w:val="24"/>
        </w:rPr>
      </w:pPr>
      <w:r w:rsidRPr="00E31DB2">
        <w:rPr>
          <w:rFonts w:ascii="Times New Roman" w:hAnsi="Times New Roman" w:cs="Times New Roman"/>
          <w:sz w:val="24"/>
        </w:rPr>
        <w:lastRenderedPageBreak/>
        <w:t>Приложение 2</w:t>
      </w:r>
    </w:p>
    <w:p w:rsidR="00E31DB2" w:rsidRPr="00E31DB2" w:rsidRDefault="00E31DB2" w:rsidP="00E31DB2">
      <w:pPr>
        <w:pStyle w:val="a4"/>
        <w:spacing w:after="0"/>
        <w:jc w:val="right"/>
        <w:rPr>
          <w:rFonts w:ascii="Times New Roman" w:hAnsi="Times New Roman" w:cs="Times New Roman"/>
          <w:sz w:val="24"/>
        </w:rPr>
      </w:pPr>
      <w:r w:rsidRPr="00E31DB2">
        <w:rPr>
          <w:rFonts w:ascii="Times New Roman" w:hAnsi="Times New Roman" w:cs="Times New Roman"/>
          <w:sz w:val="24"/>
        </w:rPr>
        <w:t>к Административному регламенту</w:t>
      </w:r>
    </w:p>
    <w:p w:rsidR="00E31DB2" w:rsidRPr="00E31DB2" w:rsidRDefault="00E31DB2" w:rsidP="00E31DB2">
      <w:pPr>
        <w:pStyle w:val="a4"/>
        <w:spacing w:after="0"/>
        <w:jc w:val="right"/>
        <w:rPr>
          <w:rFonts w:ascii="Times New Roman" w:hAnsi="Times New Roman" w:cs="Times New Roman"/>
          <w:sz w:val="24"/>
        </w:rPr>
      </w:pPr>
      <w:r w:rsidRPr="00E31DB2">
        <w:rPr>
          <w:rFonts w:ascii="Times New Roman" w:hAnsi="Times New Roman" w:cs="Times New Roman"/>
          <w:sz w:val="24"/>
        </w:rPr>
        <w:t>на проведение муниципального</w:t>
      </w:r>
    </w:p>
    <w:p w:rsidR="00E31DB2" w:rsidRPr="00E31DB2" w:rsidRDefault="00E31DB2" w:rsidP="00E31DB2">
      <w:pPr>
        <w:pStyle w:val="a4"/>
        <w:spacing w:after="0"/>
        <w:jc w:val="right"/>
        <w:rPr>
          <w:rFonts w:ascii="Times New Roman" w:hAnsi="Times New Roman" w:cs="Times New Roman"/>
          <w:sz w:val="24"/>
        </w:rPr>
      </w:pPr>
      <w:r w:rsidRPr="00E31DB2">
        <w:rPr>
          <w:rFonts w:ascii="Times New Roman" w:hAnsi="Times New Roman" w:cs="Times New Roman"/>
          <w:sz w:val="24"/>
        </w:rPr>
        <w:t>жилищного контроля на территории</w:t>
      </w:r>
    </w:p>
    <w:p w:rsidR="00E31DB2" w:rsidRPr="00E31DB2" w:rsidRDefault="00E31DB2" w:rsidP="00E31DB2">
      <w:pPr>
        <w:pStyle w:val="a4"/>
        <w:spacing w:after="0"/>
        <w:jc w:val="right"/>
        <w:rPr>
          <w:rFonts w:ascii="Times New Roman" w:hAnsi="Times New Roman" w:cs="Times New Roman"/>
          <w:sz w:val="24"/>
        </w:rPr>
      </w:pPr>
      <w:r>
        <w:rPr>
          <w:rFonts w:ascii="Times New Roman" w:hAnsi="Times New Roman" w:cs="Times New Roman"/>
          <w:sz w:val="24"/>
        </w:rPr>
        <w:t>Бородульского</w:t>
      </w:r>
      <w:r w:rsidRPr="00E31DB2">
        <w:rPr>
          <w:rFonts w:ascii="Times New Roman" w:hAnsi="Times New Roman" w:cs="Times New Roman"/>
          <w:sz w:val="24"/>
        </w:rPr>
        <w:t xml:space="preserve"> сельского поселения</w:t>
      </w:r>
    </w:p>
    <w:p w:rsidR="00E31DB2" w:rsidRPr="00E31DB2" w:rsidRDefault="00E31DB2" w:rsidP="00E31DB2">
      <w:pPr>
        <w:pStyle w:val="a4"/>
        <w:spacing w:after="0"/>
        <w:jc w:val="center"/>
        <w:rPr>
          <w:rFonts w:ascii="Times New Roman" w:hAnsi="Times New Roman" w:cs="Times New Roman"/>
        </w:rPr>
      </w:pPr>
    </w:p>
    <w:p w:rsidR="00E31DB2" w:rsidRDefault="00E31DB2" w:rsidP="00E31DB2">
      <w:pPr>
        <w:pStyle w:val="a4"/>
        <w:spacing w:after="0"/>
        <w:jc w:val="center"/>
        <w:rPr>
          <w:rStyle w:val="a6"/>
          <w:rFonts w:ascii="Times New Roman" w:hAnsi="Times New Roman" w:cs="Times New Roman"/>
          <w:sz w:val="24"/>
        </w:rPr>
      </w:pPr>
    </w:p>
    <w:p w:rsidR="00E31DB2" w:rsidRPr="00E31DB2" w:rsidRDefault="00E31DB2" w:rsidP="00E31DB2">
      <w:pPr>
        <w:pStyle w:val="a4"/>
        <w:spacing w:after="0"/>
        <w:jc w:val="center"/>
        <w:rPr>
          <w:rStyle w:val="a6"/>
          <w:rFonts w:ascii="Times New Roman" w:hAnsi="Times New Roman" w:cs="Times New Roman"/>
          <w:sz w:val="24"/>
        </w:rPr>
      </w:pPr>
      <w:r w:rsidRPr="00E31DB2">
        <w:rPr>
          <w:rStyle w:val="a6"/>
          <w:rFonts w:ascii="Times New Roman" w:hAnsi="Times New Roman" w:cs="Times New Roman"/>
          <w:sz w:val="24"/>
        </w:rPr>
        <w:t xml:space="preserve">ПРЕДПИСАНИЕ </w:t>
      </w:r>
    </w:p>
    <w:p w:rsidR="00E31DB2" w:rsidRDefault="00E31DB2" w:rsidP="00E31DB2">
      <w:pPr>
        <w:pStyle w:val="a4"/>
        <w:spacing w:after="0"/>
        <w:jc w:val="center"/>
        <w:rPr>
          <w:rStyle w:val="a6"/>
          <w:rFonts w:ascii="Times New Roman" w:hAnsi="Times New Roman" w:cs="Times New Roman"/>
          <w:sz w:val="24"/>
        </w:rPr>
      </w:pPr>
      <w:r w:rsidRPr="00E31DB2">
        <w:rPr>
          <w:rStyle w:val="a6"/>
          <w:rFonts w:ascii="Times New Roman" w:hAnsi="Times New Roman" w:cs="Times New Roman"/>
          <w:sz w:val="24"/>
        </w:rPr>
        <w:t xml:space="preserve">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w:t>
      </w:r>
      <w:r>
        <w:rPr>
          <w:rStyle w:val="a6"/>
          <w:rFonts w:ascii="Times New Roman" w:hAnsi="Times New Roman" w:cs="Times New Roman"/>
          <w:sz w:val="24"/>
        </w:rPr>
        <w:t>Бородульского</w:t>
      </w:r>
      <w:r w:rsidRPr="00E31DB2">
        <w:rPr>
          <w:rStyle w:val="a6"/>
          <w:rFonts w:ascii="Times New Roman" w:hAnsi="Times New Roman" w:cs="Times New Roman"/>
          <w:sz w:val="24"/>
        </w:rPr>
        <w:t xml:space="preserve"> сельского поселения </w:t>
      </w:r>
    </w:p>
    <w:p w:rsidR="00E31DB2" w:rsidRPr="00E31DB2" w:rsidRDefault="00E31DB2" w:rsidP="00E31DB2">
      <w:pPr>
        <w:pStyle w:val="a4"/>
        <w:spacing w:after="0"/>
        <w:jc w:val="center"/>
        <w:rPr>
          <w:rStyle w:val="a6"/>
          <w:rFonts w:ascii="Times New Roman" w:hAnsi="Times New Roman" w:cs="Times New Roman"/>
          <w:sz w:val="24"/>
        </w:rPr>
      </w:pP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от "__" ____________ 20__ г. № _______</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Время "____" час</w:t>
      </w:r>
      <w:proofErr w:type="gramStart"/>
      <w:r w:rsidRPr="00E31DB2">
        <w:rPr>
          <w:rFonts w:ascii="Times New Roman" w:hAnsi="Times New Roman" w:cs="Times New Roman"/>
          <w:sz w:val="24"/>
        </w:rPr>
        <w:t>.</w:t>
      </w:r>
      <w:proofErr w:type="gramEnd"/>
      <w:r w:rsidRPr="00E31DB2">
        <w:rPr>
          <w:rFonts w:ascii="Times New Roman" w:hAnsi="Times New Roman" w:cs="Times New Roman"/>
          <w:sz w:val="24"/>
        </w:rPr>
        <w:t xml:space="preserve"> "____" </w:t>
      </w:r>
      <w:proofErr w:type="gramStart"/>
      <w:r w:rsidRPr="00E31DB2">
        <w:rPr>
          <w:rFonts w:ascii="Times New Roman" w:hAnsi="Times New Roman" w:cs="Times New Roman"/>
          <w:sz w:val="24"/>
        </w:rPr>
        <w:t>м</w:t>
      </w:r>
      <w:proofErr w:type="gramEnd"/>
      <w:r w:rsidRPr="00E31DB2">
        <w:rPr>
          <w:rFonts w:ascii="Times New Roman" w:hAnsi="Times New Roman" w:cs="Times New Roman"/>
          <w:sz w:val="24"/>
        </w:rPr>
        <w:t xml:space="preserve">ин. </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Предписание дано 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(Ф.И.О., должность)</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jc w:val="both"/>
        <w:rPr>
          <w:rFonts w:ascii="Times New Roman" w:hAnsi="Times New Roman" w:cs="Times New Roman"/>
          <w:sz w:val="24"/>
        </w:rPr>
      </w:pPr>
      <w:r w:rsidRPr="00E31DB2">
        <w:rPr>
          <w:rFonts w:ascii="Times New Roman" w:hAnsi="Times New Roman" w:cs="Times New Roman"/>
          <w:sz w:val="24"/>
        </w:rPr>
        <w:t xml:space="preserve">на основании </w:t>
      </w:r>
      <w:proofErr w:type="gramStart"/>
      <w:r w:rsidRPr="00E31DB2">
        <w:rPr>
          <w:rFonts w:ascii="Times New Roman" w:hAnsi="Times New Roman" w:cs="Times New Roman"/>
          <w:sz w:val="24"/>
        </w:rPr>
        <w:t>Акта выявления несоответствия жилых помещений муниципального жилищного фонда</w:t>
      </w:r>
      <w:proofErr w:type="gramEnd"/>
      <w:r w:rsidRPr="00E31DB2">
        <w:rPr>
          <w:rFonts w:ascii="Times New Roman" w:hAnsi="Times New Roman" w:cs="Times New Roman"/>
          <w:sz w:val="24"/>
        </w:rPr>
        <w:t xml:space="preserve"> установленным санитарным и техническим правилам и нормам, иным требованиям законодательства на территории сельского поселения от «___»________20___ г. № _____.</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С целью устранения выявленных нарушений</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ПРЕДПИСЫВАЮ:</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 Ф.И.О. физического лица)</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осуществить следующие мероприятия по устранению выявленных нарушений:</w:t>
      </w:r>
    </w:p>
    <w:tbl>
      <w:tblPr>
        <w:tblW w:w="0" w:type="auto"/>
        <w:tblInd w:w="28" w:type="dxa"/>
        <w:tblLayout w:type="fixed"/>
        <w:tblCellMar>
          <w:top w:w="28" w:type="dxa"/>
          <w:left w:w="28" w:type="dxa"/>
          <w:bottom w:w="28" w:type="dxa"/>
          <w:right w:w="28" w:type="dxa"/>
        </w:tblCellMar>
        <w:tblLook w:val="0000"/>
      </w:tblPr>
      <w:tblGrid>
        <w:gridCol w:w="534"/>
        <w:gridCol w:w="5184"/>
        <w:gridCol w:w="1789"/>
        <w:gridCol w:w="1950"/>
      </w:tblGrid>
      <w:tr w:rsidR="00E31DB2" w:rsidRPr="00E31DB2" w:rsidTr="00CE493B">
        <w:tc>
          <w:tcPr>
            <w:tcW w:w="534" w:type="dxa"/>
            <w:tcBorders>
              <w:top w:val="single" w:sz="8" w:space="0" w:color="808080"/>
              <w:left w:val="single" w:sz="8" w:space="0" w:color="808080"/>
              <w:bottom w:val="single" w:sz="8" w:space="0" w:color="808080"/>
            </w:tcBorders>
            <w:shd w:val="clear" w:color="auto" w:fill="auto"/>
            <w:vAlign w:val="center"/>
          </w:tcPr>
          <w:p w:rsidR="00E31DB2" w:rsidRPr="00E31DB2" w:rsidRDefault="00E31DB2" w:rsidP="00CE493B">
            <w:pPr>
              <w:pStyle w:val="a7"/>
              <w:snapToGrid w:val="0"/>
              <w:jc w:val="center"/>
              <w:rPr>
                <w:rFonts w:ascii="Times New Roman" w:hAnsi="Times New Roman" w:cs="Times New Roman"/>
                <w:sz w:val="24"/>
              </w:rPr>
            </w:pPr>
            <w:r w:rsidRPr="00E31DB2">
              <w:rPr>
                <w:rFonts w:ascii="Times New Roman" w:hAnsi="Times New Roman" w:cs="Times New Roman"/>
                <w:sz w:val="24"/>
              </w:rPr>
              <w:t xml:space="preserve">№ </w:t>
            </w:r>
            <w:proofErr w:type="spellStart"/>
            <w:proofErr w:type="gramStart"/>
            <w:r w:rsidRPr="00E31DB2">
              <w:rPr>
                <w:rFonts w:ascii="Times New Roman" w:hAnsi="Times New Roman" w:cs="Times New Roman"/>
                <w:sz w:val="24"/>
              </w:rPr>
              <w:t>п</w:t>
            </w:r>
            <w:proofErr w:type="spellEnd"/>
            <w:proofErr w:type="gramEnd"/>
            <w:r w:rsidRPr="00E31DB2">
              <w:rPr>
                <w:rFonts w:ascii="Times New Roman" w:hAnsi="Times New Roman" w:cs="Times New Roman"/>
                <w:sz w:val="24"/>
              </w:rPr>
              <w:t>/</w:t>
            </w:r>
            <w:proofErr w:type="spellStart"/>
            <w:r w:rsidRPr="00E31DB2">
              <w:rPr>
                <w:rFonts w:ascii="Times New Roman" w:hAnsi="Times New Roman" w:cs="Times New Roman"/>
                <w:sz w:val="24"/>
              </w:rPr>
              <w:t>п</w:t>
            </w:r>
            <w:proofErr w:type="spellEnd"/>
          </w:p>
        </w:tc>
        <w:tc>
          <w:tcPr>
            <w:tcW w:w="5184" w:type="dxa"/>
            <w:tcBorders>
              <w:top w:val="single" w:sz="8" w:space="0" w:color="808080"/>
              <w:left w:val="single" w:sz="8" w:space="0" w:color="808080"/>
              <w:bottom w:val="single" w:sz="8" w:space="0" w:color="808080"/>
            </w:tcBorders>
            <w:shd w:val="clear" w:color="auto" w:fill="auto"/>
            <w:vAlign w:val="center"/>
          </w:tcPr>
          <w:p w:rsidR="00E31DB2" w:rsidRPr="00E31DB2" w:rsidRDefault="00E31DB2" w:rsidP="00CE493B">
            <w:pPr>
              <w:pStyle w:val="a7"/>
              <w:snapToGrid w:val="0"/>
              <w:jc w:val="center"/>
              <w:rPr>
                <w:rFonts w:ascii="Times New Roman" w:hAnsi="Times New Roman" w:cs="Times New Roman"/>
                <w:sz w:val="24"/>
              </w:rPr>
            </w:pPr>
            <w:r w:rsidRPr="00E31DB2">
              <w:rPr>
                <w:rFonts w:ascii="Times New Roman" w:hAnsi="Times New Roman" w:cs="Times New Roman"/>
                <w:sz w:val="24"/>
              </w:rPr>
              <w:t>Наименование мероприятия</w:t>
            </w:r>
          </w:p>
        </w:tc>
        <w:tc>
          <w:tcPr>
            <w:tcW w:w="1789" w:type="dxa"/>
            <w:tcBorders>
              <w:top w:val="single" w:sz="8" w:space="0" w:color="808080"/>
              <w:left w:val="single" w:sz="8" w:space="0" w:color="808080"/>
              <w:bottom w:val="single" w:sz="8" w:space="0" w:color="808080"/>
            </w:tcBorders>
            <w:shd w:val="clear" w:color="auto" w:fill="auto"/>
            <w:vAlign w:val="center"/>
          </w:tcPr>
          <w:p w:rsidR="00E31DB2" w:rsidRPr="00E31DB2" w:rsidRDefault="00E31DB2" w:rsidP="00CE493B">
            <w:pPr>
              <w:pStyle w:val="a7"/>
              <w:snapToGrid w:val="0"/>
              <w:jc w:val="center"/>
              <w:rPr>
                <w:rFonts w:ascii="Times New Roman" w:hAnsi="Times New Roman" w:cs="Times New Roman"/>
                <w:sz w:val="24"/>
              </w:rPr>
            </w:pPr>
            <w:r w:rsidRPr="00E31DB2">
              <w:rPr>
                <w:rFonts w:ascii="Times New Roman" w:hAnsi="Times New Roman" w:cs="Times New Roman"/>
                <w:sz w:val="24"/>
              </w:rPr>
              <w:t>Сроки исполнения</w:t>
            </w:r>
          </w:p>
        </w:tc>
        <w:tc>
          <w:tcPr>
            <w:tcW w:w="1950" w:type="dxa"/>
            <w:tcBorders>
              <w:top w:val="single" w:sz="8" w:space="0" w:color="808080"/>
              <w:left w:val="single" w:sz="8" w:space="0" w:color="808080"/>
              <w:bottom w:val="single" w:sz="8" w:space="0" w:color="808080"/>
              <w:right w:val="single" w:sz="8" w:space="0" w:color="808080"/>
            </w:tcBorders>
            <w:shd w:val="clear" w:color="auto" w:fill="auto"/>
            <w:vAlign w:val="center"/>
          </w:tcPr>
          <w:p w:rsidR="00E31DB2" w:rsidRPr="00E31DB2" w:rsidRDefault="00E31DB2" w:rsidP="00CE493B">
            <w:pPr>
              <w:pStyle w:val="a7"/>
              <w:snapToGrid w:val="0"/>
              <w:jc w:val="center"/>
              <w:rPr>
                <w:rFonts w:ascii="Times New Roman" w:hAnsi="Times New Roman" w:cs="Times New Roman"/>
                <w:sz w:val="24"/>
              </w:rPr>
            </w:pPr>
            <w:r w:rsidRPr="00E31DB2">
              <w:rPr>
                <w:rFonts w:ascii="Times New Roman" w:hAnsi="Times New Roman" w:cs="Times New Roman"/>
                <w:sz w:val="24"/>
              </w:rPr>
              <w:t>Примечание</w:t>
            </w:r>
          </w:p>
        </w:tc>
      </w:tr>
      <w:tr w:rsidR="00E31DB2" w:rsidRPr="00E31DB2" w:rsidTr="00CE493B">
        <w:tc>
          <w:tcPr>
            <w:tcW w:w="534"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5184"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789"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950" w:type="dxa"/>
            <w:tcBorders>
              <w:left w:val="single" w:sz="8" w:space="0" w:color="808080"/>
              <w:bottom w:val="single" w:sz="8" w:space="0" w:color="808080"/>
              <w:right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r>
      <w:tr w:rsidR="00E31DB2" w:rsidRPr="00E31DB2" w:rsidTr="00CE493B">
        <w:tc>
          <w:tcPr>
            <w:tcW w:w="534"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5184"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789"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950" w:type="dxa"/>
            <w:tcBorders>
              <w:left w:val="single" w:sz="8" w:space="0" w:color="808080"/>
              <w:bottom w:val="single" w:sz="8" w:space="0" w:color="808080"/>
              <w:right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r>
      <w:tr w:rsidR="00E31DB2" w:rsidRPr="00E31DB2" w:rsidTr="00CE493B">
        <w:tc>
          <w:tcPr>
            <w:tcW w:w="534"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5184"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789"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950" w:type="dxa"/>
            <w:tcBorders>
              <w:left w:val="single" w:sz="8" w:space="0" w:color="808080"/>
              <w:bottom w:val="single" w:sz="8" w:space="0" w:color="808080"/>
              <w:right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r>
      <w:tr w:rsidR="00E31DB2" w:rsidRPr="00E31DB2" w:rsidTr="00CE493B">
        <w:tc>
          <w:tcPr>
            <w:tcW w:w="534"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5184"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789" w:type="dxa"/>
            <w:tcBorders>
              <w:left w:val="single" w:sz="8" w:space="0" w:color="808080"/>
              <w:bottom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950" w:type="dxa"/>
            <w:tcBorders>
              <w:left w:val="single" w:sz="8" w:space="0" w:color="808080"/>
              <w:bottom w:val="single" w:sz="8" w:space="0" w:color="808080"/>
              <w:right w:val="single" w:sz="8" w:space="0" w:color="808080"/>
            </w:tcBorders>
            <w:shd w:val="clear" w:color="auto" w:fill="auto"/>
          </w:tcPr>
          <w:p w:rsidR="00E31DB2" w:rsidRPr="00E31DB2" w:rsidRDefault="00E31DB2" w:rsidP="00CE493B">
            <w:pPr>
              <w:pStyle w:val="a7"/>
              <w:snapToGrid w:val="0"/>
              <w:rPr>
                <w:rFonts w:ascii="Times New Roman" w:hAnsi="Times New Roman" w:cs="Times New Roman"/>
                <w:sz w:val="24"/>
              </w:rPr>
            </w:pPr>
          </w:p>
        </w:tc>
      </w:tr>
    </w:tbl>
    <w:p w:rsidR="00E31DB2" w:rsidRPr="00E31DB2" w:rsidRDefault="00E31DB2" w:rsidP="00E31DB2">
      <w:pPr>
        <w:pStyle w:val="a4"/>
        <w:spacing w:after="0"/>
        <w:rPr>
          <w:rFonts w:ascii="Times New Roman" w:hAnsi="Times New Roman" w:cs="Times New Roman"/>
        </w:rPr>
      </w:pPr>
    </w:p>
    <w:p w:rsidR="00E31DB2" w:rsidRPr="00E31DB2" w:rsidRDefault="00E31DB2" w:rsidP="00E31DB2">
      <w:pPr>
        <w:pStyle w:val="a4"/>
        <w:spacing w:after="0"/>
        <w:jc w:val="both"/>
        <w:rPr>
          <w:rFonts w:ascii="Times New Roman" w:hAnsi="Times New Roman" w:cs="Times New Roman"/>
          <w:sz w:val="24"/>
        </w:rPr>
      </w:pPr>
      <w:r w:rsidRPr="00E31DB2">
        <w:rPr>
          <w:rFonts w:ascii="Times New Roman" w:hAnsi="Times New Roman" w:cs="Times New Roman"/>
          <w:sz w:val="24"/>
        </w:rPr>
        <w:t xml:space="preserve">О результатах исполнения настоящего предписания сообщить до «____»___________20 ___ г. в Администрацию </w:t>
      </w:r>
      <w:r w:rsidR="008F6789">
        <w:rPr>
          <w:rFonts w:ascii="Times New Roman" w:hAnsi="Times New Roman" w:cs="Times New Roman"/>
          <w:sz w:val="24"/>
        </w:rPr>
        <w:t>Бородульского</w:t>
      </w:r>
      <w:r w:rsidRPr="00E31DB2">
        <w:rPr>
          <w:rFonts w:ascii="Times New Roman" w:hAnsi="Times New Roman" w:cs="Times New Roman"/>
          <w:sz w:val="24"/>
        </w:rPr>
        <w:t xml:space="preserve"> сельского поселения по адресу: </w:t>
      </w:r>
      <w:r w:rsidR="008F6789">
        <w:rPr>
          <w:rFonts w:ascii="Times New Roman" w:hAnsi="Times New Roman" w:cs="Times New Roman"/>
          <w:sz w:val="24"/>
        </w:rPr>
        <w:t>д</w:t>
      </w:r>
      <w:r w:rsidRPr="00E31DB2">
        <w:rPr>
          <w:rFonts w:ascii="Times New Roman" w:hAnsi="Times New Roman" w:cs="Times New Roman"/>
          <w:sz w:val="24"/>
        </w:rPr>
        <w:t xml:space="preserve">. </w:t>
      </w:r>
      <w:r w:rsidR="008F6789">
        <w:rPr>
          <w:rFonts w:ascii="Times New Roman" w:hAnsi="Times New Roman" w:cs="Times New Roman"/>
          <w:sz w:val="24"/>
        </w:rPr>
        <w:t>Бородули</w:t>
      </w:r>
      <w:r w:rsidRPr="00E31DB2">
        <w:rPr>
          <w:rFonts w:ascii="Times New Roman" w:hAnsi="Times New Roman" w:cs="Times New Roman"/>
          <w:sz w:val="24"/>
        </w:rPr>
        <w:t xml:space="preserve">, ул. </w:t>
      </w:r>
      <w:proofErr w:type="gramStart"/>
      <w:r w:rsidR="008F6789">
        <w:rPr>
          <w:rFonts w:ascii="Times New Roman" w:hAnsi="Times New Roman" w:cs="Times New Roman"/>
          <w:sz w:val="24"/>
        </w:rPr>
        <w:t>Центральная</w:t>
      </w:r>
      <w:proofErr w:type="gramEnd"/>
      <w:r w:rsidRPr="00E31DB2">
        <w:rPr>
          <w:rFonts w:ascii="Times New Roman" w:hAnsi="Times New Roman" w:cs="Times New Roman"/>
          <w:sz w:val="24"/>
        </w:rPr>
        <w:t xml:space="preserve">, д. </w:t>
      </w:r>
      <w:r w:rsidR="008F6789">
        <w:rPr>
          <w:rFonts w:ascii="Times New Roman" w:hAnsi="Times New Roman" w:cs="Times New Roman"/>
          <w:sz w:val="24"/>
        </w:rPr>
        <w:t>9</w:t>
      </w:r>
      <w:r w:rsidRPr="00E31DB2">
        <w:rPr>
          <w:rFonts w:ascii="Times New Roman" w:hAnsi="Times New Roman" w:cs="Times New Roman"/>
          <w:sz w:val="24"/>
        </w:rPr>
        <w:t>, тел. 8 (</w:t>
      </w:r>
      <w:r w:rsidR="008F6789">
        <w:rPr>
          <w:rFonts w:ascii="Times New Roman" w:hAnsi="Times New Roman" w:cs="Times New Roman"/>
          <w:sz w:val="24"/>
        </w:rPr>
        <w:t>34254</w:t>
      </w:r>
      <w:r w:rsidRPr="00E31DB2">
        <w:rPr>
          <w:rFonts w:ascii="Times New Roman" w:hAnsi="Times New Roman" w:cs="Times New Roman"/>
          <w:sz w:val="24"/>
        </w:rPr>
        <w:t>)</w:t>
      </w:r>
      <w:r w:rsidR="008F6789">
        <w:rPr>
          <w:rFonts w:ascii="Times New Roman" w:hAnsi="Times New Roman" w:cs="Times New Roman"/>
          <w:sz w:val="24"/>
        </w:rPr>
        <w:t xml:space="preserve"> 3</w:t>
      </w:r>
      <w:r w:rsidRPr="00E31DB2">
        <w:rPr>
          <w:rFonts w:ascii="Times New Roman" w:hAnsi="Times New Roman" w:cs="Times New Roman"/>
          <w:sz w:val="24"/>
        </w:rPr>
        <w:t>-</w:t>
      </w:r>
      <w:r w:rsidR="008F6789">
        <w:rPr>
          <w:rFonts w:ascii="Times New Roman" w:hAnsi="Times New Roman" w:cs="Times New Roman"/>
          <w:sz w:val="24"/>
        </w:rPr>
        <w:t>55</w:t>
      </w:r>
      <w:r w:rsidRPr="00E31DB2">
        <w:rPr>
          <w:rFonts w:ascii="Times New Roman" w:hAnsi="Times New Roman" w:cs="Times New Roman"/>
          <w:sz w:val="24"/>
        </w:rPr>
        <w:t>-39.</w:t>
      </w:r>
    </w:p>
    <w:p w:rsidR="008F6789" w:rsidRDefault="008F6789" w:rsidP="00E31DB2">
      <w:pPr>
        <w:pStyle w:val="a4"/>
        <w:spacing w:after="0"/>
        <w:jc w:val="both"/>
        <w:rPr>
          <w:rFonts w:ascii="Times New Roman" w:hAnsi="Times New Roman" w:cs="Times New Roman"/>
          <w:sz w:val="24"/>
        </w:rPr>
      </w:pPr>
    </w:p>
    <w:p w:rsidR="008F6789" w:rsidRDefault="008F6789" w:rsidP="00E31DB2">
      <w:pPr>
        <w:pStyle w:val="a4"/>
        <w:spacing w:after="0"/>
        <w:jc w:val="both"/>
        <w:rPr>
          <w:rFonts w:ascii="Times New Roman" w:hAnsi="Times New Roman" w:cs="Times New Roman"/>
          <w:sz w:val="24"/>
        </w:rPr>
      </w:pPr>
    </w:p>
    <w:p w:rsidR="00E31DB2" w:rsidRPr="00E31DB2" w:rsidRDefault="00E31DB2" w:rsidP="00E31DB2">
      <w:pPr>
        <w:pStyle w:val="a4"/>
        <w:spacing w:after="0"/>
        <w:jc w:val="both"/>
        <w:rPr>
          <w:rFonts w:ascii="Times New Roman" w:hAnsi="Times New Roman" w:cs="Times New Roman"/>
          <w:sz w:val="24"/>
        </w:rPr>
      </w:pPr>
      <w:r w:rsidRPr="00E31DB2">
        <w:rPr>
          <w:rFonts w:ascii="Times New Roman" w:hAnsi="Times New Roman" w:cs="Times New Roman"/>
          <w:sz w:val="24"/>
        </w:rPr>
        <w:t>Предписание выдал:</w:t>
      </w:r>
    </w:p>
    <w:p w:rsidR="00E31DB2" w:rsidRPr="00E31DB2" w:rsidRDefault="00E31DB2" w:rsidP="00E31DB2">
      <w:pPr>
        <w:pStyle w:val="a4"/>
        <w:spacing w:after="0"/>
        <w:jc w:val="both"/>
        <w:rPr>
          <w:rFonts w:ascii="Times New Roman" w:hAnsi="Times New Roman" w:cs="Times New Roman"/>
          <w:sz w:val="24"/>
        </w:rPr>
      </w:pPr>
      <w:r w:rsidRPr="00E31DB2">
        <w:rPr>
          <w:rFonts w:ascii="Times New Roman" w:hAnsi="Times New Roman" w:cs="Times New Roman"/>
          <w:sz w:val="24"/>
        </w:rPr>
        <w:t>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(должность, Ф.И.О., подпись)</w:t>
      </w:r>
    </w:p>
    <w:p w:rsidR="00E31DB2" w:rsidRPr="00E31DB2" w:rsidRDefault="00E31DB2" w:rsidP="00E31DB2">
      <w:pPr>
        <w:pStyle w:val="a4"/>
        <w:spacing w:after="0"/>
        <w:rPr>
          <w:rFonts w:ascii="Times New Roman" w:hAnsi="Times New Roman" w:cs="Times New Roman"/>
          <w:sz w:val="24"/>
        </w:rPr>
      </w:pPr>
      <w:r w:rsidRPr="00E31DB2">
        <w:rPr>
          <w:rFonts w:ascii="Times New Roman" w:hAnsi="Times New Roman" w:cs="Times New Roman"/>
          <w:sz w:val="24"/>
        </w:rPr>
        <w:t>Предписание получил: ______________________________________________________________________</w:t>
      </w:r>
    </w:p>
    <w:p w:rsidR="00E31DB2" w:rsidRPr="00E31DB2" w:rsidRDefault="00E31DB2" w:rsidP="00E31DB2">
      <w:pPr>
        <w:pStyle w:val="a4"/>
        <w:spacing w:after="0"/>
        <w:jc w:val="center"/>
        <w:rPr>
          <w:rFonts w:ascii="Times New Roman" w:hAnsi="Times New Roman" w:cs="Times New Roman"/>
          <w:sz w:val="24"/>
        </w:rPr>
      </w:pPr>
      <w:r w:rsidRPr="00E31DB2">
        <w:rPr>
          <w:rFonts w:ascii="Times New Roman" w:hAnsi="Times New Roman" w:cs="Times New Roman"/>
          <w:sz w:val="24"/>
        </w:rPr>
        <w:t>(Ф.И.О., подпись, дата)</w:t>
      </w:r>
    </w:p>
    <w:p w:rsidR="00E31DB2" w:rsidRPr="00E31DB2" w:rsidRDefault="00E31DB2" w:rsidP="00E31DB2">
      <w:pPr>
        <w:pStyle w:val="a4"/>
        <w:spacing w:after="0"/>
        <w:jc w:val="right"/>
        <w:rPr>
          <w:rFonts w:ascii="Times New Roman" w:hAnsi="Times New Roman" w:cs="Times New Roman"/>
          <w:sz w:val="24"/>
        </w:rPr>
      </w:pPr>
    </w:p>
    <w:p w:rsidR="00E31DB2" w:rsidRPr="00E31DB2" w:rsidRDefault="00E31DB2" w:rsidP="00E31DB2">
      <w:pPr>
        <w:pStyle w:val="a4"/>
        <w:pageBreakBefore/>
        <w:spacing w:after="0"/>
        <w:jc w:val="right"/>
        <w:rPr>
          <w:rFonts w:ascii="Times New Roman" w:hAnsi="Times New Roman" w:cs="Times New Roman"/>
          <w:sz w:val="24"/>
        </w:rPr>
      </w:pPr>
      <w:r w:rsidRPr="00E31DB2">
        <w:rPr>
          <w:rFonts w:ascii="Times New Roman" w:hAnsi="Times New Roman" w:cs="Times New Roman"/>
          <w:sz w:val="24"/>
        </w:rPr>
        <w:lastRenderedPageBreak/>
        <w:t>Приложение 3</w:t>
      </w:r>
    </w:p>
    <w:p w:rsidR="00E31DB2" w:rsidRPr="00E31DB2" w:rsidRDefault="00E31DB2" w:rsidP="00E31DB2">
      <w:pPr>
        <w:pStyle w:val="a4"/>
        <w:spacing w:after="0"/>
        <w:jc w:val="right"/>
        <w:rPr>
          <w:rFonts w:ascii="Times New Roman" w:hAnsi="Times New Roman" w:cs="Times New Roman"/>
          <w:sz w:val="24"/>
        </w:rPr>
      </w:pPr>
      <w:r w:rsidRPr="00E31DB2">
        <w:rPr>
          <w:rFonts w:ascii="Times New Roman" w:hAnsi="Times New Roman" w:cs="Times New Roman"/>
          <w:sz w:val="24"/>
        </w:rPr>
        <w:t>к Административному регламенту</w:t>
      </w:r>
    </w:p>
    <w:p w:rsidR="00E31DB2" w:rsidRPr="00E31DB2" w:rsidRDefault="00E31DB2" w:rsidP="00E31DB2">
      <w:pPr>
        <w:pStyle w:val="a4"/>
        <w:spacing w:after="0"/>
        <w:jc w:val="right"/>
        <w:rPr>
          <w:rFonts w:ascii="Times New Roman" w:hAnsi="Times New Roman" w:cs="Times New Roman"/>
          <w:sz w:val="24"/>
        </w:rPr>
      </w:pPr>
      <w:r w:rsidRPr="00E31DB2">
        <w:rPr>
          <w:rFonts w:ascii="Times New Roman" w:hAnsi="Times New Roman" w:cs="Times New Roman"/>
          <w:sz w:val="24"/>
        </w:rPr>
        <w:t>на проведение муниципального</w:t>
      </w:r>
    </w:p>
    <w:p w:rsidR="00E31DB2" w:rsidRPr="00E31DB2" w:rsidRDefault="00E31DB2" w:rsidP="00E31DB2">
      <w:pPr>
        <w:pStyle w:val="a4"/>
        <w:spacing w:after="0"/>
        <w:jc w:val="right"/>
        <w:rPr>
          <w:rFonts w:ascii="Times New Roman" w:hAnsi="Times New Roman" w:cs="Times New Roman"/>
          <w:sz w:val="24"/>
        </w:rPr>
      </w:pPr>
      <w:r w:rsidRPr="00E31DB2">
        <w:rPr>
          <w:rFonts w:ascii="Times New Roman" w:hAnsi="Times New Roman" w:cs="Times New Roman"/>
          <w:sz w:val="24"/>
        </w:rPr>
        <w:t>жилищного контроля на территории</w:t>
      </w:r>
    </w:p>
    <w:p w:rsidR="00E31DB2" w:rsidRPr="00E31DB2" w:rsidRDefault="008F6789" w:rsidP="00E31DB2">
      <w:pPr>
        <w:pStyle w:val="a4"/>
        <w:spacing w:after="0"/>
        <w:jc w:val="right"/>
        <w:rPr>
          <w:rFonts w:ascii="Times New Roman" w:hAnsi="Times New Roman" w:cs="Times New Roman"/>
          <w:sz w:val="24"/>
        </w:rPr>
      </w:pPr>
      <w:r>
        <w:rPr>
          <w:rFonts w:ascii="Times New Roman" w:hAnsi="Times New Roman" w:cs="Times New Roman"/>
          <w:sz w:val="24"/>
        </w:rPr>
        <w:t xml:space="preserve">Бородульского </w:t>
      </w:r>
      <w:r w:rsidR="00E31DB2" w:rsidRPr="00E31DB2">
        <w:rPr>
          <w:rFonts w:ascii="Times New Roman" w:hAnsi="Times New Roman" w:cs="Times New Roman"/>
          <w:sz w:val="24"/>
        </w:rPr>
        <w:t>сельского поселения</w:t>
      </w:r>
    </w:p>
    <w:p w:rsidR="00E31DB2" w:rsidRPr="00E31DB2" w:rsidRDefault="00E31DB2" w:rsidP="00E31DB2">
      <w:pPr>
        <w:pStyle w:val="a4"/>
        <w:spacing w:after="0"/>
        <w:jc w:val="center"/>
        <w:rPr>
          <w:rFonts w:ascii="Times New Roman" w:hAnsi="Times New Roman" w:cs="Times New Roman"/>
        </w:rPr>
      </w:pPr>
    </w:p>
    <w:p w:rsidR="00E31DB2" w:rsidRPr="00E31DB2" w:rsidRDefault="00E31DB2" w:rsidP="00E31DB2">
      <w:pPr>
        <w:pStyle w:val="a4"/>
        <w:spacing w:after="0"/>
        <w:jc w:val="center"/>
        <w:rPr>
          <w:rStyle w:val="a6"/>
          <w:rFonts w:ascii="Times New Roman" w:hAnsi="Times New Roman" w:cs="Times New Roman"/>
          <w:sz w:val="24"/>
        </w:rPr>
      </w:pPr>
      <w:r w:rsidRPr="00E31DB2">
        <w:rPr>
          <w:rStyle w:val="a6"/>
          <w:rFonts w:ascii="Times New Roman" w:hAnsi="Times New Roman" w:cs="Times New Roman"/>
          <w:sz w:val="24"/>
        </w:rPr>
        <w:t>Журнал учета выявленных нарушений:</w:t>
      </w:r>
    </w:p>
    <w:p w:rsidR="00E31DB2" w:rsidRPr="00E31DB2" w:rsidRDefault="00E31DB2" w:rsidP="00E31DB2">
      <w:pPr>
        <w:pStyle w:val="a4"/>
        <w:spacing w:after="0"/>
        <w:jc w:val="center"/>
        <w:rPr>
          <w:rStyle w:val="a6"/>
          <w:rFonts w:ascii="Times New Roman" w:hAnsi="Times New Roman" w:cs="Times New Roman"/>
          <w:sz w:val="24"/>
        </w:rPr>
      </w:pPr>
      <w:r w:rsidRPr="00E31DB2">
        <w:rPr>
          <w:rStyle w:val="a6"/>
          <w:rFonts w:ascii="Times New Roman" w:hAnsi="Times New Roman" w:cs="Times New Roman"/>
          <w:sz w:val="24"/>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w:t>
      </w:r>
      <w:r w:rsidR="008F6789">
        <w:rPr>
          <w:rStyle w:val="a6"/>
          <w:rFonts w:ascii="Times New Roman" w:hAnsi="Times New Roman" w:cs="Times New Roman"/>
          <w:sz w:val="24"/>
        </w:rPr>
        <w:t>Бородульского</w:t>
      </w:r>
      <w:r w:rsidRPr="00E31DB2">
        <w:rPr>
          <w:rStyle w:val="a6"/>
          <w:rFonts w:ascii="Times New Roman" w:hAnsi="Times New Roman" w:cs="Times New Roman"/>
          <w:sz w:val="24"/>
        </w:rPr>
        <w:t xml:space="preserve"> сельского поселения</w:t>
      </w:r>
    </w:p>
    <w:p w:rsidR="00E31DB2" w:rsidRPr="00E31DB2" w:rsidRDefault="00E31DB2" w:rsidP="00E31DB2">
      <w:pPr>
        <w:pStyle w:val="a4"/>
        <w:spacing w:after="0"/>
        <w:rPr>
          <w:rFonts w:ascii="Times New Roman" w:hAnsi="Times New Roman" w:cs="Times New Roman"/>
          <w:sz w:val="24"/>
        </w:rPr>
      </w:pPr>
    </w:p>
    <w:tbl>
      <w:tblPr>
        <w:tblW w:w="0" w:type="auto"/>
        <w:tblInd w:w="55" w:type="dxa"/>
        <w:tblLayout w:type="fixed"/>
        <w:tblCellMar>
          <w:top w:w="55" w:type="dxa"/>
          <w:left w:w="55" w:type="dxa"/>
          <w:bottom w:w="55" w:type="dxa"/>
          <w:right w:w="55" w:type="dxa"/>
        </w:tblCellMar>
        <w:tblLook w:val="0000"/>
      </w:tblPr>
      <w:tblGrid>
        <w:gridCol w:w="558"/>
        <w:gridCol w:w="1228"/>
        <w:gridCol w:w="907"/>
        <w:gridCol w:w="1242"/>
        <w:gridCol w:w="907"/>
        <w:gridCol w:w="781"/>
        <w:gridCol w:w="1563"/>
        <w:gridCol w:w="865"/>
        <w:gridCol w:w="1417"/>
      </w:tblGrid>
      <w:tr w:rsidR="00E31DB2" w:rsidRPr="00E31DB2" w:rsidTr="00CE493B">
        <w:tc>
          <w:tcPr>
            <w:tcW w:w="558" w:type="dxa"/>
            <w:tcBorders>
              <w:top w:val="single" w:sz="1" w:space="0" w:color="000000"/>
              <w:left w:val="single" w:sz="1" w:space="0" w:color="000000"/>
              <w:bottom w:val="single" w:sz="1" w:space="0" w:color="000000"/>
            </w:tcBorders>
            <w:shd w:val="clear" w:color="auto" w:fill="auto"/>
          </w:tcPr>
          <w:p w:rsidR="00E31DB2" w:rsidRPr="00E31DB2" w:rsidRDefault="00E31DB2" w:rsidP="00CE493B">
            <w:pPr>
              <w:pStyle w:val="a7"/>
              <w:snapToGrid w:val="0"/>
              <w:spacing w:after="283"/>
              <w:jc w:val="center"/>
              <w:rPr>
                <w:rFonts w:ascii="Times New Roman" w:hAnsi="Times New Roman" w:cs="Times New Roman"/>
                <w:szCs w:val="20"/>
              </w:rPr>
            </w:pPr>
            <w:r w:rsidRPr="00E31DB2">
              <w:rPr>
                <w:rFonts w:ascii="Times New Roman" w:hAnsi="Times New Roman" w:cs="Times New Roman"/>
                <w:szCs w:val="20"/>
              </w:rPr>
              <w:t xml:space="preserve">№ </w:t>
            </w:r>
            <w:proofErr w:type="spellStart"/>
            <w:proofErr w:type="gramStart"/>
            <w:r w:rsidRPr="00E31DB2">
              <w:rPr>
                <w:rFonts w:ascii="Times New Roman" w:hAnsi="Times New Roman" w:cs="Times New Roman"/>
                <w:szCs w:val="20"/>
              </w:rPr>
              <w:t>п</w:t>
            </w:r>
            <w:proofErr w:type="spellEnd"/>
            <w:proofErr w:type="gramEnd"/>
            <w:r w:rsidRPr="00E31DB2">
              <w:rPr>
                <w:rFonts w:ascii="Times New Roman" w:hAnsi="Times New Roman" w:cs="Times New Roman"/>
                <w:szCs w:val="20"/>
              </w:rPr>
              <w:t>/</w:t>
            </w:r>
            <w:proofErr w:type="spellStart"/>
            <w:r w:rsidRPr="00E31DB2">
              <w:rPr>
                <w:rFonts w:ascii="Times New Roman" w:hAnsi="Times New Roman" w:cs="Times New Roman"/>
                <w:szCs w:val="20"/>
              </w:rPr>
              <w:t>п</w:t>
            </w:r>
            <w:proofErr w:type="spellEnd"/>
          </w:p>
        </w:tc>
        <w:tc>
          <w:tcPr>
            <w:tcW w:w="1228" w:type="dxa"/>
            <w:tcBorders>
              <w:top w:val="single" w:sz="1" w:space="0" w:color="000000"/>
              <w:left w:val="single" w:sz="1" w:space="0" w:color="000000"/>
              <w:bottom w:val="single" w:sz="1" w:space="0" w:color="000000"/>
            </w:tcBorders>
            <w:shd w:val="clear" w:color="auto" w:fill="auto"/>
          </w:tcPr>
          <w:p w:rsidR="00E31DB2" w:rsidRPr="00E31DB2" w:rsidRDefault="00E31DB2" w:rsidP="00CE493B">
            <w:pPr>
              <w:pStyle w:val="a7"/>
              <w:snapToGrid w:val="0"/>
              <w:spacing w:after="283"/>
              <w:jc w:val="center"/>
              <w:rPr>
                <w:rFonts w:ascii="Times New Roman" w:hAnsi="Times New Roman" w:cs="Times New Roman"/>
                <w:szCs w:val="20"/>
              </w:rPr>
            </w:pPr>
            <w:r w:rsidRPr="00E31DB2">
              <w:rPr>
                <w:rFonts w:ascii="Times New Roman" w:hAnsi="Times New Roman" w:cs="Times New Roman"/>
                <w:szCs w:val="20"/>
              </w:rPr>
              <w:t>Дата выявления нарушения, характер нарушения</w:t>
            </w:r>
          </w:p>
        </w:tc>
        <w:tc>
          <w:tcPr>
            <w:tcW w:w="907" w:type="dxa"/>
            <w:tcBorders>
              <w:top w:val="single" w:sz="1" w:space="0" w:color="000000"/>
              <w:left w:val="single" w:sz="1" w:space="0" w:color="000000"/>
              <w:bottom w:val="single" w:sz="1" w:space="0" w:color="000000"/>
            </w:tcBorders>
            <w:shd w:val="clear" w:color="auto" w:fill="auto"/>
          </w:tcPr>
          <w:p w:rsidR="00E31DB2" w:rsidRPr="00E31DB2" w:rsidRDefault="00E31DB2" w:rsidP="00CE493B">
            <w:pPr>
              <w:pStyle w:val="a7"/>
              <w:snapToGrid w:val="0"/>
              <w:spacing w:after="283"/>
              <w:jc w:val="center"/>
              <w:rPr>
                <w:rFonts w:ascii="Times New Roman" w:hAnsi="Times New Roman" w:cs="Times New Roman"/>
                <w:szCs w:val="20"/>
              </w:rPr>
            </w:pPr>
            <w:r w:rsidRPr="00E31DB2">
              <w:rPr>
                <w:rFonts w:ascii="Times New Roman" w:hAnsi="Times New Roman" w:cs="Times New Roman"/>
                <w:szCs w:val="20"/>
              </w:rPr>
              <w:t>Место нарушения, лицо, допустившее нарушение</w:t>
            </w:r>
          </w:p>
        </w:tc>
        <w:tc>
          <w:tcPr>
            <w:tcW w:w="1242" w:type="dxa"/>
            <w:tcBorders>
              <w:top w:val="single" w:sz="1" w:space="0" w:color="000000"/>
              <w:left w:val="single" w:sz="1" w:space="0" w:color="000000"/>
              <w:bottom w:val="single" w:sz="1" w:space="0" w:color="000000"/>
            </w:tcBorders>
            <w:shd w:val="clear" w:color="auto" w:fill="auto"/>
          </w:tcPr>
          <w:p w:rsidR="00E31DB2" w:rsidRPr="00E31DB2" w:rsidRDefault="00E31DB2" w:rsidP="00CE493B">
            <w:pPr>
              <w:pStyle w:val="a7"/>
              <w:snapToGrid w:val="0"/>
              <w:spacing w:after="283"/>
              <w:jc w:val="center"/>
              <w:rPr>
                <w:rFonts w:ascii="Times New Roman" w:hAnsi="Times New Roman" w:cs="Times New Roman"/>
                <w:szCs w:val="20"/>
              </w:rPr>
            </w:pPr>
            <w:r w:rsidRPr="00E31DB2">
              <w:rPr>
                <w:rFonts w:ascii="Times New Roman" w:hAnsi="Times New Roman" w:cs="Times New Roman"/>
                <w:szCs w:val="20"/>
              </w:rPr>
              <w:t>Реквизиты Акта выявления нарушения, с указанием лица, составившего акт</w:t>
            </w:r>
          </w:p>
        </w:tc>
        <w:tc>
          <w:tcPr>
            <w:tcW w:w="907" w:type="dxa"/>
            <w:tcBorders>
              <w:top w:val="single" w:sz="1" w:space="0" w:color="000000"/>
              <w:left w:val="single" w:sz="1" w:space="0" w:color="000000"/>
              <w:bottom w:val="single" w:sz="1" w:space="0" w:color="000000"/>
            </w:tcBorders>
            <w:shd w:val="clear" w:color="auto" w:fill="auto"/>
          </w:tcPr>
          <w:p w:rsidR="00E31DB2" w:rsidRPr="00E31DB2" w:rsidRDefault="00E31DB2" w:rsidP="00CE493B">
            <w:pPr>
              <w:pStyle w:val="a7"/>
              <w:snapToGrid w:val="0"/>
              <w:spacing w:after="283"/>
              <w:jc w:val="center"/>
              <w:rPr>
                <w:rFonts w:ascii="Times New Roman" w:hAnsi="Times New Roman" w:cs="Times New Roman"/>
                <w:szCs w:val="20"/>
              </w:rPr>
            </w:pPr>
            <w:r w:rsidRPr="00E31DB2">
              <w:rPr>
                <w:rFonts w:ascii="Times New Roman" w:hAnsi="Times New Roman" w:cs="Times New Roman"/>
                <w:szCs w:val="20"/>
              </w:rPr>
              <w:t>Реквизиты предписания с указанием срока выполнения</w:t>
            </w:r>
          </w:p>
        </w:tc>
        <w:tc>
          <w:tcPr>
            <w:tcW w:w="781" w:type="dxa"/>
            <w:tcBorders>
              <w:top w:val="single" w:sz="1" w:space="0" w:color="000000"/>
              <w:left w:val="single" w:sz="1" w:space="0" w:color="000000"/>
              <w:bottom w:val="single" w:sz="1" w:space="0" w:color="000000"/>
            </w:tcBorders>
            <w:shd w:val="clear" w:color="auto" w:fill="auto"/>
          </w:tcPr>
          <w:p w:rsidR="00E31DB2" w:rsidRPr="00E31DB2" w:rsidRDefault="00E31DB2" w:rsidP="00CE493B">
            <w:pPr>
              <w:pStyle w:val="a7"/>
              <w:snapToGrid w:val="0"/>
              <w:spacing w:after="283"/>
              <w:jc w:val="center"/>
              <w:rPr>
                <w:rFonts w:ascii="Times New Roman" w:hAnsi="Times New Roman" w:cs="Times New Roman"/>
                <w:szCs w:val="20"/>
              </w:rPr>
            </w:pPr>
            <w:r w:rsidRPr="00E31DB2">
              <w:rPr>
                <w:rFonts w:ascii="Times New Roman" w:hAnsi="Times New Roman" w:cs="Times New Roman"/>
                <w:szCs w:val="20"/>
              </w:rPr>
              <w:t>Сведения об исполнении предписания</w:t>
            </w:r>
          </w:p>
        </w:tc>
        <w:tc>
          <w:tcPr>
            <w:tcW w:w="1563" w:type="dxa"/>
            <w:tcBorders>
              <w:top w:val="single" w:sz="1" w:space="0" w:color="000000"/>
              <w:left w:val="single" w:sz="1" w:space="0" w:color="000000"/>
              <w:bottom w:val="single" w:sz="1" w:space="0" w:color="000000"/>
            </w:tcBorders>
            <w:shd w:val="clear" w:color="auto" w:fill="auto"/>
          </w:tcPr>
          <w:p w:rsidR="00E31DB2" w:rsidRPr="00E31DB2" w:rsidRDefault="00E31DB2" w:rsidP="00CE493B">
            <w:pPr>
              <w:pStyle w:val="a7"/>
              <w:snapToGrid w:val="0"/>
              <w:spacing w:after="283"/>
              <w:jc w:val="center"/>
              <w:rPr>
                <w:rFonts w:ascii="Times New Roman" w:hAnsi="Times New Roman" w:cs="Times New Roman"/>
                <w:szCs w:val="20"/>
              </w:rPr>
            </w:pPr>
            <w:r w:rsidRPr="00E31DB2">
              <w:rPr>
                <w:rFonts w:ascii="Times New Roman" w:hAnsi="Times New Roman" w:cs="Times New Roman"/>
                <w:szCs w:val="20"/>
              </w:rPr>
              <w:t>Сведения о привлечении нарушителя к ответственности с указанием реквизитов постановления административной комиссии</w:t>
            </w:r>
          </w:p>
        </w:tc>
        <w:tc>
          <w:tcPr>
            <w:tcW w:w="865" w:type="dxa"/>
            <w:tcBorders>
              <w:top w:val="single" w:sz="1" w:space="0" w:color="000000"/>
              <w:left w:val="single" w:sz="1" w:space="0" w:color="000000"/>
              <w:bottom w:val="single" w:sz="1" w:space="0" w:color="000000"/>
            </w:tcBorders>
            <w:shd w:val="clear" w:color="auto" w:fill="auto"/>
          </w:tcPr>
          <w:p w:rsidR="00E31DB2" w:rsidRPr="00E31DB2" w:rsidRDefault="00E31DB2" w:rsidP="00CE493B">
            <w:pPr>
              <w:pStyle w:val="a7"/>
              <w:snapToGrid w:val="0"/>
              <w:spacing w:after="283"/>
              <w:jc w:val="center"/>
              <w:rPr>
                <w:rFonts w:ascii="Times New Roman" w:hAnsi="Times New Roman" w:cs="Times New Roman"/>
                <w:szCs w:val="20"/>
              </w:rPr>
            </w:pPr>
            <w:r w:rsidRPr="00E31DB2">
              <w:rPr>
                <w:rFonts w:ascii="Times New Roman" w:hAnsi="Times New Roman" w:cs="Times New Roman"/>
                <w:szCs w:val="20"/>
              </w:rPr>
              <w:t>Сведения об уплате штрафа</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E31DB2" w:rsidRPr="00E31DB2" w:rsidRDefault="00E31DB2" w:rsidP="00CE493B">
            <w:pPr>
              <w:pStyle w:val="a7"/>
              <w:snapToGrid w:val="0"/>
              <w:spacing w:after="283"/>
              <w:jc w:val="center"/>
              <w:rPr>
                <w:rFonts w:ascii="Times New Roman" w:hAnsi="Times New Roman" w:cs="Times New Roman"/>
                <w:szCs w:val="20"/>
              </w:rPr>
            </w:pPr>
            <w:r w:rsidRPr="00E31DB2">
              <w:rPr>
                <w:rFonts w:ascii="Times New Roman" w:hAnsi="Times New Roman" w:cs="Times New Roman"/>
                <w:szCs w:val="20"/>
              </w:rPr>
              <w:t>Подпись работника, заполнившего журнал</w:t>
            </w:r>
          </w:p>
        </w:tc>
      </w:tr>
      <w:tr w:rsidR="00E31DB2" w:rsidRPr="00E31DB2" w:rsidTr="00CE493B">
        <w:tc>
          <w:tcPr>
            <w:tcW w:w="558" w:type="dxa"/>
            <w:tcBorders>
              <w:left w:val="single" w:sz="1" w:space="0" w:color="000000"/>
              <w:bottom w:val="single" w:sz="1" w:space="0" w:color="00000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228" w:type="dxa"/>
            <w:tcBorders>
              <w:left w:val="single" w:sz="1" w:space="0" w:color="000000"/>
              <w:bottom w:val="single" w:sz="1" w:space="0" w:color="00000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907" w:type="dxa"/>
            <w:tcBorders>
              <w:left w:val="single" w:sz="1" w:space="0" w:color="000000"/>
              <w:bottom w:val="single" w:sz="1" w:space="0" w:color="00000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242" w:type="dxa"/>
            <w:tcBorders>
              <w:left w:val="single" w:sz="1" w:space="0" w:color="000000"/>
              <w:bottom w:val="single" w:sz="1" w:space="0" w:color="00000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907" w:type="dxa"/>
            <w:tcBorders>
              <w:left w:val="single" w:sz="1" w:space="0" w:color="000000"/>
              <w:bottom w:val="single" w:sz="1" w:space="0" w:color="00000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781" w:type="dxa"/>
            <w:tcBorders>
              <w:left w:val="single" w:sz="1" w:space="0" w:color="000000"/>
              <w:bottom w:val="single" w:sz="1" w:space="0" w:color="00000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563" w:type="dxa"/>
            <w:tcBorders>
              <w:left w:val="single" w:sz="1" w:space="0" w:color="000000"/>
              <w:bottom w:val="single" w:sz="1" w:space="0" w:color="00000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865" w:type="dxa"/>
            <w:tcBorders>
              <w:left w:val="single" w:sz="1" w:space="0" w:color="000000"/>
              <w:bottom w:val="single" w:sz="1" w:space="0" w:color="000000"/>
            </w:tcBorders>
            <w:shd w:val="clear" w:color="auto" w:fill="auto"/>
          </w:tcPr>
          <w:p w:rsidR="00E31DB2" w:rsidRPr="00E31DB2" w:rsidRDefault="00E31DB2" w:rsidP="00CE493B">
            <w:pPr>
              <w:pStyle w:val="a7"/>
              <w:snapToGrid w:val="0"/>
              <w:rPr>
                <w:rFonts w:ascii="Times New Roman" w:hAnsi="Times New Roman" w:cs="Times New Roman"/>
                <w:sz w:val="24"/>
              </w:rPr>
            </w:pPr>
          </w:p>
        </w:tc>
        <w:tc>
          <w:tcPr>
            <w:tcW w:w="1417" w:type="dxa"/>
            <w:tcBorders>
              <w:left w:val="single" w:sz="1" w:space="0" w:color="000000"/>
              <w:bottom w:val="single" w:sz="1" w:space="0" w:color="000000"/>
              <w:right w:val="single" w:sz="1" w:space="0" w:color="000000"/>
            </w:tcBorders>
            <w:shd w:val="clear" w:color="auto" w:fill="auto"/>
          </w:tcPr>
          <w:p w:rsidR="00E31DB2" w:rsidRPr="00E31DB2" w:rsidRDefault="00E31DB2" w:rsidP="00CE493B">
            <w:pPr>
              <w:pStyle w:val="a7"/>
              <w:snapToGrid w:val="0"/>
              <w:rPr>
                <w:rFonts w:ascii="Times New Roman" w:hAnsi="Times New Roman" w:cs="Times New Roman"/>
                <w:sz w:val="24"/>
              </w:rPr>
            </w:pPr>
          </w:p>
        </w:tc>
      </w:tr>
    </w:tbl>
    <w:p w:rsidR="00E31DB2" w:rsidRPr="00E31DB2" w:rsidRDefault="00E31DB2" w:rsidP="00E31DB2">
      <w:pPr>
        <w:pStyle w:val="a4"/>
        <w:spacing w:after="0"/>
        <w:rPr>
          <w:rFonts w:ascii="Times New Roman" w:hAnsi="Times New Roman" w:cs="Times New Roman"/>
        </w:rPr>
      </w:pPr>
    </w:p>
    <w:p w:rsidR="00E31DB2" w:rsidRPr="00E31DB2" w:rsidRDefault="00E31DB2" w:rsidP="00E31DB2">
      <w:pPr>
        <w:spacing w:after="0"/>
        <w:jc w:val="both"/>
        <w:rPr>
          <w:rFonts w:ascii="Times New Roman" w:hAnsi="Times New Roman" w:cs="Times New Roman"/>
          <w:sz w:val="28"/>
          <w:szCs w:val="28"/>
        </w:rPr>
      </w:pPr>
    </w:p>
    <w:p w:rsidR="00E31DB2" w:rsidRPr="00E31DB2" w:rsidRDefault="00E31DB2" w:rsidP="00E31DB2">
      <w:pPr>
        <w:spacing w:after="0"/>
        <w:jc w:val="both"/>
        <w:rPr>
          <w:rFonts w:ascii="Times New Roman" w:hAnsi="Times New Roman" w:cs="Times New Roman"/>
          <w:sz w:val="28"/>
          <w:szCs w:val="28"/>
        </w:rPr>
      </w:pPr>
    </w:p>
    <w:p w:rsidR="00E31DB2" w:rsidRPr="00E31DB2" w:rsidRDefault="00E31DB2" w:rsidP="00E31DB2">
      <w:pPr>
        <w:spacing w:after="0"/>
        <w:jc w:val="both"/>
        <w:rPr>
          <w:rFonts w:ascii="Times New Roman" w:hAnsi="Times New Roman" w:cs="Times New Roman"/>
          <w:sz w:val="28"/>
          <w:szCs w:val="28"/>
        </w:rPr>
      </w:pPr>
    </w:p>
    <w:p w:rsidR="00E31DB2" w:rsidRPr="00E31DB2" w:rsidRDefault="00E31DB2" w:rsidP="00E31DB2">
      <w:pPr>
        <w:spacing w:after="0"/>
        <w:jc w:val="both"/>
        <w:rPr>
          <w:rFonts w:ascii="Times New Roman" w:hAnsi="Times New Roman" w:cs="Times New Roman"/>
          <w:sz w:val="28"/>
          <w:szCs w:val="28"/>
        </w:rPr>
      </w:pPr>
    </w:p>
    <w:p w:rsidR="00E31DB2" w:rsidRPr="00E31DB2" w:rsidRDefault="00E31DB2" w:rsidP="00E31DB2">
      <w:pPr>
        <w:spacing w:after="0"/>
        <w:jc w:val="both"/>
        <w:rPr>
          <w:rFonts w:ascii="Times New Roman" w:hAnsi="Times New Roman" w:cs="Times New Roman"/>
          <w:sz w:val="28"/>
          <w:szCs w:val="28"/>
        </w:rPr>
      </w:pPr>
    </w:p>
    <w:p w:rsidR="00E31DB2" w:rsidRPr="00E31DB2" w:rsidRDefault="00E31DB2" w:rsidP="00E31DB2">
      <w:pPr>
        <w:spacing w:after="0"/>
        <w:jc w:val="both"/>
        <w:rPr>
          <w:rFonts w:ascii="Times New Roman" w:hAnsi="Times New Roman" w:cs="Times New Roman"/>
          <w:sz w:val="28"/>
          <w:szCs w:val="28"/>
        </w:rPr>
      </w:pPr>
    </w:p>
    <w:p w:rsidR="00E31DB2" w:rsidRPr="00E31DB2" w:rsidRDefault="00E31DB2" w:rsidP="00E31DB2">
      <w:pPr>
        <w:spacing w:after="0"/>
        <w:jc w:val="both"/>
        <w:rPr>
          <w:rFonts w:ascii="Times New Roman" w:hAnsi="Times New Roman" w:cs="Times New Roman"/>
          <w:sz w:val="28"/>
          <w:szCs w:val="28"/>
        </w:rPr>
      </w:pPr>
    </w:p>
    <w:sectPr w:rsidR="00E31DB2" w:rsidRPr="00E31DB2" w:rsidSect="00E46AD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33CF"/>
    <w:multiLevelType w:val="hybridMultilevel"/>
    <w:tmpl w:val="E5E06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46ADD"/>
    <w:rsid w:val="000547E8"/>
    <w:rsid w:val="000B38AB"/>
    <w:rsid w:val="001748C3"/>
    <w:rsid w:val="004C37A2"/>
    <w:rsid w:val="00625664"/>
    <w:rsid w:val="00650C7C"/>
    <w:rsid w:val="00676372"/>
    <w:rsid w:val="007532B3"/>
    <w:rsid w:val="0078743F"/>
    <w:rsid w:val="0079417A"/>
    <w:rsid w:val="00812813"/>
    <w:rsid w:val="008E0461"/>
    <w:rsid w:val="008F6789"/>
    <w:rsid w:val="00912F5C"/>
    <w:rsid w:val="00935B2D"/>
    <w:rsid w:val="00AE6A1B"/>
    <w:rsid w:val="00B279E1"/>
    <w:rsid w:val="00BD1B30"/>
    <w:rsid w:val="00C306F7"/>
    <w:rsid w:val="00CE775F"/>
    <w:rsid w:val="00E31DB2"/>
    <w:rsid w:val="00E46ADD"/>
    <w:rsid w:val="00E86601"/>
    <w:rsid w:val="00EF0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46ADD"/>
    <w:pPr>
      <w:widowControl w:val="0"/>
      <w:autoSpaceDE w:val="0"/>
      <w:autoSpaceDN w:val="0"/>
      <w:adjustRightInd w:val="0"/>
      <w:spacing w:after="0" w:line="240" w:lineRule="auto"/>
    </w:pPr>
    <w:rPr>
      <w:rFonts w:ascii="Calibri" w:eastAsia="Times New Roman" w:hAnsi="Calibri" w:cs="Calibri"/>
      <w:b/>
      <w:bCs/>
    </w:rPr>
  </w:style>
  <w:style w:type="character" w:styleId="a3">
    <w:name w:val="Hyperlink"/>
    <w:basedOn w:val="a0"/>
    <w:uiPriority w:val="99"/>
    <w:semiHidden/>
    <w:unhideWhenUsed/>
    <w:rsid w:val="00E46ADD"/>
    <w:rPr>
      <w:color w:val="0000FF"/>
      <w:u w:val="single"/>
    </w:rPr>
  </w:style>
  <w:style w:type="paragraph" w:styleId="a4">
    <w:name w:val="Body Text"/>
    <w:basedOn w:val="a"/>
    <w:link w:val="a5"/>
    <w:rsid w:val="00E46AD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rsid w:val="00E46ADD"/>
    <w:rPr>
      <w:rFonts w:ascii="Arial" w:eastAsia="SimSun" w:hAnsi="Arial" w:cs="Mangal"/>
      <w:kern w:val="1"/>
      <w:sz w:val="20"/>
      <w:szCs w:val="24"/>
      <w:lang w:eastAsia="hi-IN" w:bidi="hi-IN"/>
    </w:rPr>
  </w:style>
  <w:style w:type="character" w:styleId="a6">
    <w:name w:val="Strong"/>
    <w:qFormat/>
    <w:rsid w:val="00E31DB2"/>
    <w:rPr>
      <w:b/>
      <w:bCs/>
    </w:rPr>
  </w:style>
  <w:style w:type="paragraph" w:customStyle="1" w:styleId="a7">
    <w:name w:val="Содержимое таблицы"/>
    <w:basedOn w:val="a"/>
    <w:rsid w:val="00E31DB2"/>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8">
    <w:name w:val="List Paragraph"/>
    <w:basedOn w:val="a"/>
    <w:uiPriority w:val="34"/>
    <w:qFormat/>
    <w:rsid w:val="00CE775F"/>
    <w:pPr>
      <w:ind w:left="720"/>
      <w:contextualSpacing/>
    </w:pPr>
  </w:style>
  <w:style w:type="paragraph" w:styleId="a9">
    <w:name w:val="Balloon Text"/>
    <w:basedOn w:val="a"/>
    <w:link w:val="aa"/>
    <w:uiPriority w:val="99"/>
    <w:semiHidden/>
    <w:unhideWhenUsed/>
    <w:rsid w:val="00EF02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02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49711">
      <w:bodyDiv w:val="1"/>
      <w:marLeft w:val="0"/>
      <w:marRight w:val="0"/>
      <w:marTop w:val="0"/>
      <w:marBottom w:val="0"/>
      <w:divBdr>
        <w:top w:val="none" w:sz="0" w:space="0" w:color="auto"/>
        <w:left w:val="none" w:sz="0" w:space="0" w:color="auto"/>
        <w:bottom w:val="none" w:sz="0" w:space="0" w:color="auto"/>
        <w:right w:val="none" w:sz="0" w:space="0" w:color="auto"/>
      </w:divBdr>
    </w:div>
    <w:div w:id="7979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5A4B1208244411D01210B76DD8540376F4721B88C0C92ED19AFEF29DM9FE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3268</Words>
  <Characters>18632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15</cp:revision>
  <cp:lastPrinted>2014-12-29T03:24:00Z</cp:lastPrinted>
  <dcterms:created xsi:type="dcterms:W3CDTF">2013-10-01T09:20:00Z</dcterms:created>
  <dcterms:modified xsi:type="dcterms:W3CDTF">2014-12-29T03:34:00Z</dcterms:modified>
</cp:coreProperties>
</file>