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361862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330650">
        <w:rPr>
          <w:b/>
          <w:szCs w:val="28"/>
        </w:rPr>
        <w:t>0010404</w:t>
      </w:r>
      <w:r w:rsidR="009A12E7" w:rsidRPr="009A12E7">
        <w:rPr>
          <w:b/>
          <w:szCs w:val="28"/>
        </w:rPr>
        <w:t>:</w:t>
      </w:r>
      <w:r w:rsidR="00330650">
        <w:rPr>
          <w:b/>
          <w:szCs w:val="28"/>
        </w:rPr>
        <w:t>30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330650">
        <w:rPr>
          <w:szCs w:val="28"/>
        </w:rPr>
        <w:t>0010404:30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bookmarkStart w:id="0" w:name="_GoBack"/>
      <w:bookmarkEnd w:id="0"/>
      <w:r w:rsidRPr="00553406">
        <w:rPr>
          <w:szCs w:val="28"/>
        </w:rPr>
        <w:t xml:space="preserve"> </w:t>
      </w:r>
      <w:r w:rsidR="00330650">
        <w:rPr>
          <w:szCs w:val="28"/>
        </w:rPr>
        <w:t>Турпанов Сергей Николаевич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330650">
        <w:rPr>
          <w:szCs w:val="28"/>
        </w:rPr>
        <w:t>Турпанова Сергея Николаевича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330650">
        <w:rPr>
          <w:szCs w:val="28"/>
        </w:rPr>
        <w:t xml:space="preserve">а право собственности на землю </w:t>
      </w:r>
      <w:r w:rsidR="00295EB6" w:rsidRPr="00FD2D7D">
        <w:rPr>
          <w:szCs w:val="28"/>
        </w:rPr>
        <w:t xml:space="preserve">№ </w:t>
      </w:r>
      <w:r w:rsidR="00330650">
        <w:rPr>
          <w:szCs w:val="28"/>
        </w:rPr>
        <w:t>452495</w:t>
      </w:r>
      <w:r w:rsidR="00295EB6" w:rsidRPr="00FD2D7D">
        <w:rPr>
          <w:szCs w:val="28"/>
        </w:rPr>
        <w:t xml:space="preserve"> от </w:t>
      </w:r>
      <w:r w:rsidR="00330650">
        <w:rPr>
          <w:szCs w:val="28"/>
        </w:rPr>
        <w:t>31 мая</w:t>
      </w:r>
      <w:r w:rsidR="00295EB6">
        <w:rPr>
          <w:szCs w:val="28"/>
        </w:rPr>
        <w:t xml:space="preserve"> </w:t>
      </w:r>
      <w:r w:rsidR="00330650">
        <w:rPr>
          <w:szCs w:val="28"/>
        </w:rPr>
        <w:t>1994</w:t>
      </w:r>
      <w:r w:rsidR="00295EB6" w:rsidRPr="00FD2D7D">
        <w:rPr>
          <w:szCs w:val="28"/>
        </w:rPr>
        <w:t xml:space="preserve"> г., выдано </w:t>
      </w:r>
      <w:r w:rsidR="00330650">
        <w:rPr>
          <w:szCs w:val="28"/>
        </w:rPr>
        <w:t xml:space="preserve">Верещагинским комитетом по земельным ресурсам и землеустройству </w:t>
      </w:r>
      <w:r w:rsidR="00295EB6">
        <w:rPr>
          <w:szCs w:val="28"/>
        </w:rPr>
        <w:t>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530B9">
        <w:rPr>
          <w:szCs w:val="28"/>
        </w:rPr>
        <w:t>Турпанов Сергей Николаевич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2530B9">
        <w:rPr>
          <w:szCs w:val="28"/>
        </w:rPr>
        <w:t>Турпановым С.Н</w:t>
      </w:r>
      <w:r w:rsidR="00295EB6">
        <w:rPr>
          <w:szCs w:val="28"/>
        </w:rPr>
        <w:t>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2530B9">
        <w:rPr>
          <w:szCs w:val="28"/>
        </w:rPr>
        <w:t>Турпанова Сергея Николаевича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2530B9">
        <w:rPr>
          <w:szCs w:val="28"/>
        </w:rPr>
        <w:t>0010404:30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62" w:rsidRDefault="00361862">
      <w:r>
        <w:separator/>
      </w:r>
    </w:p>
  </w:endnote>
  <w:endnote w:type="continuationSeparator" w:id="0">
    <w:p w:rsidR="00361862" w:rsidRDefault="0036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62" w:rsidRDefault="00361862">
      <w:r>
        <w:separator/>
      </w:r>
    </w:p>
  </w:footnote>
  <w:footnote w:type="continuationSeparator" w:id="0">
    <w:p w:rsidR="00361862" w:rsidRDefault="0036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530B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530B9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0650"/>
    <w:rsid w:val="00331939"/>
    <w:rsid w:val="0036013B"/>
    <w:rsid w:val="00361862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E304E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93E5-F442-4D4F-8652-7582FF68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54</cp:revision>
  <cp:lastPrinted>2022-04-27T09:40:00Z</cp:lastPrinted>
  <dcterms:created xsi:type="dcterms:W3CDTF">2022-04-12T10:48:00Z</dcterms:created>
  <dcterms:modified xsi:type="dcterms:W3CDTF">2023-02-14T05:06:00Z</dcterms:modified>
</cp:coreProperties>
</file>