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68" w:rsidRDefault="0027042D" w:rsidP="00343514">
      <w:pPr>
        <w:pStyle w:val="ac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C95868" w:rsidRDefault="0027042D" w:rsidP="00343514">
      <w:pPr>
        <w:pStyle w:val="ac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C95868" w:rsidRDefault="0027042D" w:rsidP="00343514">
      <w:pPr>
        <w:pStyle w:val="ac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5868" w:rsidRDefault="0027042D">
      <w:pPr>
        <w:pStyle w:val="ac"/>
        <w:tabs>
          <w:tab w:val="right" w:pos="9355"/>
        </w:tabs>
        <w:spacing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 xml:space="preserve">03.03. 2016                                                                                                    </w:t>
      </w:r>
      <w:r w:rsidR="00E557BE">
        <w:rPr>
          <w:rFonts w:ascii="Times New Roman" w:hAnsi="Times New Roman"/>
          <w:b/>
          <w:sz w:val="28"/>
          <w:szCs w:val="28"/>
        </w:rPr>
        <w:t>№ 5/3</w:t>
      </w:r>
    </w:p>
    <w:p w:rsidR="00C95868" w:rsidRDefault="00E557BE">
      <w:pPr>
        <w:pStyle w:val="ac"/>
        <w:spacing w:after="0" w:line="100" w:lineRule="atLeast"/>
      </w:pPr>
      <w:r>
        <w:rPr>
          <w:rFonts w:ascii="Times New Roman" w:eastAsia="Calibri" w:hAnsi="Times New Roman"/>
          <w:b/>
          <w:sz w:val="28"/>
          <w:szCs w:val="28"/>
        </w:rPr>
        <w:t>О</w:t>
      </w:r>
      <w:r w:rsidR="0027042D">
        <w:rPr>
          <w:rFonts w:ascii="Times New Roman" w:eastAsia="Calibri" w:hAnsi="Times New Roman"/>
          <w:b/>
          <w:sz w:val="28"/>
          <w:szCs w:val="28"/>
        </w:rPr>
        <w:t xml:space="preserve"> деятельности ГБУЗ ПК «ВЦРБ»</w:t>
      </w:r>
    </w:p>
    <w:p w:rsidR="00C95868" w:rsidRDefault="0027042D">
      <w:pPr>
        <w:pStyle w:val="ac"/>
        <w:spacing w:after="0" w:line="100" w:lineRule="atLeast"/>
      </w:pPr>
      <w:r>
        <w:rPr>
          <w:rFonts w:ascii="Times New Roman" w:eastAsia="Calibri" w:hAnsi="Times New Roman"/>
          <w:b/>
          <w:sz w:val="28"/>
          <w:szCs w:val="28"/>
        </w:rPr>
        <w:t xml:space="preserve">в части эффективности работы </w:t>
      </w:r>
    </w:p>
    <w:p w:rsidR="00C95868" w:rsidRDefault="0027042D">
      <w:pPr>
        <w:pStyle w:val="ac"/>
        <w:spacing w:after="0" w:line="100" w:lineRule="atLeast"/>
      </w:pPr>
      <w:r>
        <w:rPr>
          <w:rFonts w:ascii="Times New Roman" w:eastAsia="Calibri" w:hAnsi="Times New Roman"/>
          <w:b/>
          <w:sz w:val="28"/>
          <w:szCs w:val="28"/>
        </w:rPr>
        <w:t>по реабилитации семей и детей, находящихся</w:t>
      </w:r>
    </w:p>
    <w:p w:rsidR="00C95868" w:rsidRDefault="0027042D" w:rsidP="00E557BE">
      <w:pPr>
        <w:pStyle w:val="ac"/>
        <w:spacing w:after="0" w:line="100" w:lineRule="atLeast"/>
      </w:pPr>
      <w:r>
        <w:rPr>
          <w:rFonts w:ascii="Times New Roman" w:eastAsia="Calibri" w:hAnsi="Times New Roman"/>
          <w:b/>
          <w:sz w:val="28"/>
          <w:szCs w:val="28"/>
        </w:rPr>
        <w:t xml:space="preserve">в социально опасном положении </w:t>
      </w:r>
    </w:p>
    <w:p w:rsidR="00E557BE" w:rsidRDefault="00E557BE">
      <w:pPr>
        <w:pStyle w:val="a8"/>
        <w:jc w:val="both"/>
        <w:rPr>
          <w:rFonts w:ascii="Nimbus Roman No9 L" w:eastAsia="DejaVu Sans" w:hAnsi="Nimbus Roman No9 L" w:cs="DejaVu Sans"/>
          <w:color w:val="auto"/>
          <w:sz w:val="24"/>
          <w:szCs w:val="24"/>
          <w:lang w:eastAsia="zh-CN" w:bidi="hi-IN"/>
        </w:rPr>
      </w:pPr>
    </w:p>
    <w:p w:rsidR="00C95868" w:rsidRPr="00343514" w:rsidRDefault="00E557B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Nimbus Roman No9 L" w:eastAsia="DejaVu Sans" w:hAnsi="Nimbus Roman No9 L" w:cs="DejaVu Sans"/>
          <w:color w:val="auto"/>
          <w:sz w:val="24"/>
          <w:szCs w:val="24"/>
          <w:lang w:eastAsia="zh-CN" w:bidi="hi-IN"/>
        </w:rPr>
        <w:tab/>
      </w:r>
      <w:r w:rsidR="0027042D" w:rsidRPr="00343514">
        <w:rPr>
          <w:rFonts w:ascii="Times New Roman" w:hAnsi="Times New Roman"/>
          <w:sz w:val="28"/>
          <w:szCs w:val="28"/>
        </w:rPr>
        <w:t>Заслушав информацию  специалиста по соц</w:t>
      </w:r>
      <w:r>
        <w:rPr>
          <w:rFonts w:ascii="Times New Roman" w:hAnsi="Times New Roman"/>
          <w:sz w:val="28"/>
          <w:szCs w:val="28"/>
        </w:rPr>
        <w:t xml:space="preserve">иальной </w:t>
      </w:r>
      <w:r w:rsidR="0027042D" w:rsidRPr="00343514">
        <w:rPr>
          <w:rFonts w:ascii="Times New Roman" w:hAnsi="Times New Roman"/>
          <w:sz w:val="28"/>
          <w:szCs w:val="28"/>
        </w:rPr>
        <w:t>работе ГБУЗ ПК «ВЦРБ»</w:t>
      </w:r>
      <w:r>
        <w:rPr>
          <w:rFonts w:ascii="Times New Roman" w:hAnsi="Times New Roman"/>
          <w:sz w:val="28"/>
          <w:szCs w:val="28"/>
        </w:rPr>
        <w:t xml:space="preserve"> </w:t>
      </w:r>
      <w:r w:rsidR="0027042D" w:rsidRPr="00343514">
        <w:rPr>
          <w:rFonts w:ascii="Times New Roman" w:hAnsi="Times New Roman"/>
          <w:sz w:val="28"/>
          <w:szCs w:val="28"/>
        </w:rPr>
        <w:t>Машьяновой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042D" w:rsidRPr="00343514">
        <w:rPr>
          <w:rFonts w:ascii="Times New Roman" w:hAnsi="Times New Roman"/>
          <w:sz w:val="28"/>
          <w:szCs w:val="28"/>
        </w:rPr>
        <w:t>Антониды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27042D" w:rsidRPr="00343514">
        <w:rPr>
          <w:rFonts w:ascii="Times New Roman" w:hAnsi="Times New Roman"/>
          <w:sz w:val="28"/>
          <w:szCs w:val="28"/>
        </w:rPr>
        <w:t xml:space="preserve">Николаевны  о деятельности </w:t>
      </w:r>
      <w:r w:rsidRPr="00343514">
        <w:rPr>
          <w:rFonts w:ascii="Times New Roman" w:hAnsi="Times New Roman"/>
          <w:sz w:val="28"/>
          <w:szCs w:val="28"/>
        </w:rPr>
        <w:t>ГБУЗ ПК «ВЦРБ»</w:t>
      </w:r>
      <w:r w:rsidR="0027042D" w:rsidRPr="00343514">
        <w:rPr>
          <w:rFonts w:ascii="Times New Roman" w:hAnsi="Times New Roman"/>
          <w:sz w:val="28"/>
          <w:szCs w:val="28"/>
        </w:rPr>
        <w:t xml:space="preserve"> по реабилитации семей и детей, находившихс</w:t>
      </w:r>
      <w:r>
        <w:rPr>
          <w:rFonts w:ascii="Times New Roman" w:hAnsi="Times New Roman"/>
          <w:sz w:val="28"/>
          <w:szCs w:val="28"/>
        </w:rPr>
        <w:t>я в социально опасном положении и обсудив данный вопрос</w:t>
      </w:r>
      <w:r w:rsidR="0027042D" w:rsidRPr="00343514">
        <w:rPr>
          <w:rFonts w:ascii="Times New Roman" w:hAnsi="Times New Roman"/>
          <w:sz w:val="28"/>
          <w:szCs w:val="28"/>
        </w:rPr>
        <w:t>, комиссия по делам несовершеннолетних и защите их прав 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27042D" w:rsidRPr="00343514">
        <w:rPr>
          <w:rFonts w:ascii="Times New Roman" w:hAnsi="Times New Roman"/>
          <w:sz w:val="28"/>
          <w:szCs w:val="28"/>
        </w:rPr>
        <w:t>«Верещагинский муниципальный  район»</w:t>
      </w:r>
    </w:p>
    <w:p w:rsidR="00C95868" w:rsidRPr="00343514" w:rsidRDefault="00C9586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95868" w:rsidRPr="00343514" w:rsidRDefault="002704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b/>
          <w:sz w:val="28"/>
          <w:szCs w:val="28"/>
        </w:rPr>
        <w:t>УСТАНОВИЛА:</w:t>
      </w:r>
    </w:p>
    <w:p w:rsidR="00C95868" w:rsidRPr="00343514" w:rsidRDefault="0027042D">
      <w:pPr>
        <w:pStyle w:val="a3"/>
        <w:spacing w:after="0" w:line="10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По состояни</w:t>
      </w:r>
      <w:r w:rsidR="00E557BE">
        <w:rPr>
          <w:rFonts w:ascii="Times New Roman" w:hAnsi="Times New Roman"/>
          <w:sz w:val="28"/>
          <w:szCs w:val="28"/>
        </w:rPr>
        <w:t xml:space="preserve">ю на 01.03.2016 года </w:t>
      </w:r>
      <w:r w:rsidRPr="00343514">
        <w:rPr>
          <w:rFonts w:ascii="Times New Roman" w:hAnsi="Times New Roman"/>
          <w:sz w:val="28"/>
          <w:szCs w:val="28"/>
        </w:rPr>
        <w:t>в ГБУЗ ПК «ВЦРБ» на профилактическом учёте в здравоохранении  состоит 82 семьи, в которых воспитывается 103 ребёнка, из них:</w:t>
      </w:r>
    </w:p>
    <w:p w:rsidR="00E557BE" w:rsidRDefault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42D" w:rsidRPr="00343514">
        <w:rPr>
          <w:rFonts w:ascii="Times New Roman" w:hAnsi="Times New Roman"/>
          <w:sz w:val="28"/>
          <w:szCs w:val="28"/>
        </w:rPr>
        <w:t>в городе проживает</w:t>
      </w:r>
      <w:r>
        <w:rPr>
          <w:rFonts w:ascii="Times New Roman" w:hAnsi="Times New Roman"/>
          <w:sz w:val="28"/>
          <w:szCs w:val="28"/>
        </w:rPr>
        <w:t>-</w:t>
      </w:r>
      <w:r w:rsidR="0027042D" w:rsidRPr="00343514">
        <w:rPr>
          <w:rFonts w:ascii="Times New Roman" w:hAnsi="Times New Roman"/>
          <w:sz w:val="28"/>
          <w:szCs w:val="28"/>
        </w:rPr>
        <w:t xml:space="preserve">  32 семьи</w:t>
      </w:r>
      <w:r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сельской местности- 50  семей;</w:t>
      </w:r>
      <w:r w:rsidR="0027042D" w:rsidRPr="00343514">
        <w:rPr>
          <w:rFonts w:ascii="Times New Roman" w:hAnsi="Times New Roman"/>
          <w:sz w:val="28"/>
          <w:szCs w:val="28"/>
        </w:rPr>
        <w:t xml:space="preserve"> </w:t>
      </w:r>
    </w:p>
    <w:p w:rsidR="00E557BE" w:rsidRDefault="00E557BE" w:rsidP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42D" w:rsidRPr="00343514">
        <w:rPr>
          <w:rFonts w:ascii="Times New Roman" w:hAnsi="Times New Roman"/>
          <w:sz w:val="28"/>
          <w:szCs w:val="28"/>
        </w:rPr>
        <w:t xml:space="preserve">с детьми от 0 до года </w:t>
      </w:r>
      <w:r>
        <w:rPr>
          <w:rFonts w:ascii="Times New Roman" w:hAnsi="Times New Roman"/>
          <w:sz w:val="28"/>
          <w:szCs w:val="28"/>
        </w:rPr>
        <w:t>-</w:t>
      </w:r>
      <w:r w:rsidR="0027042D" w:rsidRPr="00343514">
        <w:rPr>
          <w:rFonts w:ascii="Times New Roman" w:hAnsi="Times New Roman"/>
          <w:sz w:val="28"/>
          <w:szCs w:val="28"/>
        </w:rPr>
        <w:t xml:space="preserve"> 23 семьи (23 </w:t>
      </w:r>
      <w:r>
        <w:rPr>
          <w:rFonts w:ascii="Times New Roman" w:hAnsi="Times New Roman"/>
          <w:sz w:val="28"/>
          <w:szCs w:val="28"/>
        </w:rPr>
        <w:t>ребёнка);</w:t>
      </w:r>
      <w:r w:rsidRPr="00E557BE">
        <w:rPr>
          <w:rFonts w:ascii="Times New Roman" w:hAnsi="Times New Roman"/>
          <w:sz w:val="28"/>
          <w:szCs w:val="28"/>
        </w:rPr>
        <w:t xml:space="preserve"> </w:t>
      </w:r>
    </w:p>
    <w:p w:rsidR="00E557BE" w:rsidRPr="00343514" w:rsidRDefault="00E557BE" w:rsidP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детьми </w:t>
      </w:r>
      <w:r w:rsidRPr="003435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года до семи лет -50  семей (</w:t>
      </w:r>
      <w:r w:rsidRPr="00343514">
        <w:rPr>
          <w:rFonts w:ascii="Times New Roman" w:hAnsi="Times New Roman"/>
          <w:sz w:val="28"/>
          <w:szCs w:val="28"/>
        </w:rPr>
        <w:t>56 детей</w:t>
      </w:r>
      <w:r>
        <w:rPr>
          <w:rFonts w:ascii="Times New Roman" w:hAnsi="Times New Roman"/>
          <w:sz w:val="28"/>
          <w:szCs w:val="28"/>
        </w:rPr>
        <w:t>);</w:t>
      </w:r>
    </w:p>
    <w:p w:rsidR="00C95868" w:rsidRPr="00343514" w:rsidRDefault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-семьи, состоящие в социально опасном положении- 21 семьи (23 ребёнка).</w:t>
      </w:r>
      <w:r w:rsidR="0027042D" w:rsidRPr="00343514">
        <w:rPr>
          <w:rFonts w:ascii="Times New Roman" w:hAnsi="Times New Roman"/>
          <w:sz w:val="28"/>
          <w:szCs w:val="28"/>
        </w:rPr>
        <w:t xml:space="preserve">   </w:t>
      </w:r>
    </w:p>
    <w:p w:rsidR="00E557BE" w:rsidRDefault="0027042D" w:rsidP="00E557BE">
      <w:pPr>
        <w:pStyle w:val="a3"/>
        <w:spacing w:after="0" w:line="100" w:lineRule="atLeast"/>
        <w:ind w:firstLine="420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На учёте по беременности в настоящее время состоит 8 женщин, среди них 3</w:t>
      </w:r>
      <w:r w:rsidR="00E557BE">
        <w:rPr>
          <w:rFonts w:ascii="Times New Roman" w:hAnsi="Times New Roman"/>
          <w:sz w:val="28"/>
          <w:szCs w:val="28"/>
        </w:rPr>
        <w:t>-</w:t>
      </w:r>
      <w:r w:rsidRPr="00343514">
        <w:rPr>
          <w:rFonts w:ascii="Times New Roman" w:hAnsi="Times New Roman"/>
          <w:sz w:val="28"/>
          <w:szCs w:val="28"/>
        </w:rPr>
        <w:t xml:space="preserve"> несовершеннолетних беременных. Работа  по профилактике социально опасного положения и социального сиротства несовершеннолетних в 2015 году в сфере здравоохранения была подчинена цели:</w:t>
      </w:r>
    </w:p>
    <w:p w:rsidR="00E557BE" w:rsidRDefault="00E557BE" w:rsidP="00E557BE">
      <w:pPr>
        <w:pStyle w:val="a3"/>
        <w:spacing w:after="0" w:line="100" w:lineRule="atLeast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042D" w:rsidRPr="00343514">
        <w:rPr>
          <w:rFonts w:ascii="Times New Roman" w:hAnsi="Times New Roman"/>
          <w:sz w:val="28"/>
          <w:szCs w:val="28"/>
        </w:rPr>
        <w:t xml:space="preserve">Формирование комплексной системы </w:t>
      </w:r>
      <w:r>
        <w:rPr>
          <w:rFonts w:ascii="Times New Roman" w:hAnsi="Times New Roman"/>
          <w:sz w:val="28"/>
          <w:szCs w:val="28"/>
        </w:rPr>
        <w:t>медико-психолого-</w:t>
      </w:r>
      <w:r w:rsidR="0027042D" w:rsidRPr="00343514">
        <w:rPr>
          <w:rFonts w:ascii="Times New Roman" w:hAnsi="Times New Roman"/>
          <w:sz w:val="28"/>
          <w:szCs w:val="28"/>
        </w:rPr>
        <w:t xml:space="preserve">социальной и педагогической  поддержки семьи и была направлена на решение следующих задач: </w:t>
      </w:r>
    </w:p>
    <w:p w:rsidR="00C95868" w:rsidRPr="00343514" w:rsidRDefault="0027042D" w:rsidP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1.Побуждение родителей к сознательной деятельности по реабилитации своей семьи и содействие в достижении поставленной цели.</w:t>
      </w:r>
    </w:p>
    <w:p w:rsidR="00E557BE" w:rsidRDefault="0027042D" w:rsidP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2. Повышение правовой, психолого- педагогической культуры родителей.</w:t>
      </w:r>
    </w:p>
    <w:p w:rsidR="00C95868" w:rsidRPr="00343514" w:rsidRDefault="00E557BE" w:rsidP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042D" w:rsidRPr="00343514">
        <w:rPr>
          <w:rFonts w:ascii="Times New Roman" w:hAnsi="Times New Roman"/>
          <w:sz w:val="28"/>
          <w:szCs w:val="28"/>
        </w:rPr>
        <w:t>В  направлениях  работы  с семьями, состоящими на ведомственном учёте,     преобладают  такие формы работы, как:</w:t>
      </w:r>
    </w:p>
    <w:p w:rsidR="00C95868" w:rsidRPr="00343514" w:rsidRDefault="00E557B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-патронаж семей  группы риска, изучение  проблем;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-составление программы коррекции по мин</w:t>
      </w:r>
      <w:r w:rsidR="00E557BE">
        <w:rPr>
          <w:rFonts w:ascii="Times New Roman" w:hAnsi="Times New Roman"/>
          <w:sz w:val="28"/>
          <w:szCs w:val="28"/>
        </w:rPr>
        <w:t>имизации имеющихся  недостатков;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-побуждение родителей к самоанализу,  мотивация  на формирование нравственных ценностей, ответственного родите</w:t>
      </w:r>
      <w:r w:rsidR="00994778">
        <w:rPr>
          <w:rFonts w:ascii="Times New Roman" w:hAnsi="Times New Roman"/>
          <w:sz w:val="28"/>
          <w:szCs w:val="28"/>
        </w:rPr>
        <w:t>льства;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-организация </w:t>
      </w:r>
      <w:r w:rsidR="00343514" w:rsidRPr="00343514">
        <w:rPr>
          <w:rFonts w:ascii="Times New Roman" w:hAnsi="Times New Roman"/>
          <w:sz w:val="28"/>
          <w:szCs w:val="28"/>
        </w:rPr>
        <w:t>психолога</w:t>
      </w:r>
      <w:r w:rsidR="00994778">
        <w:rPr>
          <w:rFonts w:ascii="Times New Roman" w:hAnsi="Times New Roman"/>
          <w:sz w:val="28"/>
          <w:szCs w:val="28"/>
        </w:rPr>
        <w:t xml:space="preserve"> -педагогической поддержки;</w:t>
      </w:r>
    </w:p>
    <w:p w:rsidR="00994778" w:rsidRDefault="0027042D" w:rsidP="0099477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-пропаганда семейных ценностей и здорового образа жизни.</w:t>
      </w:r>
    </w:p>
    <w:p w:rsidR="00C95868" w:rsidRPr="00343514" w:rsidRDefault="00994778" w:rsidP="0099477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7042D" w:rsidRPr="00343514">
        <w:rPr>
          <w:rFonts w:ascii="Times New Roman" w:hAnsi="Times New Roman"/>
          <w:sz w:val="28"/>
          <w:szCs w:val="28"/>
        </w:rPr>
        <w:t>При реализации   реабилитационных мероприятий соблюдаются  в работе  такие принципы, как: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 сотрудничество</w:t>
      </w:r>
      <w:r w:rsidR="00994778">
        <w:rPr>
          <w:rFonts w:ascii="Times New Roman" w:hAnsi="Times New Roman"/>
          <w:sz w:val="28"/>
          <w:szCs w:val="28"/>
        </w:rPr>
        <w:t>;</w:t>
      </w:r>
      <w:r w:rsidRPr="00343514">
        <w:rPr>
          <w:rFonts w:ascii="Times New Roman" w:hAnsi="Times New Roman"/>
          <w:sz w:val="28"/>
          <w:szCs w:val="28"/>
        </w:rPr>
        <w:t xml:space="preserve"> 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</w:t>
      </w:r>
      <w:r w:rsidR="00343514" w:rsidRPr="00343514">
        <w:rPr>
          <w:rFonts w:ascii="Times New Roman" w:hAnsi="Times New Roman"/>
          <w:sz w:val="28"/>
          <w:szCs w:val="28"/>
        </w:rPr>
        <w:t>партнёрские</w:t>
      </w:r>
      <w:r w:rsidR="00994778">
        <w:rPr>
          <w:rFonts w:ascii="Times New Roman" w:hAnsi="Times New Roman"/>
          <w:sz w:val="28"/>
          <w:szCs w:val="28"/>
        </w:rPr>
        <w:t xml:space="preserve"> отношения с родителями;</w:t>
      </w:r>
      <w:r w:rsidRPr="00343514">
        <w:rPr>
          <w:rFonts w:ascii="Times New Roman" w:hAnsi="Times New Roman"/>
          <w:sz w:val="28"/>
          <w:szCs w:val="28"/>
        </w:rPr>
        <w:t xml:space="preserve"> 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-ве</w:t>
      </w:r>
      <w:r w:rsidR="00994778">
        <w:rPr>
          <w:rFonts w:ascii="Times New Roman" w:hAnsi="Times New Roman"/>
          <w:sz w:val="28"/>
          <w:szCs w:val="28"/>
        </w:rPr>
        <w:t>дение  конструктивного  диалога;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-вовлечение в самоанализ семейной ситуации. </w:t>
      </w:r>
    </w:p>
    <w:p w:rsidR="00C95868" w:rsidRPr="00343514" w:rsidRDefault="0099477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042D" w:rsidRPr="00343514">
        <w:rPr>
          <w:rFonts w:ascii="Times New Roman" w:hAnsi="Times New Roman"/>
          <w:sz w:val="28"/>
          <w:szCs w:val="28"/>
        </w:rPr>
        <w:t>Вся работа строится на доверительных отношениях с родителями и их социальным окружением.</w:t>
      </w:r>
    </w:p>
    <w:p w:rsidR="00C95868" w:rsidRPr="00343514" w:rsidRDefault="0027042D">
      <w:pPr>
        <w:pStyle w:val="a3"/>
        <w:tabs>
          <w:tab w:val="left" w:pos="450"/>
        </w:tabs>
        <w:spacing w:after="0" w:line="100" w:lineRule="atLeast"/>
        <w:ind w:firstLine="405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Первичная информация о критериях неблагополучия беременных женщин поступает к социальному работнику  от гинекологов женской </w:t>
      </w:r>
      <w:r w:rsidR="00343514" w:rsidRPr="00343514">
        <w:rPr>
          <w:rFonts w:ascii="Times New Roman" w:hAnsi="Times New Roman"/>
          <w:sz w:val="28"/>
          <w:szCs w:val="28"/>
        </w:rPr>
        <w:t>консультации</w:t>
      </w:r>
      <w:r w:rsidR="00994778">
        <w:rPr>
          <w:rFonts w:ascii="Times New Roman" w:hAnsi="Times New Roman"/>
          <w:sz w:val="28"/>
          <w:szCs w:val="28"/>
        </w:rPr>
        <w:t xml:space="preserve"> и акушеров</w:t>
      </w:r>
      <w:r w:rsidRPr="00343514">
        <w:rPr>
          <w:rFonts w:ascii="Times New Roman" w:hAnsi="Times New Roman"/>
          <w:sz w:val="28"/>
          <w:szCs w:val="28"/>
        </w:rPr>
        <w:t>-</w:t>
      </w:r>
      <w:r w:rsidR="00994778">
        <w:rPr>
          <w:rFonts w:ascii="Times New Roman" w:hAnsi="Times New Roman"/>
          <w:sz w:val="28"/>
          <w:szCs w:val="28"/>
        </w:rPr>
        <w:t xml:space="preserve"> </w:t>
      </w:r>
      <w:r w:rsidRPr="00343514">
        <w:rPr>
          <w:rFonts w:ascii="Times New Roman" w:hAnsi="Times New Roman"/>
          <w:sz w:val="28"/>
          <w:szCs w:val="28"/>
        </w:rPr>
        <w:t xml:space="preserve">гинекологов сельских амбулаторий.  Информационное сообщение о выявлении семей с детьми группы риска поступают от педиатров, фельдшеров, а так же  из КДН и ЗП. </w:t>
      </w:r>
    </w:p>
    <w:p w:rsidR="00C95868" w:rsidRPr="00343514" w:rsidRDefault="0027042D">
      <w:pPr>
        <w:pStyle w:val="a3"/>
        <w:spacing w:after="0" w:line="100" w:lineRule="atLeast"/>
        <w:ind w:firstLine="375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Основными причинами семейного неблагополучия являются такие критерии, как: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-употребление родителями или одним родителем спиртных напитков</w:t>
      </w:r>
      <w:r w:rsidR="00994778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-частые скандалы и конфликты в семье</w:t>
      </w:r>
      <w:r w:rsidR="00994778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-отсутствие заботы о здоровье ребёнка, невыполнение рекомендаций специалистов здравоохранения</w:t>
      </w:r>
      <w:r w:rsidR="00994778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-социально- значимое заболевание родителей</w:t>
      </w:r>
      <w:r w:rsidR="00994778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-наличие ранее зарегистрированных фактов</w:t>
      </w:r>
      <w:r w:rsidR="00D71D17">
        <w:rPr>
          <w:rFonts w:ascii="Times New Roman" w:hAnsi="Times New Roman"/>
          <w:sz w:val="28"/>
          <w:szCs w:val="28"/>
        </w:rPr>
        <w:t>,</w:t>
      </w:r>
      <w:r w:rsidRPr="00343514">
        <w:rPr>
          <w:rFonts w:ascii="Times New Roman" w:hAnsi="Times New Roman"/>
          <w:sz w:val="28"/>
          <w:szCs w:val="28"/>
        </w:rPr>
        <w:t xml:space="preserve"> отказов от детей или лишение родительских прав</w:t>
      </w:r>
      <w:r w:rsidR="00D71D17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D71D1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42D" w:rsidRPr="00343514">
        <w:rPr>
          <w:rFonts w:ascii="Times New Roman" w:hAnsi="Times New Roman"/>
          <w:sz w:val="28"/>
          <w:szCs w:val="28"/>
        </w:rPr>
        <w:t>бродяжничество матери</w:t>
      </w:r>
      <w:r>
        <w:rPr>
          <w:rFonts w:ascii="Times New Roman" w:hAnsi="Times New Roman"/>
          <w:sz w:val="28"/>
          <w:szCs w:val="28"/>
        </w:rPr>
        <w:t>;</w:t>
      </w:r>
      <w:r w:rsidR="0027042D" w:rsidRPr="00343514">
        <w:rPr>
          <w:rFonts w:ascii="Times New Roman" w:hAnsi="Times New Roman"/>
          <w:sz w:val="28"/>
          <w:szCs w:val="28"/>
        </w:rPr>
        <w:t xml:space="preserve"> 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-беременность несовершеннолетних</w:t>
      </w:r>
      <w:r w:rsidR="00D71D17">
        <w:rPr>
          <w:rFonts w:ascii="Times New Roman" w:hAnsi="Times New Roman"/>
          <w:sz w:val="28"/>
          <w:szCs w:val="28"/>
        </w:rPr>
        <w:t>;</w:t>
      </w:r>
    </w:p>
    <w:p w:rsidR="002D627E" w:rsidRDefault="00D71D17" w:rsidP="002D627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-неблагополучное эмоционально-</w:t>
      </w:r>
      <w:r w:rsidR="0027042D" w:rsidRPr="00343514">
        <w:rPr>
          <w:rFonts w:ascii="Times New Roman" w:hAnsi="Times New Roman"/>
          <w:sz w:val="28"/>
          <w:szCs w:val="28"/>
        </w:rPr>
        <w:t xml:space="preserve">психологическое состояние у беременной </w:t>
      </w:r>
      <w:r w:rsidR="00343514" w:rsidRPr="00343514">
        <w:rPr>
          <w:rFonts w:ascii="Times New Roman" w:hAnsi="Times New Roman"/>
          <w:sz w:val="28"/>
          <w:szCs w:val="28"/>
        </w:rPr>
        <w:t>женщины</w:t>
      </w:r>
      <w:r w:rsidR="0027042D" w:rsidRPr="00343514">
        <w:rPr>
          <w:rFonts w:ascii="Times New Roman" w:hAnsi="Times New Roman"/>
          <w:sz w:val="28"/>
          <w:szCs w:val="28"/>
        </w:rPr>
        <w:t xml:space="preserve"> и др.</w:t>
      </w:r>
    </w:p>
    <w:p w:rsidR="00C95868" w:rsidRPr="00343514" w:rsidRDefault="002D627E" w:rsidP="002D627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042D" w:rsidRPr="00343514">
        <w:rPr>
          <w:rFonts w:ascii="Times New Roman" w:hAnsi="Times New Roman"/>
          <w:sz w:val="28"/>
          <w:szCs w:val="28"/>
        </w:rPr>
        <w:t xml:space="preserve">По каждой выявленной семье  консилиум специалистов </w:t>
      </w:r>
      <w:r w:rsidR="00D71D17">
        <w:rPr>
          <w:rFonts w:ascii="Times New Roman" w:hAnsi="Times New Roman"/>
          <w:sz w:val="28"/>
          <w:szCs w:val="28"/>
        </w:rPr>
        <w:t>ГБУЗ «</w:t>
      </w:r>
      <w:r w:rsidR="0027042D" w:rsidRPr="00343514">
        <w:rPr>
          <w:rFonts w:ascii="Times New Roman" w:hAnsi="Times New Roman"/>
          <w:sz w:val="28"/>
          <w:szCs w:val="28"/>
        </w:rPr>
        <w:t>ВЦРБ</w:t>
      </w:r>
      <w:r w:rsidR="00D71D17">
        <w:rPr>
          <w:rFonts w:ascii="Times New Roman" w:hAnsi="Times New Roman"/>
          <w:sz w:val="28"/>
          <w:szCs w:val="28"/>
        </w:rPr>
        <w:t>» (</w:t>
      </w:r>
      <w:r w:rsidR="0027042D" w:rsidRPr="00343514">
        <w:rPr>
          <w:rFonts w:ascii="Times New Roman" w:hAnsi="Times New Roman"/>
          <w:sz w:val="28"/>
          <w:szCs w:val="28"/>
        </w:rPr>
        <w:t>куда входят педи</w:t>
      </w:r>
      <w:r w:rsidR="00D71D17">
        <w:rPr>
          <w:rFonts w:ascii="Times New Roman" w:hAnsi="Times New Roman"/>
          <w:sz w:val="28"/>
          <w:szCs w:val="28"/>
        </w:rPr>
        <w:t>атры, гинекологи, психолог, заведующая</w:t>
      </w:r>
      <w:r w:rsidR="0027042D" w:rsidRPr="00343514">
        <w:rPr>
          <w:rFonts w:ascii="Times New Roman" w:hAnsi="Times New Roman"/>
          <w:sz w:val="28"/>
          <w:szCs w:val="28"/>
        </w:rPr>
        <w:t xml:space="preserve"> детской консультацией, специалист по соц</w:t>
      </w:r>
      <w:r w:rsidR="00D71D17">
        <w:rPr>
          <w:rFonts w:ascii="Times New Roman" w:hAnsi="Times New Roman"/>
          <w:sz w:val="28"/>
          <w:szCs w:val="28"/>
        </w:rPr>
        <w:t xml:space="preserve">иальной </w:t>
      </w:r>
      <w:r w:rsidR="0027042D" w:rsidRPr="00343514">
        <w:rPr>
          <w:rFonts w:ascii="Times New Roman" w:hAnsi="Times New Roman"/>
          <w:sz w:val="28"/>
          <w:szCs w:val="28"/>
        </w:rPr>
        <w:t>работе</w:t>
      </w:r>
      <w:r w:rsidR="00D71D17">
        <w:rPr>
          <w:rFonts w:ascii="Times New Roman" w:hAnsi="Times New Roman"/>
          <w:sz w:val="28"/>
          <w:szCs w:val="28"/>
        </w:rPr>
        <w:t>)</w:t>
      </w:r>
      <w:r w:rsidR="0027042D" w:rsidRPr="00343514">
        <w:rPr>
          <w:rFonts w:ascii="Times New Roman" w:hAnsi="Times New Roman"/>
          <w:sz w:val="28"/>
          <w:szCs w:val="28"/>
        </w:rPr>
        <w:t xml:space="preserve"> пр</w:t>
      </w:r>
      <w:r w:rsidR="00D71D17">
        <w:rPr>
          <w:rFonts w:ascii="Times New Roman" w:hAnsi="Times New Roman"/>
          <w:sz w:val="28"/>
          <w:szCs w:val="28"/>
        </w:rPr>
        <w:t xml:space="preserve">инимает   решение  о постановке семьи на профилактический учёт, </w:t>
      </w:r>
      <w:r w:rsidR="0027042D" w:rsidRPr="00343514">
        <w:rPr>
          <w:rFonts w:ascii="Times New Roman" w:hAnsi="Times New Roman"/>
          <w:sz w:val="28"/>
          <w:szCs w:val="28"/>
        </w:rPr>
        <w:t xml:space="preserve">разрабатывается  индивидуальная программа коррекции, обговаривается вопрос </w:t>
      </w:r>
      <w:r w:rsidR="00343514" w:rsidRPr="00343514">
        <w:rPr>
          <w:rFonts w:ascii="Times New Roman" w:hAnsi="Times New Roman"/>
          <w:sz w:val="28"/>
          <w:szCs w:val="28"/>
        </w:rPr>
        <w:t>кураторства</w:t>
      </w:r>
      <w:r w:rsidR="0027042D" w:rsidRPr="00343514">
        <w:rPr>
          <w:rFonts w:ascii="Times New Roman" w:hAnsi="Times New Roman"/>
          <w:sz w:val="28"/>
          <w:szCs w:val="28"/>
        </w:rPr>
        <w:t xml:space="preserve">  по сопровождению семьи. </w:t>
      </w:r>
    </w:p>
    <w:p w:rsidR="00C95868" w:rsidRPr="00343514" w:rsidRDefault="002D627E">
      <w:pPr>
        <w:pStyle w:val="a3"/>
        <w:spacing w:after="0" w:line="100" w:lineRule="atLeast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8C4">
        <w:rPr>
          <w:rFonts w:ascii="Times New Roman" w:hAnsi="Times New Roman"/>
          <w:sz w:val="28"/>
          <w:szCs w:val="28"/>
        </w:rPr>
        <w:t xml:space="preserve">С каждой семьёй, поставленной </w:t>
      </w:r>
      <w:r w:rsidR="0027042D" w:rsidRPr="00343514">
        <w:rPr>
          <w:rFonts w:ascii="Times New Roman" w:hAnsi="Times New Roman"/>
          <w:sz w:val="28"/>
          <w:szCs w:val="28"/>
        </w:rPr>
        <w:t>на учёт</w:t>
      </w:r>
      <w:r w:rsidR="007558C4">
        <w:rPr>
          <w:rFonts w:ascii="Times New Roman" w:hAnsi="Times New Roman"/>
          <w:sz w:val="28"/>
          <w:szCs w:val="28"/>
        </w:rPr>
        <w:t>,</w:t>
      </w:r>
      <w:r w:rsidR="0027042D" w:rsidRPr="00343514">
        <w:rPr>
          <w:rFonts w:ascii="Times New Roman" w:hAnsi="Times New Roman"/>
          <w:sz w:val="28"/>
          <w:szCs w:val="28"/>
        </w:rPr>
        <w:t xml:space="preserve"> заключается соглашение о сотруд</w:t>
      </w:r>
      <w:r w:rsidR="00343514">
        <w:rPr>
          <w:rFonts w:ascii="Times New Roman" w:hAnsi="Times New Roman"/>
          <w:sz w:val="28"/>
          <w:szCs w:val="28"/>
        </w:rPr>
        <w:t>ничестве, заполняется акт ЖБУ</w:t>
      </w:r>
      <w:r w:rsidR="007558C4">
        <w:rPr>
          <w:rFonts w:ascii="Times New Roman" w:hAnsi="Times New Roman"/>
          <w:sz w:val="28"/>
          <w:szCs w:val="28"/>
        </w:rPr>
        <w:t xml:space="preserve">, </w:t>
      </w:r>
      <w:r w:rsidR="0027042D" w:rsidRPr="00343514">
        <w:rPr>
          <w:rFonts w:ascii="Times New Roman" w:hAnsi="Times New Roman"/>
          <w:sz w:val="28"/>
          <w:szCs w:val="28"/>
        </w:rPr>
        <w:t>характеристика семьи, формируется личное дело, которое по мере сопровождения семьи пополняется листами ежемесячного патронажа.</w:t>
      </w:r>
    </w:p>
    <w:p w:rsidR="00C95868" w:rsidRPr="00343514" w:rsidRDefault="002D627E">
      <w:pPr>
        <w:pStyle w:val="a3"/>
        <w:spacing w:after="0" w:line="100" w:lineRule="atLeast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042D" w:rsidRPr="00343514">
        <w:rPr>
          <w:rFonts w:ascii="Times New Roman" w:hAnsi="Times New Roman"/>
          <w:sz w:val="28"/>
          <w:szCs w:val="28"/>
        </w:rPr>
        <w:t xml:space="preserve">В целях положительной реабилитации, снижения факторов риска, защиты прав и </w:t>
      </w:r>
      <w:r w:rsidR="00343514" w:rsidRPr="00343514">
        <w:rPr>
          <w:rFonts w:ascii="Times New Roman" w:hAnsi="Times New Roman"/>
          <w:sz w:val="28"/>
          <w:szCs w:val="28"/>
        </w:rPr>
        <w:t>интересов</w:t>
      </w:r>
      <w:r w:rsidR="0027042D" w:rsidRPr="00343514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7558C4">
        <w:rPr>
          <w:rFonts w:ascii="Times New Roman" w:hAnsi="Times New Roman"/>
          <w:sz w:val="28"/>
          <w:szCs w:val="28"/>
        </w:rPr>
        <w:t>, семьям, состоящим на учёте в группе риска</w:t>
      </w:r>
      <w:r w:rsidR="0027042D" w:rsidRPr="00343514">
        <w:rPr>
          <w:rFonts w:ascii="Times New Roman" w:hAnsi="Times New Roman"/>
          <w:sz w:val="28"/>
          <w:szCs w:val="28"/>
        </w:rPr>
        <w:t xml:space="preserve">, оказывается социальная, правовая, </w:t>
      </w:r>
      <w:r w:rsidR="007558C4">
        <w:rPr>
          <w:rFonts w:ascii="Times New Roman" w:hAnsi="Times New Roman"/>
          <w:sz w:val="28"/>
          <w:szCs w:val="28"/>
        </w:rPr>
        <w:t xml:space="preserve">психолого-педагогическая, посредническая и </w:t>
      </w:r>
      <w:r w:rsidR="0027042D" w:rsidRPr="00343514">
        <w:rPr>
          <w:rFonts w:ascii="Times New Roman" w:hAnsi="Times New Roman"/>
          <w:sz w:val="28"/>
          <w:szCs w:val="28"/>
        </w:rPr>
        <w:t xml:space="preserve">адресная помощь, проводятся  индивидуальные  профилактические консультации. </w:t>
      </w:r>
    </w:p>
    <w:p w:rsidR="00C95868" w:rsidRPr="00343514" w:rsidRDefault="002D627E">
      <w:pPr>
        <w:pStyle w:val="a3"/>
        <w:spacing w:after="0" w:line="100" w:lineRule="atLeast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042D" w:rsidRPr="00343514">
        <w:rPr>
          <w:rFonts w:ascii="Times New Roman" w:hAnsi="Times New Roman"/>
          <w:sz w:val="28"/>
          <w:szCs w:val="28"/>
        </w:rPr>
        <w:t xml:space="preserve">Посредническая помощь  в течение 2015  года  оказывалась в разных направлениях: </w:t>
      </w:r>
    </w:p>
    <w:p w:rsidR="00C95868" w:rsidRPr="00343514" w:rsidRDefault="002B55F0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-устроено в детский сад- </w:t>
      </w:r>
      <w:r w:rsidR="0027042D" w:rsidRPr="00343514">
        <w:rPr>
          <w:rFonts w:ascii="Times New Roman" w:hAnsi="Times New Roman"/>
          <w:sz w:val="28"/>
          <w:szCs w:val="28"/>
        </w:rPr>
        <w:t>22  ребёнка</w:t>
      </w:r>
      <w:r>
        <w:rPr>
          <w:rFonts w:ascii="Times New Roman" w:hAnsi="Times New Roman"/>
          <w:sz w:val="28"/>
          <w:szCs w:val="28"/>
        </w:rPr>
        <w:t>;</w:t>
      </w:r>
    </w:p>
    <w:p w:rsidR="002B55F0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-оказана помощь: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lastRenderedPageBreak/>
        <w:t>- в оф</w:t>
      </w:r>
      <w:r w:rsidR="002B55F0">
        <w:rPr>
          <w:rFonts w:ascii="Times New Roman" w:hAnsi="Times New Roman"/>
          <w:sz w:val="28"/>
          <w:szCs w:val="28"/>
        </w:rPr>
        <w:t>ормлении документов - 7 семьям;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-в пр</w:t>
      </w:r>
      <w:r w:rsidR="002B55F0">
        <w:rPr>
          <w:rFonts w:ascii="Times New Roman" w:hAnsi="Times New Roman"/>
          <w:sz w:val="28"/>
          <w:szCs w:val="28"/>
        </w:rPr>
        <w:t>охождении медицинской комиссии - 10 семьям;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-постан</w:t>
      </w:r>
      <w:r w:rsidR="002B55F0">
        <w:rPr>
          <w:rFonts w:ascii="Times New Roman" w:hAnsi="Times New Roman"/>
          <w:sz w:val="28"/>
          <w:szCs w:val="28"/>
        </w:rPr>
        <w:t>овка на учёт в ЦЗН - 3 человека;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-при оформлении статуса </w:t>
      </w:r>
      <w:r w:rsidR="00343514">
        <w:rPr>
          <w:rFonts w:ascii="Times New Roman" w:hAnsi="Times New Roman"/>
          <w:sz w:val="28"/>
          <w:szCs w:val="28"/>
        </w:rPr>
        <w:t>малоимущности</w:t>
      </w:r>
      <w:r w:rsidRPr="00343514">
        <w:rPr>
          <w:rFonts w:ascii="Times New Roman" w:hAnsi="Times New Roman"/>
          <w:sz w:val="28"/>
          <w:szCs w:val="28"/>
        </w:rPr>
        <w:t xml:space="preserve"> -4 семьям</w:t>
      </w:r>
      <w:r w:rsidR="002B55F0">
        <w:rPr>
          <w:rFonts w:ascii="Times New Roman" w:hAnsi="Times New Roman"/>
          <w:sz w:val="28"/>
          <w:szCs w:val="28"/>
        </w:rPr>
        <w:t>:</w:t>
      </w:r>
      <w:r w:rsidRPr="00343514">
        <w:rPr>
          <w:rFonts w:ascii="Times New Roman" w:hAnsi="Times New Roman"/>
          <w:sz w:val="28"/>
          <w:szCs w:val="28"/>
        </w:rPr>
        <w:t xml:space="preserve"> 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</w:t>
      </w:r>
      <w:r w:rsidR="002D627E">
        <w:rPr>
          <w:rFonts w:ascii="Times New Roman" w:hAnsi="Times New Roman"/>
          <w:sz w:val="28"/>
          <w:szCs w:val="28"/>
        </w:rPr>
        <w:t xml:space="preserve"> два человека </w:t>
      </w:r>
      <w:r w:rsidRPr="00343514">
        <w:rPr>
          <w:rFonts w:ascii="Times New Roman" w:hAnsi="Times New Roman"/>
          <w:sz w:val="28"/>
          <w:szCs w:val="28"/>
        </w:rPr>
        <w:t xml:space="preserve"> получили лечение в  наркологическом диспансере г. Перми</w:t>
      </w:r>
      <w:r w:rsidR="002B55F0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-оказано содействие семье, оказавшейся в трудной жизненной ситуации  при устройстве двух детей в приют на временное проживание</w:t>
      </w:r>
      <w:r w:rsidR="002D627E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-оказано содействие   в обследовании 6 семей с социально-значимыми заболеваниями</w:t>
      </w:r>
      <w:r w:rsidR="002D627E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-направлено на сопровождение к психологу</w:t>
      </w:r>
      <w:r w:rsidR="002D627E">
        <w:rPr>
          <w:rFonts w:ascii="Times New Roman" w:hAnsi="Times New Roman"/>
          <w:sz w:val="28"/>
          <w:szCs w:val="28"/>
        </w:rPr>
        <w:t>-</w:t>
      </w:r>
      <w:r w:rsidRPr="00343514">
        <w:rPr>
          <w:rFonts w:ascii="Times New Roman" w:hAnsi="Times New Roman"/>
          <w:sz w:val="28"/>
          <w:szCs w:val="28"/>
        </w:rPr>
        <w:t xml:space="preserve"> 19 семей</w:t>
      </w:r>
      <w:r w:rsidR="002D627E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-оказана помощ</w:t>
      </w:r>
      <w:r w:rsidR="002D627E">
        <w:rPr>
          <w:rFonts w:ascii="Times New Roman" w:hAnsi="Times New Roman"/>
          <w:sz w:val="28"/>
          <w:szCs w:val="28"/>
        </w:rPr>
        <w:t xml:space="preserve">ь в трудоустройстве через ЦЗН- </w:t>
      </w:r>
      <w:r w:rsidRPr="00343514">
        <w:rPr>
          <w:rFonts w:ascii="Times New Roman" w:hAnsi="Times New Roman"/>
          <w:sz w:val="28"/>
          <w:szCs w:val="28"/>
        </w:rPr>
        <w:t>3 семьям</w:t>
      </w:r>
      <w:r w:rsidR="002D627E">
        <w:rPr>
          <w:rFonts w:ascii="Times New Roman" w:hAnsi="Times New Roman"/>
          <w:sz w:val="28"/>
          <w:szCs w:val="28"/>
        </w:rPr>
        <w:t>;</w:t>
      </w:r>
    </w:p>
    <w:p w:rsidR="00C95868" w:rsidRPr="00343514" w:rsidRDefault="002D627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3514" w:rsidRPr="00343514">
        <w:rPr>
          <w:rFonts w:ascii="Times New Roman" w:hAnsi="Times New Roman"/>
          <w:sz w:val="28"/>
          <w:szCs w:val="28"/>
        </w:rPr>
        <w:t>совместно</w:t>
      </w:r>
      <w:r w:rsidR="0027042D" w:rsidRPr="00343514">
        <w:rPr>
          <w:rFonts w:ascii="Times New Roman" w:hAnsi="Times New Roman"/>
          <w:sz w:val="28"/>
          <w:szCs w:val="28"/>
        </w:rPr>
        <w:t xml:space="preserve"> с детским фт</w:t>
      </w:r>
      <w:r>
        <w:rPr>
          <w:rFonts w:ascii="Times New Roman" w:hAnsi="Times New Roman"/>
          <w:sz w:val="28"/>
          <w:szCs w:val="28"/>
        </w:rPr>
        <w:t>изиатром за 2015 год 2 ребёнка</w:t>
      </w:r>
      <w:r w:rsidR="0027042D" w:rsidRPr="00343514">
        <w:rPr>
          <w:rFonts w:ascii="Times New Roman" w:hAnsi="Times New Roman"/>
          <w:sz w:val="28"/>
          <w:szCs w:val="28"/>
        </w:rPr>
        <w:t xml:space="preserve"> направлены в санаторную  </w:t>
      </w:r>
      <w:r>
        <w:rPr>
          <w:rFonts w:ascii="Times New Roman" w:hAnsi="Times New Roman"/>
          <w:sz w:val="28"/>
          <w:szCs w:val="28"/>
        </w:rPr>
        <w:t xml:space="preserve">МБДОУ «Детский сад </w:t>
      </w:r>
      <w:r w:rsidR="0027042D" w:rsidRPr="00343514">
        <w:rPr>
          <w:rFonts w:ascii="Times New Roman" w:hAnsi="Times New Roman"/>
          <w:sz w:val="28"/>
          <w:szCs w:val="28"/>
        </w:rPr>
        <w:t>№ 82</w:t>
      </w:r>
      <w:r>
        <w:rPr>
          <w:rFonts w:ascii="Times New Roman" w:hAnsi="Times New Roman"/>
          <w:sz w:val="28"/>
          <w:szCs w:val="28"/>
        </w:rPr>
        <w:t>».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 </w:t>
      </w:r>
      <w:r w:rsidR="002D627E">
        <w:rPr>
          <w:rFonts w:ascii="Times New Roman" w:hAnsi="Times New Roman"/>
          <w:sz w:val="28"/>
          <w:szCs w:val="28"/>
        </w:rPr>
        <w:tab/>
      </w:r>
      <w:r w:rsidRPr="00343514">
        <w:rPr>
          <w:rFonts w:ascii="Times New Roman" w:hAnsi="Times New Roman"/>
          <w:sz w:val="28"/>
          <w:szCs w:val="28"/>
        </w:rPr>
        <w:t>Во время патронажа семей проведено 138 индивидуально - профилактических беседы на темы:   «О вреде алкоголя», «Предупреждение конфликтной ситуации в семье»,  «Об ответственном родитель</w:t>
      </w:r>
      <w:r w:rsidR="002D627E">
        <w:rPr>
          <w:rFonts w:ascii="Times New Roman" w:hAnsi="Times New Roman"/>
          <w:sz w:val="28"/>
          <w:szCs w:val="28"/>
        </w:rPr>
        <w:t xml:space="preserve">стве», «Санитарно-гигиеническое просвещение матери», «Стили </w:t>
      </w:r>
      <w:r w:rsidRPr="00343514">
        <w:rPr>
          <w:rFonts w:ascii="Times New Roman" w:hAnsi="Times New Roman"/>
          <w:sz w:val="28"/>
          <w:szCs w:val="28"/>
        </w:rPr>
        <w:t>семейного воспитания», «Взаимоотношение в семье- отражение в ребёнке» и</w:t>
      </w:r>
      <w:r w:rsidR="002D627E">
        <w:rPr>
          <w:rFonts w:ascii="Times New Roman" w:hAnsi="Times New Roman"/>
          <w:sz w:val="28"/>
          <w:szCs w:val="28"/>
        </w:rPr>
        <w:t xml:space="preserve"> др</w:t>
      </w:r>
      <w:r w:rsidRPr="00343514">
        <w:rPr>
          <w:rFonts w:ascii="Times New Roman" w:hAnsi="Times New Roman"/>
          <w:sz w:val="28"/>
          <w:szCs w:val="28"/>
        </w:rPr>
        <w:t xml:space="preserve">. </w:t>
      </w:r>
    </w:p>
    <w:p w:rsidR="007326A7" w:rsidRDefault="002D627E" w:rsidP="007326A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2015</w:t>
      </w:r>
      <w:r w:rsidR="0027042D" w:rsidRPr="00343514">
        <w:rPr>
          <w:rFonts w:ascii="Times New Roman" w:hAnsi="Times New Roman"/>
          <w:sz w:val="28"/>
          <w:szCs w:val="28"/>
        </w:rPr>
        <w:t>год  пров</w:t>
      </w:r>
      <w:r>
        <w:rPr>
          <w:rFonts w:ascii="Times New Roman" w:hAnsi="Times New Roman"/>
          <w:sz w:val="28"/>
          <w:szCs w:val="28"/>
        </w:rPr>
        <w:t xml:space="preserve">едено   593 патронажа  в семьи группы риска социально опасного положения (в т.ч. </w:t>
      </w:r>
      <w:r w:rsidRPr="00343514">
        <w:rPr>
          <w:rFonts w:ascii="Times New Roman" w:hAnsi="Times New Roman"/>
          <w:sz w:val="28"/>
          <w:szCs w:val="28"/>
        </w:rPr>
        <w:t>беременных женщин</w:t>
      </w:r>
      <w:r>
        <w:rPr>
          <w:rFonts w:ascii="Times New Roman" w:hAnsi="Times New Roman"/>
          <w:sz w:val="28"/>
          <w:szCs w:val="28"/>
        </w:rPr>
        <w:t xml:space="preserve">) и в семьи, состоящие в социально опасном положении. </w:t>
      </w:r>
    </w:p>
    <w:p w:rsidR="00C95868" w:rsidRPr="00343514" w:rsidRDefault="007326A7" w:rsidP="007326A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042D" w:rsidRPr="00343514">
        <w:rPr>
          <w:rFonts w:ascii="Times New Roman" w:hAnsi="Times New Roman"/>
          <w:sz w:val="28"/>
          <w:szCs w:val="28"/>
        </w:rPr>
        <w:t xml:space="preserve">В 2016 году </w:t>
      </w:r>
      <w:r w:rsidR="0008158D">
        <w:rPr>
          <w:rFonts w:ascii="Times New Roman" w:hAnsi="Times New Roman"/>
          <w:sz w:val="28"/>
          <w:szCs w:val="28"/>
        </w:rPr>
        <w:t>в данных семьях появилась новая форма работы- «К</w:t>
      </w:r>
      <w:r w:rsidR="0027042D" w:rsidRPr="00343514">
        <w:rPr>
          <w:rFonts w:ascii="Times New Roman" w:hAnsi="Times New Roman"/>
          <w:sz w:val="28"/>
          <w:szCs w:val="28"/>
        </w:rPr>
        <w:t>арта желаемого</w:t>
      </w:r>
      <w:r w:rsidR="0008158D">
        <w:rPr>
          <w:rFonts w:ascii="Times New Roman" w:hAnsi="Times New Roman"/>
          <w:sz w:val="28"/>
          <w:szCs w:val="28"/>
        </w:rPr>
        <w:t>»</w:t>
      </w:r>
      <w:r w:rsidR="0027042D" w:rsidRPr="00343514">
        <w:rPr>
          <w:rFonts w:ascii="Times New Roman" w:hAnsi="Times New Roman"/>
          <w:sz w:val="28"/>
          <w:szCs w:val="28"/>
        </w:rPr>
        <w:t xml:space="preserve">, где родители будут сами ставить ближайшие и перспективные цели  по улучшению ситуации в семье и повышение её статуса, а так же укажут на то, в чём им необходимо будет  получить помощь со стороны </w:t>
      </w:r>
      <w:r w:rsidR="00343514" w:rsidRPr="00343514">
        <w:rPr>
          <w:rFonts w:ascii="Times New Roman" w:hAnsi="Times New Roman"/>
          <w:sz w:val="28"/>
          <w:szCs w:val="28"/>
        </w:rPr>
        <w:t>субъектов</w:t>
      </w:r>
      <w:r w:rsidR="0027042D" w:rsidRPr="00343514">
        <w:rPr>
          <w:rFonts w:ascii="Times New Roman" w:hAnsi="Times New Roman"/>
          <w:sz w:val="28"/>
          <w:szCs w:val="28"/>
        </w:rPr>
        <w:t xml:space="preserve"> профилактики. </w:t>
      </w:r>
    </w:p>
    <w:p w:rsidR="00C95868" w:rsidRPr="00343514" w:rsidRDefault="007326A7">
      <w:pPr>
        <w:pStyle w:val="a3"/>
        <w:spacing w:after="0" w:line="100" w:lineRule="atLeast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8158D">
        <w:rPr>
          <w:rFonts w:ascii="Times New Roman" w:eastAsia="Calibri" w:hAnsi="Times New Roman"/>
          <w:sz w:val="28"/>
          <w:szCs w:val="28"/>
        </w:rPr>
        <w:t xml:space="preserve">Продолжается работа по </w:t>
      </w:r>
      <w:r w:rsidR="0027042D" w:rsidRPr="00343514">
        <w:rPr>
          <w:rFonts w:ascii="Times New Roman" w:eastAsia="Calibri" w:hAnsi="Times New Roman"/>
          <w:sz w:val="28"/>
          <w:szCs w:val="28"/>
        </w:rPr>
        <w:t>повышению правовых, психолого- педагогических знаний родителей, по предотвращению семейных конфликтов, по формированию нравственных ценностей семьи.  Это достигается  разными путями: индивидуальные беседы, психологические консультац</w:t>
      </w:r>
      <w:r w:rsidR="0008158D">
        <w:rPr>
          <w:rFonts w:ascii="Times New Roman" w:eastAsia="Calibri" w:hAnsi="Times New Roman"/>
          <w:sz w:val="28"/>
          <w:szCs w:val="28"/>
        </w:rPr>
        <w:t xml:space="preserve">ии, самообразование </w:t>
      </w:r>
      <w:r w:rsidR="0027042D" w:rsidRPr="00343514">
        <w:rPr>
          <w:rFonts w:ascii="Times New Roman" w:eastAsia="Calibri" w:hAnsi="Times New Roman"/>
          <w:sz w:val="28"/>
          <w:szCs w:val="28"/>
        </w:rPr>
        <w:t>через посещение занятий семейной гостиной</w:t>
      </w:r>
      <w:r w:rsidR="0008158D">
        <w:rPr>
          <w:rFonts w:ascii="Times New Roman" w:eastAsia="Calibri" w:hAnsi="Times New Roman"/>
          <w:sz w:val="28"/>
          <w:szCs w:val="28"/>
        </w:rPr>
        <w:t>: «Тепло родного очага», которые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проводится по особому плану уже третий год совместно с Верещагинской центральной районной библиотекой. 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eastAsia="Calibri" w:hAnsi="Times New Roman"/>
          <w:sz w:val="28"/>
          <w:szCs w:val="28"/>
        </w:rPr>
        <w:t>Цель работы семейной гостиной - содействие укреплению престижа и роли семьи в обществе.</w:t>
      </w:r>
    </w:p>
    <w:p w:rsidR="00C95868" w:rsidRPr="00343514" w:rsidRDefault="007326A7">
      <w:pPr>
        <w:pStyle w:val="a3"/>
        <w:spacing w:after="0" w:line="100" w:lineRule="atLeast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Неоспоримую роль в достигнутых результатах по вопросу защиты прав и интересов несовершеннолетних детей  </w:t>
      </w:r>
      <w:r w:rsidR="00343514" w:rsidRPr="00343514">
        <w:rPr>
          <w:rFonts w:ascii="Times New Roman" w:eastAsia="Calibri" w:hAnsi="Times New Roman"/>
          <w:sz w:val="28"/>
          <w:szCs w:val="28"/>
        </w:rPr>
        <w:t>играет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межведомственное взаимодействие  между специалистом по соц</w:t>
      </w:r>
      <w:r w:rsidR="00D7781B">
        <w:rPr>
          <w:rFonts w:ascii="Times New Roman" w:eastAsia="Calibri" w:hAnsi="Times New Roman"/>
          <w:sz w:val="28"/>
          <w:szCs w:val="28"/>
        </w:rPr>
        <w:t xml:space="preserve">иальной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работе  ГБУЗ ПК «ВЦРБ» Машьяновой А. Н.  и другими </w:t>
      </w:r>
      <w:r w:rsidR="00343514" w:rsidRPr="00343514">
        <w:rPr>
          <w:rFonts w:ascii="Times New Roman" w:eastAsia="Calibri" w:hAnsi="Times New Roman"/>
          <w:sz w:val="28"/>
          <w:szCs w:val="28"/>
        </w:rPr>
        <w:t>субъектами</w:t>
      </w:r>
      <w:r w:rsidR="00D7781B">
        <w:rPr>
          <w:rFonts w:ascii="Times New Roman" w:eastAsia="Calibri" w:hAnsi="Times New Roman"/>
          <w:sz w:val="28"/>
          <w:szCs w:val="28"/>
        </w:rPr>
        <w:t xml:space="preserve"> </w:t>
      </w:r>
      <w:r w:rsidR="00343514" w:rsidRPr="00343514">
        <w:rPr>
          <w:rFonts w:ascii="Times New Roman" w:eastAsia="Calibri" w:hAnsi="Times New Roman"/>
          <w:sz w:val="28"/>
          <w:szCs w:val="28"/>
        </w:rPr>
        <w:t>профилактики</w:t>
      </w:r>
      <w:r w:rsidR="00D7781B">
        <w:rPr>
          <w:rFonts w:ascii="Times New Roman" w:eastAsia="Calibri" w:hAnsi="Times New Roman"/>
          <w:sz w:val="28"/>
          <w:szCs w:val="28"/>
        </w:rPr>
        <w:t xml:space="preserve">, а так же  с  врачами-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специалистами внутри ведомства. </w:t>
      </w:r>
    </w:p>
    <w:p w:rsidR="00C95868" w:rsidRPr="00343514" w:rsidRDefault="007326A7">
      <w:pPr>
        <w:pStyle w:val="a3"/>
        <w:spacing w:after="0" w:line="100" w:lineRule="atLeast"/>
        <w:ind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В целях обеспечения оптимальных условий по преодолению сложных жизненных ситуаций в семьях, проводятся методические совещания с фельдшерами и </w:t>
      </w:r>
      <w:r w:rsidR="00D7781B">
        <w:rPr>
          <w:rFonts w:ascii="Times New Roman" w:eastAsia="Calibri" w:hAnsi="Times New Roman"/>
          <w:sz w:val="28"/>
          <w:szCs w:val="28"/>
        </w:rPr>
        <w:t xml:space="preserve">педиатрами по разъяснению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порядка межведомственного взаимодействия по профилактике семе</w:t>
      </w:r>
      <w:r w:rsidR="00CB39C7">
        <w:rPr>
          <w:rFonts w:ascii="Times New Roman" w:eastAsia="Calibri" w:hAnsi="Times New Roman"/>
          <w:sz w:val="28"/>
          <w:szCs w:val="28"/>
        </w:rPr>
        <w:t xml:space="preserve">йного и детского неблагополучия, </w:t>
      </w:r>
      <w:r w:rsidR="00CB39C7">
        <w:rPr>
          <w:rFonts w:ascii="Times New Roman" w:eastAsia="Calibri" w:hAnsi="Times New Roman"/>
          <w:sz w:val="28"/>
          <w:szCs w:val="28"/>
        </w:rPr>
        <w:lastRenderedPageBreak/>
        <w:t>утвержденного постановлением   КДН и ЗП Пермского края №7 от 14.07.2014г.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</w:t>
      </w:r>
    </w:p>
    <w:p w:rsidR="00C95868" w:rsidRPr="00343514" w:rsidRDefault="007326A7">
      <w:pPr>
        <w:pStyle w:val="a3"/>
        <w:spacing w:after="0" w:line="100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В целях оптимизации итогов реабилитационных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мероприятий ежемесячно проводится работа по общему регистру учёта  семей  группы риска с детьми от 0 до года, с </w:t>
      </w:r>
      <w:r>
        <w:rPr>
          <w:rFonts w:ascii="Times New Roman" w:eastAsia="Calibri" w:hAnsi="Times New Roman"/>
          <w:sz w:val="28"/>
          <w:szCs w:val="28"/>
        </w:rPr>
        <w:t xml:space="preserve">1 </w:t>
      </w:r>
      <w:r w:rsidR="0027042D" w:rsidRPr="00343514">
        <w:rPr>
          <w:rFonts w:ascii="Times New Roman" w:eastAsia="Calibri" w:hAnsi="Times New Roman"/>
          <w:sz w:val="28"/>
          <w:szCs w:val="28"/>
        </w:rPr>
        <w:t>года до семи лет и беременных женщин,  ежеквартально заполняется  мониторин</w:t>
      </w:r>
      <w:r>
        <w:rPr>
          <w:rFonts w:ascii="Times New Roman" w:eastAsia="Calibri" w:hAnsi="Times New Roman"/>
          <w:sz w:val="28"/>
          <w:szCs w:val="28"/>
        </w:rPr>
        <w:t>г сводного учёта семей и детей группы риска социально опасного положения.</w:t>
      </w:r>
    </w:p>
    <w:p w:rsidR="00C95868" w:rsidRPr="00343514" w:rsidRDefault="007326A7">
      <w:pPr>
        <w:pStyle w:val="a3"/>
        <w:spacing w:after="0" w:line="100" w:lineRule="atLeast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По результатам промежуточного контроля и сроков коррекции на заседании консилиума специалистов рассматриваются вопросы  так же  о снятии семей с учёта в связи с положительной реабилитацией, устройством  детей в детский сад,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по причине смены места жительства, 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родоразрешению и другим причинам. На беременных женщин при снятии их с учёта запрашиваются справки из родильного отделения о родоразрешении, необходимость дальнейшего сопровождения решается с педиатром, либо  фельдшером.  О снятии семьи по итогам положительной реабилитации поступает ходатайство от педиатра,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либо фельдшера.  </w:t>
      </w:r>
    </w:p>
    <w:p w:rsidR="007326A7" w:rsidRDefault="0027042D">
      <w:pPr>
        <w:pStyle w:val="a3"/>
        <w:spacing w:after="0" w:line="100" w:lineRule="atLeast"/>
        <w:ind w:firstLine="315"/>
        <w:jc w:val="both"/>
        <w:rPr>
          <w:rFonts w:ascii="Times New Roman" w:eastAsia="Calibri" w:hAnsi="Times New Roman"/>
          <w:sz w:val="28"/>
          <w:szCs w:val="28"/>
        </w:rPr>
      </w:pPr>
      <w:r w:rsidRPr="00343514">
        <w:rPr>
          <w:rFonts w:ascii="Times New Roman" w:eastAsia="Calibri" w:hAnsi="Times New Roman"/>
          <w:sz w:val="28"/>
          <w:szCs w:val="28"/>
        </w:rPr>
        <w:t>За  2015 год снято</w:t>
      </w:r>
      <w:r w:rsidR="007326A7" w:rsidRPr="007326A7">
        <w:rPr>
          <w:rFonts w:ascii="Times New Roman" w:eastAsia="Calibri" w:hAnsi="Times New Roman"/>
          <w:sz w:val="28"/>
          <w:szCs w:val="28"/>
        </w:rPr>
        <w:t xml:space="preserve"> </w:t>
      </w:r>
      <w:r w:rsidR="007326A7">
        <w:rPr>
          <w:rFonts w:ascii="Times New Roman" w:eastAsia="Calibri" w:hAnsi="Times New Roman"/>
          <w:sz w:val="28"/>
          <w:szCs w:val="28"/>
        </w:rPr>
        <w:t>с учёта  :</w:t>
      </w:r>
    </w:p>
    <w:p w:rsidR="00C95868" w:rsidRPr="00343514" w:rsidRDefault="007326A7">
      <w:pPr>
        <w:pStyle w:val="a3"/>
        <w:spacing w:after="0" w:line="100" w:lineRule="atLeast"/>
        <w:ind w:firstLine="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в связи с успешным завершением коррекционной программы в </w:t>
      </w:r>
      <w:r w:rsidR="00343514" w:rsidRPr="00343514">
        <w:rPr>
          <w:rFonts w:ascii="Times New Roman" w:eastAsia="Calibri" w:hAnsi="Times New Roman"/>
          <w:sz w:val="28"/>
          <w:szCs w:val="28"/>
        </w:rPr>
        <w:t>здравоохранении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по итога</w:t>
      </w:r>
      <w:r>
        <w:rPr>
          <w:rFonts w:ascii="Times New Roman" w:eastAsia="Calibri" w:hAnsi="Times New Roman"/>
          <w:sz w:val="28"/>
          <w:szCs w:val="28"/>
        </w:rPr>
        <w:t>м положительной реабилитации - 30 семей (</w:t>
      </w:r>
      <w:r w:rsidR="0027042D" w:rsidRPr="00343514">
        <w:rPr>
          <w:rFonts w:ascii="Times New Roman" w:eastAsia="Calibri" w:hAnsi="Times New Roman"/>
          <w:sz w:val="28"/>
          <w:szCs w:val="28"/>
        </w:rPr>
        <w:t>35 детей</w:t>
      </w:r>
      <w:r>
        <w:rPr>
          <w:rFonts w:ascii="Times New Roman" w:eastAsia="Calibri" w:hAnsi="Times New Roman"/>
          <w:sz w:val="28"/>
          <w:szCs w:val="28"/>
        </w:rPr>
        <w:t>);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  </w:t>
      </w:r>
    </w:p>
    <w:p w:rsidR="00C95868" w:rsidRPr="00343514" w:rsidRDefault="007326A7">
      <w:pPr>
        <w:pStyle w:val="a3"/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42D" w:rsidRPr="0034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7042D" w:rsidRPr="00343514">
        <w:rPr>
          <w:rFonts w:ascii="Times New Roman" w:hAnsi="Times New Roman"/>
          <w:sz w:val="28"/>
          <w:szCs w:val="28"/>
        </w:rPr>
        <w:t xml:space="preserve"> связи с поступлением в первый класс</w:t>
      </w:r>
      <w:r>
        <w:rPr>
          <w:rFonts w:ascii="Times New Roman" w:hAnsi="Times New Roman"/>
          <w:sz w:val="28"/>
          <w:szCs w:val="28"/>
        </w:rPr>
        <w:t>-</w:t>
      </w:r>
      <w:r w:rsidRPr="00343514">
        <w:rPr>
          <w:rFonts w:ascii="Times New Roman" w:hAnsi="Times New Roman"/>
          <w:sz w:val="28"/>
          <w:szCs w:val="28"/>
        </w:rPr>
        <w:t>5детей</w:t>
      </w:r>
      <w:r>
        <w:rPr>
          <w:rFonts w:ascii="Times New Roman" w:hAnsi="Times New Roman"/>
          <w:sz w:val="28"/>
          <w:szCs w:val="28"/>
        </w:rPr>
        <w:t>;</w:t>
      </w:r>
      <w:r w:rsidR="0027042D" w:rsidRPr="00343514">
        <w:rPr>
          <w:rFonts w:ascii="Times New Roman" w:hAnsi="Times New Roman"/>
          <w:sz w:val="28"/>
          <w:szCs w:val="28"/>
        </w:rPr>
        <w:t xml:space="preserve">   </w:t>
      </w:r>
    </w:p>
    <w:p w:rsidR="007326A7" w:rsidRDefault="007326A7">
      <w:pPr>
        <w:pStyle w:val="a3"/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42D" w:rsidRPr="00343514">
        <w:rPr>
          <w:rFonts w:ascii="Times New Roman" w:hAnsi="Times New Roman"/>
          <w:sz w:val="28"/>
          <w:szCs w:val="28"/>
        </w:rPr>
        <w:t>в связи с переездом в другую территорию</w:t>
      </w:r>
      <w:r>
        <w:rPr>
          <w:rFonts w:ascii="Times New Roman" w:hAnsi="Times New Roman"/>
          <w:sz w:val="28"/>
          <w:szCs w:val="28"/>
        </w:rPr>
        <w:t>- 8 семей (</w:t>
      </w:r>
      <w:r w:rsidRPr="00343514">
        <w:rPr>
          <w:rFonts w:ascii="Times New Roman" w:hAnsi="Times New Roman"/>
          <w:sz w:val="28"/>
          <w:szCs w:val="28"/>
        </w:rPr>
        <w:t>14 детей</w:t>
      </w:r>
      <w:r>
        <w:rPr>
          <w:rFonts w:ascii="Times New Roman" w:hAnsi="Times New Roman"/>
          <w:sz w:val="28"/>
          <w:szCs w:val="28"/>
        </w:rPr>
        <w:t>)</w:t>
      </w:r>
      <w:r w:rsidR="0027042D" w:rsidRPr="00343514">
        <w:rPr>
          <w:rFonts w:ascii="Times New Roman" w:hAnsi="Times New Roman"/>
          <w:sz w:val="28"/>
          <w:szCs w:val="28"/>
        </w:rPr>
        <w:t xml:space="preserve">,  </w:t>
      </w:r>
    </w:p>
    <w:p w:rsidR="007326A7" w:rsidRDefault="007326A7">
      <w:pPr>
        <w:pStyle w:val="a3"/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42D" w:rsidRPr="00343514">
        <w:rPr>
          <w:rFonts w:ascii="Times New Roman" w:hAnsi="Times New Roman"/>
          <w:sz w:val="28"/>
          <w:szCs w:val="28"/>
        </w:rPr>
        <w:t xml:space="preserve"> по причине родоразрешения </w:t>
      </w:r>
      <w:r>
        <w:rPr>
          <w:rFonts w:ascii="Times New Roman" w:hAnsi="Times New Roman"/>
          <w:sz w:val="28"/>
          <w:szCs w:val="28"/>
        </w:rPr>
        <w:t>-13 женщин;</w:t>
      </w:r>
    </w:p>
    <w:p w:rsidR="00C95868" w:rsidRPr="00343514" w:rsidRDefault="007326A7">
      <w:pPr>
        <w:pStyle w:val="a3"/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042D" w:rsidRPr="00343514">
        <w:rPr>
          <w:rFonts w:ascii="Times New Roman" w:hAnsi="Times New Roman"/>
          <w:sz w:val="28"/>
          <w:szCs w:val="28"/>
        </w:rPr>
        <w:t xml:space="preserve">по другим причинам снято 27 детей. </w:t>
      </w:r>
    </w:p>
    <w:p w:rsidR="00C95868" w:rsidRPr="00343514" w:rsidRDefault="007326A7">
      <w:pPr>
        <w:pStyle w:val="a3"/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3514" w:rsidRPr="00343514">
        <w:rPr>
          <w:rFonts w:ascii="Times New Roman" w:hAnsi="Times New Roman"/>
          <w:sz w:val="28"/>
          <w:szCs w:val="28"/>
        </w:rPr>
        <w:t>в связи</w:t>
      </w:r>
      <w:r w:rsidR="0027042D" w:rsidRPr="00343514">
        <w:rPr>
          <w:rFonts w:ascii="Times New Roman" w:hAnsi="Times New Roman"/>
          <w:sz w:val="28"/>
          <w:szCs w:val="28"/>
        </w:rPr>
        <w:t xml:space="preserve"> с </w:t>
      </w:r>
      <w:r w:rsidR="00343514" w:rsidRPr="00343514">
        <w:rPr>
          <w:rFonts w:ascii="Times New Roman" w:hAnsi="Times New Roman"/>
          <w:sz w:val="28"/>
          <w:szCs w:val="28"/>
        </w:rPr>
        <w:t>присвоением</w:t>
      </w:r>
      <w:r w:rsidR="0027042D" w:rsidRPr="00343514">
        <w:rPr>
          <w:rFonts w:ascii="Times New Roman" w:hAnsi="Times New Roman"/>
          <w:sz w:val="28"/>
          <w:szCs w:val="28"/>
        </w:rPr>
        <w:t xml:space="preserve"> статуса</w:t>
      </w:r>
      <w:r>
        <w:rPr>
          <w:rFonts w:ascii="Times New Roman" w:hAnsi="Times New Roman"/>
          <w:sz w:val="28"/>
          <w:szCs w:val="28"/>
        </w:rPr>
        <w:t xml:space="preserve"> семей, состоящих в социально опасном положении-</w:t>
      </w:r>
      <w:r w:rsidR="0055283E">
        <w:rPr>
          <w:rFonts w:ascii="Times New Roman" w:hAnsi="Times New Roman"/>
          <w:sz w:val="28"/>
          <w:szCs w:val="28"/>
        </w:rPr>
        <w:t>16 детей</w:t>
      </w:r>
      <w:r w:rsidR="0027042D" w:rsidRPr="00343514">
        <w:rPr>
          <w:rFonts w:ascii="Times New Roman" w:hAnsi="Times New Roman"/>
          <w:sz w:val="28"/>
          <w:szCs w:val="28"/>
        </w:rPr>
        <w:t>.</w:t>
      </w:r>
    </w:p>
    <w:p w:rsidR="00C95868" w:rsidRPr="00343514" w:rsidRDefault="0027042D">
      <w:pPr>
        <w:pStyle w:val="a3"/>
        <w:spacing w:after="0" w:line="100" w:lineRule="atLeast"/>
        <w:ind w:firstLine="390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В целях защиты прав</w:t>
      </w:r>
      <w:r w:rsidR="0055283E">
        <w:rPr>
          <w:rFonts w:ascii="Times New Roman" w:hAnsi="Times New Roman"/>
          <w:sz w:val="28"/>
          <w:szCs w:val="28"/>
        </w:rPr>
        <w:t xml:space="preserve"> и интересов несовершеннолетних, проживающих в семьях, снятых с учёта, некоторое время </w:t>
      </w:r>
      <w:r w:rsidRPr="00343514">
        <w:rPr>
          <w:rFonts w:ascii="Times New Roman" w:hAnsi="Times New Roman"/>
          <w:sz w:val="28"/>
          <w:szCs w:val="28"/>
        </w:rPr>
        <w:t xml:space="preserve">проводится дальнейшее сопровождение семей: </w:t>
      </w:r>
    </w:p>
    <w:p w:rsidR="0055283E" w:rsidRDefault="0055283E">
      <w:pPr>
        <w:pStyle w:val="a3"/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-п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ри перемене места жительства сведения по </w:t>
      </w:r>
      <w:r>
        <w:rPr>
          <w:rFonts w:ascii="Times New Roman" w:eastAsia="Calibri" w:hAnsi="Times New Roman"/>
          <w:sz w:val="28"/>
          <w:szCs w:val="28"/>
        </w:rPr>
        <w:t xml:space="preserve">учетной </w:t>
      </w:r>
      <w:r w:rsidR="0027042D" w:rsidRPr="00343514">
        <w:rPr>
          <w:rFonts w:ascii="Times New Roman" w:eastAsia="Calibri" w:hAnsi="Times New Roman"/>
          <w:sz w:val="28"/>
          <w:szCs w:val="28"/>
        </w:rPr>
        <w:t>семье в  письмен</w:t>
      </w:r>
      <w:r>
        <w:rPr>
          <w:rFonts w:ascii="Times New Roman" w:eastAsia="Calibri" w:hAnsi="Times New Roman"/>
          <w:sz w:val="28"/>
          <w:szCs w:val="28"/>
        </w:rPr>
        <w:t>ном виде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направляются в медицинское учреждение т</w:t>
      </w:r>
      <w:r>
        <w:rPr>
          <w:rFonts w:ascii="Times New Roman" w:eastAsia="Calibri" w:hAnsi="Times New Roman"/>
          <w:sz w:val="28"/>
          <w:szCs w:val="28"/>
        </w:rPr>
        <w:t>ого района, куда выехала семья;</w:t>
      </w:r>
    </w:p>
    <w:p w:rsidR="0055283E" w:rsidRDefault="0055283E">
      <w:pPr>
        <w:pStyle w:val="a3"/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-п</w:t>
      </w:r>
      <w:r w:rsidR="0027042D" w:rsidRPr="00343514">
        <w:rPr>
          <w:rFonts w:ascii="Times New Roman" w:eastAsia="Calibri" w:hAnsi="Times New Roman"/>
          <w:sz w:val="28"/>
          <w:szCs w:val="28"/>
        </w:rPr>
        <w:t>ри перемещении семей в пределах района, информация поступает н</w:t>
      </w:r>
      <w:r>
        <w:rPr>
          <w:rFonts w:ascii="Times New Roman" w:eastAsia="Calibri" w:hAnsi="Times New Roman"/>
          <w:sz w:val="28"/>
          <w:szCs w:val="28"/>
        </w:rPr>
        <w:t>а ФАП и администрацию поселения;</w:t>
      </w:r>
    </w:p>
    <w:p w:rsidR="0055283E" w:rsidRDefault="0055283E">
      <w:pPr>
        <w:pStyle w:val="a3"/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ри поступлении несовершеннолетнего в </w:t>
      </w:r>
      <w:r>
        <w:rPr>
          <w:rFonts w:ascii="Times New Roman" w:eastAsia="Calibri" w:hAnsi="Times New Roman"/>
          <w:sz w:val="28"/>
          <w:szCs w:val="28"/>
        </w:rPr>
        <w:t>1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класс, либо в детский сад подробная информация на семью поступае</w:t>
      </w:r>
      <w:r>
        <w:rPr>
          <w:rFonts w:ascii="Times New Roman" w:eastAsia="Calibri" w:hAnsi="Times New Roman"/>
          <w:sz w:val="28"/>
          <w:szCs w:val="28"/>
        </w:rPr>
        <w:t>т в образовательное учреждение;</w:t>
      </w:r>
    </w:p>
    <w:p w:rsidR="000728CF" w:rsidRDefault="0055283E" w:rsidP="000728CF">
      <w:pPr>
        <w:pStyle w:val="a3"/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27042D" w:rsidRPr="00343514">
        <w:rPr>
          <w:rFonts w:ascii="Times New Roman" w:eastAsia="Calibri" w:hAnsi="Times New Roman"/>
          <w:sz w:val="28"/>
          <w:szCs w:val="28"/>
        </w:rPr>
        <w:t>В дальнейшем</w:t>
      </w:r>
      <w:r>
        <w:rPr>
          <w:rFonts w:ascii="Times New Roman" w:eastAsia="Calibri" w:hAnsi="Times New Roman"/>
          <w:sz w:val="28"/>
          <w:szCs w:val="28"/>
        </w:rPr>
        <w:t xml:space="preserve">, по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ряду вопросов  </w:t>
      </w:r>
      <w:r w:rsidRPr="00343514">
        <w:rPr>
          <w:rFonts w:ascii="Times New Roman" w:eastAsia="Calibri" w:hAnsi="Times New Roman"/>
          <w:sz w:val="28"/>
          <w:szCs w:val="28"/>
        </w:rPr>
        <w:t xml:space="preserve">происходит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системное взаимоинформирование </w:t>
      </w:r>
      <w:r>
        <w:rPr>
          <w:rFonts w:ascii="Times New Roman" w:eastAsia="Calibri" w:hAnsi="Times New Roman"/>
          <w:sz w:val="28"/>
          <w:szCs w:val="28"/>
        </w:rPr>
        <w:t xml:space="preserve">между субъектами системы профилактики </w:t>
      </w:r>
      <w:r w:rsidR="0027042D" w:rsidRPr="00343514">
        <w:rPr>
          <w:rFonts w:ascii="Times New Roman" w:eastAsia="Calibri" w:hAnsi="Times New Roman"/>
          <w:sz w:val="28"/>
          <w:szCs w:val="28"/>
        </w:rPr>
        <w:t>по решению негативных моментов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27042D" w:rsidRPr="00343514">
        <w:rPr>
          <w:rFonts w:ascii="Times New Roman" w:eastAsia="Calibri" w:hAnsi="Times New Roman"/>
          <w:sz w:val="28"/>
          <w:szCs w:val="28"/>
        </w:rPr>
        <w:t>Такое сотрудничество положительно сказывается на результатах работы с проблемн</w:t>
      </w:r>
      <w:r>
        <w:rPr>
          <w:rFonts w:ascii="Times New Roman" w:eastAsia="Calibri" w:hAnsi="Times New Roman"/>
          <w:sz w:val="28"/>
          <w:szCs w:val="28"/>
        </w:rPr>
        <w:t>ыми семьями</w:t>
      </w:r>
      <w:r w:rsidR="000728CF">
        <w:rPr>
          <w:rFonts w:ascii="Times New Roman" w:eastAsia="Calibri" w:hAnsi="Times New Roman"/>
          <w:sz w:val="28"/>
          <w:szCs w:val="28"/>
        </w:rPr>
        <w:t>.</w:t>
      </w:r>
    </w:p>
    <w:p w:rsidR="00C95868" w:rsidRPr="00343514" w:rsidRDefault="000728CF" w:rsidP="000728CF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27042D" w:rsidRPr="00343514">
        <w:rPr>
          <w:rFonts w:ascii="Times New Roman" w:eastAsia="Calibri" w:hAnsi="Times New Roman"/>
          <w:sz w:val="28"/>
          <w:szCs w:val="28"/>
        </w:rPr>
        <w:t>По сопровождению беременных женщин основное внимание уделяется целенаправленной работе  по недопущению младенческой смертности: проверя</w:t>
      </w:r>
      <w:r w:rsidR="0055283E">
        <w:rPr>
          <w:rFonts w:ascii="Times New Roman" w:eastAsia="Calibri" w:hAnsi="Times New Roman"/>
          <w:sz w:val="28"/>
          <w:szCs w:val="28"/>
        </w:rPr>
        <w:t>ются жилищно- бытовые условия, и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зучаются проблемы, оказывается  </w:t>
      </w:r>
      <w:r w:rsidR="0055283E">
        <w:rPr>
          <w:rFonts w:ascii="Times New Roman" w:eastAsia="Calibri" w:hAnsi="Times New Roman"/>
          <w:sz w:val="28"/>
          <w:szCs w:val="28"/>
        </w:rPr>
        <w:t xml:space="preserve"> необходимая посредническая </w:t>
      </w:r>
      <w:r>
        <w:rPr>
          <w:rFonts w:ascii="Times New Roman" w:eastAsia="Calibri" w:hAnsi="Times New Roman"/>
          <w:sz w:val="28"/>
          <w:szCs w:val="28"/>
        </w:rPr>
        <w:t xml:space="preserve">помощь,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отслеживается своевременность появления  женщин у гинеколога, прохождение плановых УЗИ, оказывается 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консультативная помощь, </w:t>
      </w:r>
      <w:r w:rsidR="0027042D" w:rsidRPr="00343514">
        <w:rPr>
          <w:rFonts w:ascii="Times New Roman" w:eastAsia="Calibri" w:hAnsi="Times New Roman"/>
          <w:sz w:val="28"/>
          <w:szCs w:val="28"/>
        </w:rPr>
        <w:t>по мере возможности</w:t>
      </w:r>
      <w:r>
        <w:rPr>
          <w:rFonts w:ascii="Times New Roman" w:eastAsia="Calibri" w:hAnsi="Times New Roman"/>
          <w:sz w:val="28"/>
          <w:szCs w:val="28"/>
        </w:rPr>
        <w:t>,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 помощь вещами для новорождённого.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7042D" w:rsidRPr="00343514">
        <w:rPr>
          <w:rFonts w:ascii="Times New Roman" w:eastAsia="Calibri" w:hAnsi="Times New Roman"/>
          <w:sz w:val="28"/>
          <w:szCs w:val="28"/>
        </w:rPr>
        <w:t xml:space="preserve">При родоразрешении вопрос дальнейшего сопровождения семьи обсуждается с педиатром, либо с фельдшером ФАПа.  </w:t>
      </w:r>
    </w:p>
    <w:p w:rsidR="00C95868" w:rsidRPr="00343514" w:rsidRDefault="0027042D" w:rsidP="000728CF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С целью выявления беременных женщин, </w:t>
      </w:r>
      <w:r w:rsidR="00343514" w:rsidRPr="00343514">
        <w:rPr>
          <w:rFonts w:ascii="Times New Roman" w:hAnsi="Times New Roman"/>
          <w:sz w:val="28"/>
          <w:szCs w:val="28"/>
        </w:rPr>
        <w:t>ранее</w:t>
      </w:r>
      <w:r w:rsidRPr="00343514">
        <w:rPr>
          <w:rFonts w:ascii="Times New Roman" w:hAnsi="Times New Roman"/>
          <w:sz w:val="28"/>
          <w:szCs w:val="28"/>
        </w:rPr>
        <w:t xml:space="preserve"> лишённых в родительских правах, либо</w:t>
      </w:r>
      <w:r w:rsidR="000728CF">
        <w:rPr>
          <w:rFonts w:ascii="Times New Roman" w:hAnsi="Times New Roman"/>
          <w:sz w:val="28"/>
          <w:szCs w:val="28"/>
        </w:rPr>
        <w:t xml:space="preserve"> ограниченных родительских прав</w:t>
      </w:r>
      <w:r w:rsidRPr="00343514">
        <w:rPr>
          <w:rFonts w:ascii="Times New Roman" w:hAnsi="Times New Roman"/>
          <w:sz w:val="28"/>
          <w:szCs w:val="28"/>
        </w:rPr>
        <w:t>, ежемесячно проводится сверка списков вставших на учёт в женской консультации со списками МТУ № 2</w:t>
      </w:r>
      <w:r w:rsidR="000728CF">
        <w:rPr>
          <w:rFonts w:ascii="Times New Roman" w:hAnsi="Times New Roman"/>
          <w:sz w:val="28"/>
          <w:szCs w:val="28"/>
        </w:rPr>
        <w:t xml:space="preserve"> Минсоцразвития края</w:t>
      </w:r>
      <w:r w:rsidRPr="00343514">
        <w:rPr>
          <w:rFonts w:ascii="Times New Roman" w:hAnsi="Times New Roman"/>
          <w:sz w:val="28"/>
          <w:szCs w:val="28"/>
        </w:rPr>
        <w:t>.</w:t>
      </w:r>
    </w:p>
    <w:p w:rsidR="00C95868" w:rsidRPr="00343514" w:rsidRDefault="0027042D" w:rsidP="000728CF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Вся проводимая работа с семьями группы риска социально опасного </w:t>
      </w:r>
      <w:r w:rsidR="000728CF" w:rsidRPr="00343514">
        <w:rPr>
          <w:rFonts w:ascii="Times New Roman" w:hAnsi="Times New Roman"/>
          <w:sz w:val="28"/>
          <w:szCs w:val="28"/>
        </w:rPr>
        <w:t xml:space="preserve">положения </w:t>
      </w:r>
      <w:r w:rsidRPr="00343514">
        <w:rPr>
          <w:rFonts w:ascii="Times New Roman" w:hAnsi="Times New Roman"/>
          <w:sz w:val="28"/>
          <w:szCs w:val="28"/>
        </w:rPr>
        <w:t xml:space="preserve">в ГБУЗ ПК «ВЦРБ» осуществляется согласно </w:t>
      </w:r>
      <w:r w:rsidR="00343514" w:rsidRPr="00343514">
        <w:rPr>
          <w:rFonts w:ascii="Times New Roman" w:hAnsi="Times New Roman"/>
          <w:sz w:val="28"/>
          <w:szCs w:val="28"/>
        </w:rPr>
        <w:t>регламента</w:t>
      </w:r>
      <w:r w:rsidRPr="00343514">
        <w:rPr>
          <w:rFonts w:ascii="Times New Roman" w:hAnsi="Times New Roman"/>
          <w:sz w:val="28"/>
          <w:szCs w:val="28"/>
        </w:rPr>
        <w:t xml:space="preserve"> порядка межведомственного взаимодействия</w:t>
      </w:r>
      <w:r w:rsidR="000728CF">
        <w:rPr>
          <w:rFonts w:ascii="Times New Roman" w:hAnsi="Times New Roman"/>
          <w:sz w:val="28"/>
          <w:szCs w:val="28"/>
        </w:rPr>
        <w:t>, утвержденного постановлением КДН и ЗП Пермского края</w:t>
      </w:r>
      <w:r w:rsidRPr="00343514">
        <w:rPr>
          <w:rFonts w:ascii="Times New Roman" w:hAnsi="Times New Roman"/>
          <w:sz w:val="28"/>
          <w:szCs w:val="28"/>
        </w:rPr>
        <w:t xml:space="preserve"> </w:t>
      </w:r>
      <w:r w:rsidR="000728CF">
        <w:rPr>
          <w:rFonts w:ascii="Times New Roman" w:hAnsi="Times New Roman"/>
          <w:sz w:val="28"/>
          <w:szCs w:val="28"/>
        </w:rPr>
        <w:t xml:space="preserve">№7 </w:t>
      </w:r>
      <w:r w:rsidRPr="00343514">
        <w:rPr>
          <w:rFonts w:ascii="Times New Roman" w:hAnsi="Times New Roman"/>
          <w:sz w:val="28"/>
          <w:szCs w:val="28"/>
        </w:rPr>
        <w:t xml:space="preserve">от 14.07.2014 г. </w:t>
      </w:r>
    </w:p>
    <w:p w:rsidR="00C95868" w:rsidRPr="00343514" w:rsidRDefault="0027042D" w:rsidP="000728CF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Исходя из вышеизложенного, комиссия по делам несовершеннолетних и защите их прав МО «Верещагинский муниципальный район»</w:t>
      </w:r>
    </w:p>
    <w:p w:rsidR="00C95868" w:rsidRPr="00343514" w:rsidRDefault="0027042D">
      <w:pPr>
        <w:pStyle w:val="a3"/>
        <w:spacing w:after="0" w:line="100" w:lineRule="atLeast"/>
        <w:ind w:firstLine="300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0728CF" w:rsidRDefault="0027042D" w:rsidP="000728CF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 1.Информацию специалиста по соц</w:t>
      </w:r>
      <w:r w:rsidR="000728CF">
        <w:rPr>
          <w:rFonts w:ascii="Times New Roman" w:hAnsi="Times New Roman"/>
          <w:sz w:val="28"/>
          <w:szCs w:val="28"/>
        </w:rPr>
        <w:t xml:space="preserve">иальной </w:t>
      </w:r>
      <w:r w:rsidRPr="00343514">
        <w:rPr>
          <w:rFonts w:ascii="Times New Roman" w:hAnsi="Times New Roman"/>
          <w:sz w:val="28"/>
          <w:szCs w:val="28"/>
        </w:rPr>
        <w:t xml:space="preserve">работе  ГБУЗ ПК «ВЦРБ»     Машьяновой А. Н. </w:t>
      </w:r>
      <w:r w:rsidR="003A3CC3" w:rsidRPr="00343514">
        <w:rPr>
          <w:rFonts w:ascii="Times New Roman" w:hAnsi="Times New Roman"/>
          <w:sz w:val="28"/>
          <w:szCs w:val="28"/>
        </w:rPr>
        <w:t>о деятельности ГБУЗ ПК «ВЦРБ» по реабилитации семей и детей, находившихс</w:t>
      </w:r>
      <w:r w:rsidR="003A3CC3">
        <w:rPr>
          <w:rFonts w:ascii="Times New Roman" w:hAnsi="Times New Roman"/>
          <w:sz w:val="28"/>
          <w:szCs w:val="28"/>
        </w:rPr>
        <w:t>я в социально опасном положении</w:t>
      </w:r>
      <w:r w:rsidR="003A3CC3" w:rsidRPr="00343514">
        <w:rPr>
          <w:rFonts w:ascii="Times New Roman" w:hAnsi="Times New Roman"/>
          <w:sz w:val="28"/>
          <w:szCs w:val="28"/>
        </w:rPr>
        <w:t xml:space="preserve"> </w:t>
      </w:r>
      <w:r w:rsidRPr="00343514">
        <w:rPr>
          <w:rFonts w:ascii="Times New Roman" w:hAnsi="Times New Roman"/>
          <w:sz w:val="28"/>
          <w:szCs w:val="28"/>
        </w:rPr>
        <w:t>принять к сведению.</w:t>
      </w:r>
    </w:p>
    <w:p w:rsidR="000728CF" w:rsidRDefault="0027042D" w:rsidP="000728CF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46AF3">
        <w:rPr>
          <w:rFonts w:ascii="Times New Roman" w:hAnsi="Times New Roman"/>
          <w:bCs/>
          <w:sz w:val="28"/>
          <w:szCs w:val="28"/>
        </w:rPr>
        <w:t>2.</w:t>
      </w:r>
      <w:r w:rsidRPr="00343514">
        <w:rPr>
          <w:rFonts w:ascii="Times New Roman" w:hAnsi="Times New Roman"/>
          <w:sz w:val="28"/>
          <w:szCs w:val="28"/>
        </w:rPr>
        <w:t>Специалисту по соц</w:t>
      </w:r>
      <w:r w:rsidR="000728CF">
        <w:rPr>
          <w:rFonts w:ascii="Times New Roman" w:hAnsi="Times New Roman"/>
          <w:sz w:val="28"/>
          <w:szCs w:val="28"/>
        </w:rPr>
        <w:t xml:space="preserve">иальной </w:t>
      </w:r>
      <w:r w:rsidRPr="00343514">
        <w:rPr>
          <w:rFonts w:ascii="Times New Roman" w:hAnsi="Times New Roman"/>
          <w:sz w:val="28"/>
          <w:szCs w:val="28"/>
        </w:rPr>
        <w:t>работе ГБУЗ ПК «ВЦРБ» Машьяновой</w:t>
      </w:r>
      <w:r w:rsidR="000728CF">
        <w:rPr>
          <w:rFonts w:ascii="Times New Roman" w:hAnsi="Times New Roman"/>
          <w:sz w:val="28"/>
          <w:szCs w:val="28"/>
        </w:rPr>
        <w:t xml:space="preserve"> А.Н.</w:t>
      </w:r>
      <w:r w:rsidRPr="00343514">
        <w:rPr>
          <w:rFonts w:ascii="Times New Roman" w:hAnsi="Times New Roman"/>
          <w:sz w:val="28"/>
          <w:szCs w:val="28"/>
        </w:rPr>
        <w:t>:</w:t>
      </w:r>
    </w:p>
    <w:p w:rsidR="00C95868" w:rsidRPr="00343514" w:rsidRDefault="0027042D" w:rsidP="000728CF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2.1. работу по реабилитации семей с детьми от 0 до года и беременными женщинами выстраивать в соответствии  с порядком межведомственного взаимодействия по ранней профилактике детского и семейного неблагополучия.  </w:t>
      </w:r>
      <w:r w:rsidRPr="00343514">
        <w:rPr>
          <w:rFonts w:ascii="Times New Roman" w:hAnsi="Times New Roman"/>
          <w:b/>
          <w:bCs/>
          <w:sz w:val="28"/>
          <w:szCs w:val="28"/>
        </w:rPr>
        <w:t>Срок постоянно</w:t>
      </w:r>
      <w:r w:rsidRPr="00343514">
        <w:rPr>
          <w:rFonts w:ascii="Times New Roman" w:hAnsi="Times New Roman"/>
          <w:sz w:val="28"/>
          <w:szCs w:val="28"/>
        </w:rPr>
        <w:t>.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>2.2. отслеживать ход реализации  индивидуальных прог</w:t>
      </w:r>
      <w:r w:rsidR="00343514">
        <w:rPr>
          <w:rFonts w:ascii="Times New Roman" w:hAnsi="Times New Roman"/>
          <w:sz w:val="28"/>
          <w:szCs w:val="28"/>
        </w:rPr>
        <w:t>р</w:t>
      </w:r>
      <w:r w:rsidRPr="00343514">
        <w:rPr>
          <w:rFonts w:ascii="Times New Roman" w:hAnsi="Times New Roman"/>
          <w:sz w:val="28"/>
          <w:szCs w:val="28"/>
        </w:rPr>
        <w:t xml:space="preserve">амм коррекции семей. </w:t>
      </w:r>
      <w:r w:rsidRPr="00343514">
        <w:rPr>
          <w:rFonts w:ascii="Times New Roman" w:hAnsi="Times New Roman"/>
          <w:b/>
          <w:bCs/>
          <w:sz w:val="28"/>
          <w:szCs w:val="28"/>
        </w:rPr>
        <w:t>Срок</w:t>
      </w:r>
      <w:r w:rsidR="005538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514">
        <w:rPr>
          <w:rFonts w:ascii="Times New Roman" w:hAnsi="Times New Roman"/>
          <w:b/>
          <w:bCs/>
          <w:sz w:val="28"/>
          <w:szCs w:val="28"/>
        </w:rPr>
        <w:t>- ежеквартально.</w:t>
      </w:r>
    </w:p>
    <w:p w:rsidR="00C95868" w:rsidRPr="00343514" w:rsidRDefault="0027042D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eastAsia="Calibri" w:hAnsi="Times New Roman"/>
          <w:sz w:val="28"/>
          <w:szCs w:val="28"/>
        </w:rPr>
        <w:t xml:space="preserve">2.3.ввести в практику работы консилиума специалистов приглашение сотрудников других </w:t>
      </w:r>
      <w:r w:rsidR="00343514" w:rsidRPr="00343514">
        <w:rPr>
          <w:rFonts w:ascii="Times New Roman" w:eastAsia="Calibri" w:hAnsi="Times New Roman"/>
          <w:sz w:val="28"/>
          <w:szCs w:val="28"/>
        </w:rPr>
        <w:t>субъектов</w:t>
      </w:r>
      <w:r w:rsidRPr="00343514">
        <w:rPr>
          <w:rFonts w:ascii="Times New Roman" w:eastAsia="Calibri" w:hAnsi="Times New Roman"/>
          <w:sz w:val="28"/>
          <w:szCs w:val="28"/>
        </w:rPr>
        <w:t xml:space="preserve"> профилактики. </w:t>
      </w:r>
      <w:r w:rsidRPr="00343514">
        <w:rPr>
          <w:rFonts w:ascii="Times New Roman" w:hAnsi="Times New Roman"/>
          <w:b/>
          <w:bCs/>
          <w:sz w:val="28"/>
          <w:szCs w:val="28"/>
        </w:rPr>
        <w:t>Срок до 01.04.2016</w:t>
      </w:r>
      <w:r w:rsidR="005538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514">
        <w:rPr>
          <w:rFonts w:ascii="Times New Roman" w:hAnsi="Times New Roman"/>
          <w:b/>
          <w:bCs/>
          <w:sz w:val="28"/>
          <w:szCs w:val="28"/>
        </w:rPr>
        <w:t>г.</w:t>
      </w:r>
    </w:p>
    <w:p w:rsidR="00C95868" w:rsidRDefault="0027042D">
      <w:pPr>
        <w:pStyle w:val="a3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2.4.провести обучающее  методическое совещание с педиатрами и фельдшерами с приглашением специалистов КДН и ЗП  по разъяснению нового механизма  </w:t>
      </w:r>
      <w:r w:rsidR="006366B8">
        <w:rPr>
          <w:rFonts w:ascii="Times New Roman" w:hAnsi="Times New Roman"/>
          <w:sz w:val="28"/>
          <w:szCs w:val="28"/>
        </w:rPr>
        <w:t xml:space="preserve">взаимодействия субъектов системы профилактики, утвержденного постановлением КДН и ЗП №12 </w:t>
      </w:r>
      <w:r w:rsidRPr="00343514">
        <w:rPr>
          <w:rFonts w:ascii="Times New Roman" w:hAnsi="Times New Roman"/>
          <w:sz w:val="28"/>
          <w:szCs w:val="28"/>
        </w:rPr>
        <w:t xml:space="preserve">от 11.11.2015г.    </w:t>
      </w:r>
      <w:r w:rsidRPr="00343514">
        <w:rPr>
          <w:rFonts w:ascii="Times New Roman" w:hAnsi="Times New Roman"/>
          <w:b/>
          <w:bCs/>
          <w:sz w:val="28"/>
          <w:szCs w:val="28"/>
        </w:rPr>
        <w:t>Срок до 01.04.2016</w:t>
      </w:r>
      <w:r w:rsidR="005538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3514">
        <w:rPr>
          <w:rFonts w:ascii="Times New Roman" w:hAnsi="Times New Roman"/>
          <w:b/>
          <w:bCs/>
          <w:sz w:val="28"/>
          <w:szCs w:val="28"/>
        </w:rPr>
        <w:t>г.</w:t>
      </w:r>
    </w:p>
    <w:p w:rsidR="009A7F8D" w:rsidRDefault="009A7F8D">
      <w:pPr>
        <w:pStyle w:val="a3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A7F8D">
        <w:rPr>
          <w:rFonts w:ascii="Times New Roman" w:hAnsi="Times New Roman"/>
          <w:bCs/>
          <w:sz w:val="28"/>
          <w:szCs w:val="28"/>
        </w:rPr>
        <w:t xml:space="preserve">2.5. </w:t>
      </w:r>
      <w:r>
        <w:rPr>
          <w:rFonts w:ascii="Times New Roman" w:hAnsi="Times New Roman"/>
          <w:bCs/>
          <w:sz w:val="28"/>
          <w:szCs w:val="28"/>
        </w:rPr>
        <w:t xml:space="preserve">продублировать председателю КДН и ЗП Нохрину Д.А. служебную записку </w:t>
      </w:r>
      <w:r w:rsidR="004C28E0">
        <w:rPr>
          <w:rFonts w:ascii="Times New Roman" w:hAnsi="Times New Roman"/>
          <w:bCs/>
          <w:sz w:val="28"/>
          <w:szCs w:val="28"/>
        </w:rPr>
        <w:t>для главного врача</w:t>
      </w:r>
      <w:r>
        <w:rPr>
          <w:rFonts w:ascii="Times New Roman" w:hAnsi="Times New Roman"/>
          <w:bCs/>
          <w:sz w:val="28"/>
          <w:szCs w:val="28"/>
        </w:rPr>
        <w:t xml:space="preserve"> ГБУЗ ПК</w:t>
      </w:r>
      <w:r w:rsidR="007A42F4">
        <w:rPr>
          <w:rFonts w:ascii="Times New Roman" w:hAnsi="Times New Roman"/>
          <w:bCs/>
          <w:sz w:val="28"/>
          <w:szCs w:val="28"/>
        </w:rPr>
        <w:t xml:space="preserve"> «ВЦРБ»</w:t>
      </w:r>
      <w:r w:rsidR="004C28E0">
        <w:rPr>
          <w:rFonts w:ascii="Times New Roman" w:hAnsi="Times New Roman"/>
          <w:bCs/>
          <w:sz w:val="28"/>
          <w:szCs w:val="28"/>
        </w:rPr>
        <w:t xml:space="preserve">  Гаджарова</w:t>
      </w:r>
      <w:r>
        <w:rPr>
          <w:rFonts w:ascii="Times New Roman" w:hAnsi="Times New Roman"/>
          <w:bCs/>
          <w:sz w:val="28"/>
          <w:szCs w:val="28"/>
        </w:rPr>
        <w:t xml:space="preserve"> Б.К. от 26.10.2015г. </w:t>
      </w:r>
      <w:r w:rsidRPr="009A7F8D">
        <w:rPr>
          <w:rFonts w:ascii="Times New Roman" w:hAnsi="Times New Roman"/>
          <w:b/>
          <w:bCs/>
          <w:sz w:val="28"/>
          <w:szCs w:val="28"/>
        </w:rPr>
        <w:t>В срок до 11.03.2016г.</w:t>
      </w:r>
    </w:p>
    <w:p w:rsidR="009A7F8D" w:rsidRPr="007A42F4" w:rsidRDefault="009A7F8D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9A7F8D">
        <w:rPr>
          <w:rFonts w:ascii="Times New Roman" w:hAnsi="Times New Roman"/>
          <w:bCs/>
          <w:sz w:val="28"/>
          <w:szCs w:val="28"/>
        </w:rPr>
        <w:t>3.</w:t>
      </w:r>
      <w:r w:rsidR="007A42F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Главному врачу ГБУЗ ПК  Гаджарову Б.К. </w:t>
      </w:r>
      <w:r w:rsidR="007A42F4">
        <w:rPr>
          <w:rFonts w:ascii="Times New Roman" w:hAnsi="Times New Roman"/>
          <w:bCs/>
          <w:sz w:val="28"/>
          <w:szCs w:val="28"/>
        </w:rPr>
        <w:t xml:space="preserve">рассмотреть вопрос о выделении дополнительной ставки социального работника в Зюкайском сельском поселении. </w:t>
      </w:r>
      <w:r w:rsidR="007A42F4" w:rsidRPr="007A42F4">
        <w:rPr>
          <w:rFonts w:ascii="Times New Roman" w:hAnsi="Times New Roman"/>
          <w:b/>
          <w:bCs/>
          <w:sz w:val="28"/>
          <w:szCs w:val="28"/>
        </w:rPr>
        <w:t>В срок до 01.0</w:t>
      </w:r>
      <w:r w:rsidR="00D46AF3">
        <w:rPr>
          <w:rFonts w:ascii="Times New Roman" w:hAnsi="Times New Roman"/>
          <w:b/>
          <w:bCs/>
          <w:sz w:val="28"/>
          <w:szCs w:val="28"/>
        </w:rPr>
        <w:t>5</w:t>
      </w:r>
      <w:r w:rsidR="007A42F4" w:rsidRPr="007A42F4">
        <w:rPr>
          <w:rFonts w:ascii="Times New Roman" w:hAnsi="Times New Roman"/>
          <w:b/>
          <w:bCs/>
          <w:sz w:val="28"/>
          <w:szCs w:val="28"/>
        </w:rPr>
        <w:t xml:space="preserve">.2016г. </w:t>
      </w:r>
    </w:p>
    <w:p w:rsidR="00343514" w:rsidRDefault="007A42F4" w:rsidP="00343514">
      <w:pPr>
        <w:pStyle w:val="a3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7042D" w:rsidRPr="00984C20">
        <w:rPr>
          <w:rFonts w:ascii="Times New Roman" w:hAnsi="Times New Roman"/>
          <w:bCs/>
          <w:sz w:val="28"/>
          <w:szCs w:val="28"/>
        </w:rPr>
        <w:t>.</w:t>
      </w:r>
      <w:r w:rsidR="00984C20">
        <w:rPr>
          <w:rFonts w:ascii="Times New Roman" w:hAnsi="Times New Roman"/>
          <w:sz w:val="28"/>
          <w:szCs w:val="28"/>
        </w:rPr>
        <w:t xml:space="preserve">Всем субъектам системы профилактики  </w:t>
      </w:r>
      <w:r>
        <w:rPr>
          <w:rFonts w:ascii="Times New Roman" w:hAnsi="Times New Roman"/>
          <w:sz w:val="28"/>
          <w:szCs w:val="28"/>
        </w:rPr>
        <w:t>включиться в работу с беременными женщинами группы риска социально опасного положения и семьями группы риска, имеющими детей от 0 до 1 года</w:t>
      </w:r>
      <w:r w:rsidR="0027042D" w:rsidRPr="00343514">
        <w:rPr>
          <w:rFonts w:ascii="Times New Roman" w:hAnsi="Times New Roman"/>
          <w:sz w:val="28"/>
          <w:szCs w:val="28"/>
        </w:rPr>
        <w:t xml:space="preserve">. </w:t>
      </w:r>
      <w:r w:rsidR="00343514">
        <w:rPr>
          <w:rFonts w:ascii="Times New Roman" w:hAnsi="Times New Roman"/>
          <w:b/>
          <w:bCs/>
          <w:sz w:val="28"/>
          <w:szCs w:val="28"/>
        </w:rPr>
        <w:t>Срок постоянно</w:t>
      </w:r>
      <w:r w:rsidR="00984C20">
        <w:rPr>
          <w:rFonts w:ascii="Times New Roman" w:hAnsi="Times New Roman"/>
          <w:b/>
          <w:bCs/>
          <w:sz w:val="28"/>
          <w:szCs w:val="28"/>
        </w:rPr>
        <w:t>.</w:t>
      </w:r>
    </w:p>
    <w:p w:rsidR="003A3CC3" w:rsidRDefault="007A42F4" w:rsidP="003A3CC3">
      <w:pPr>
        <w:pStyle w:val="ac"/>
        <w:widowControl/>
        <w:tabs>
          <w:tab w:val="clear" w:pos="709"/>
          <w:tab w:val="right" w:pos="851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3CC3">
        <w:rPr>
          <w:rFonts w:ascii="Times New Roman" w:hAnsi="Times New Roman"/>
          <w:sz w:val="28"/>
          <w:szCs w:val="28"/>
        </w:rPr>
        <w:t xml:space="preserve">. Информацию об исполнении настоящего Постановления направить в комиссию по делам несовершеннолетних и защите их прав МО «Верещагинский район» </w:t>
      </w:r>
      <w:r w:rsidR="003A3CC3">
        <w:rPr>
          <w:rFonts w:ascii="Times New Roman" w:hAnsi="Times New Roman"/>
          <w:b/>
          <w:sz w:val="28"/>
          <w:szCs w:val="28"/>
        </w:rPr>
        <w:t>до 01.04.2016</w:t>
      </w:r>
      <w:r w:rsidR="005538AE">
        <w:rPr>
          <w:rFonts w:ascii="Times New Roman" w:hAnsi="Times New Roman"/>
          <w:b/>
          <w:sz w:val="28"/>
          <w:szCs w:val="28"/>
        </w:rPr>
        <w:t xml:space="preserve"> </w:t>
      </w:r>
      <w:r w:rsidR="003A3CC3">
        <w:rPr>
          <w:rFonts w:ascii="Times New Roman" w:hAnsi="Times New Roman"/>
          <w:b/>
          <w:sz w:val="28"/>
          <w:szCs w:val="28"/>
        </w:rPr>
        <w:t>г.</w:t>
      </w:r>
    </w:p>
    <w:p w:rsidR="003A3CC3" w:rsidRDefault="007A42F4" w:rsidP="003A3CC3">
      <w:pPr>
        <w:pStyle w:val="ac"/>
        <w:widowControl/>
        <w:tabs>
          <w:tab w:val="clear" w:pos="709"/>
          <w:tab w:val="right" w:pos="851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3CC3">
        <w:rPr>
          <w:rFonts w:ascii="Times New Roman" w:hAnsi="Times New Roman"/>
          <w:sz w:val="28"/>
          <w:szCs w:val="28"/>
        </w:rPr>
        <w:t>. Контроль исполнения данного постановления  возложить на заместителя председателя КДН и ЗП Можарову К.Г.</w:t>
      </w:r>
    </w:p>
    <w:p w:rsidR="003A3CC3" w:rsidRDefault="003A3CC3" w:rsidP="00343514">
      <w:pPr>
        <w:pStyle w:val="a3"/>
        <w:spacing w:after="0" w:line="100" w:lineRule="atLeast"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</w:p>
    <w:p w:rsidR="003A3CC3" w:rsidRDefault="003A3CC3" w:rsidP="00343514">
      <w:pPr>
        <w:pStyle w:val="a3"/>
        <w:spacing w:after="0" w:line="100" w:lineRule="atLeast"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</w:p>
    <w:p w:rsidR="00C95868" w:rsidRPr="00343514" w:rsidRDefault="0027042D" w:rsidP="00343514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43514">
        <w:rPr>
          <w:rFonts w:ascii="Times New Roman" w:hAnsi="Times New Roman"/>
          <w:sz w:val="28"/>
          <w:szCs w:val="28"/>
        </w:rPr>
        <w:t xml:space="preserve">Председатель КДН и ЗП                                                       </w:t>
      </w:r>
      <w:r w:rsidR="003A3CC3">
        <w:rPr>
          <w:rFonts w:ascii="Times New Roman" w:hAnsi="Times New Roman"/>
          <w:sz w:val="28"/>
          <w:szCs w:val="28"/>
        </w:rPr>
        <w:t xml:space="preserve">             </w:t>
      </w:r>
      <w:r w:rsidRPr="00343514">
        <w:rPr>
          <w:rFonts w:ascii="Times New Roman" w:hAnsi="Times New Roman"/>
          <w:sz w:val="28"/>
          <w:szCs w:val="28"/>
        </w:rPr>
        <w:t>Д.А. Нохрин</w:t>
      </w:r>
    </w:p>
    <w:p w:rsidR="00C95868" w:rsidRPr="00343514" w:rsidRDefault="00C95868">
      <w:pPr>
        <w:pStyle w:val="ac"/>
        <w:tabs>
          <w:tab w:val="right" w:pos="142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C95868" w:rsidRDefault="00C95868">
      <w:pPr>
        <w:pStyle w:val="ac"/>
        <w:tabs>
          <w:tab w:val="right" w:pos="142"/>
        </w:tabs>
        <w:spacing w:after="0" w:line="100" w:lineRule="atLeast"/>
        <w:jc w:val="both"/>
      </w:pPr>
    </w:p>
    <w:sectPr w:rsidR="00C95868" w:rsidSect="00343514">
      <w:footerReference w:type="default" r:id="rId7"/>
      <w:pgSz w:w="11906" w:h="16838"/>
      <w:pgMar w:top="1134" w:right="850" w:bottom="28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48" w:rsidRDefault="00311648">
      <w:pPr>
        <w:spacing w:after="0" w:line="240" w:lineRule="auto"/>
      </w:pPr>
      <w:r>
        <w:separator/>
      </w:r>
    </w:p>
  </w:endnote>
  <w:endnote w:type="continuationSeparator" w:id="1">
    <w:p w:rsidR="00311648" w:rsidRDefault="0031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68" w:rsidRDefault="00C958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48" w:rsidRDefault="00311648">
      <w:pPr>
        <w:spacing w:after="0" w:line="240" w:lineRule="auto"/>
      </w:pPr>
      <w:r>
        <w:separator/>
      </w:r>
    </w:p>
  </w:footnote>
  <w:footnote w:type="continuationSeparator" w:id="1">
    <w:p w:rsidR="00311648" w:rsidRDefault="0031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56D"/>
    <w:multiLevelType w:val="multilevel"/>
    <w:tmpl w:val="7D7677EE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868"/>
    <w:rsid w:val="0006032A"/>
    <w:rsid w:val="000728CF"/>
    <w:rsid w:val="0008158D"/>
    <w:rsid w:val="00185FA1"/>
    <w:rsid w:val="00226A5F"/>
    <w:rsid w:val="00233690"/>
    <w:rsid w:val="00267A9B"/>
    <w:rsid w:val="0027042D"/>
    <w:rsid w:val="002B55F0"/>
    <w:rsid w:val="002D627E"/>
    <w:rsid w:val="002F5B6B"/>
    <w:rsid w:val="00311648"/>
    <w:rsid w:val="00342CAF"/>
    <w:rsid w:val="00343514"/>
    <w:rsid w:val="00344DCA"/>
    <w:rsid w:val="00365036"/>
    <w:rsid w:val="003A3CC3"/>
    <w:rsid w:val="003D6065"/>
    <w:rsid w:val="004C28E0"/>
    <w:rsid w:val="0055283E"/>
    <w:rsid w:val="005538AE"/>
    <w:rsid w:val="005C3FF8"/>
    <w:rsid w:val="006366B8"/>
    <w:rsid w:val="00647BEB"/>
    <w:rsid w:val="006633B5"/>
    <w:rsid w:val="007326A7"/>
    <w:rsid w:val="007558C4"/>
    <w:rsid w:val="007A42F4"/>
    <w:rsid w:val="007A6110"/>
    <w:rsid w:val="00897867"/>
    <w:rsid w:val="00917B03"/>
    <w:rsid w:val="009649F7"/>
    <w:rsid w:val="00984C20"/>
    <w:rsid w:val="00994778"/>
    <w:rsid w:val="009A7F8D"/>
    <w:rsid w:val="009E5637"/>
    <w:rsid w:val="009F53CC"/>
    <w:rsid w:val="00A65FBC"/>
    <w:rsid w:val="00B235EA"/>
    <w:rsid w:val="00B94E51"/>
    <w:rsid w:val="00BC7EC3"/>
    <w:rsid w:val="00C95868"/>
    <w:rsid w:val="00CB39C7"/>
    <w:rsid w:val="00D46AF3"/>
    <w:rsid w:val="00D71D17"/>
    <w:rsid w:val="00D7781B"/>
    <w:rsid w:val="00E5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3FF8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4">
    <w:name w:val="Основной текст Знак"/>
    <w:basedOn w:val="a0"/>
    <w:rsid w:val="005C3FF8"/>
  </w:style>
  <w:style w:type="character" w:customStyle="1" w:styleId="a5">
    <w:name w:val="Верхний колонтитул Знак"/>
    <w:basedOn w:val="a0"/>
    <w:rsid w:val="005C3FF8"/>
  </w:style>
  <w:style w:type="character" w:customStyle="1" w:styleId="a6">
    <w:name w:val="Нижний колонтитул Знак"/>
    <w:basedOn w:val="a0"/>
    <w:rsid w:val="005C3FF8"/>
  </w:style>
  <w:style w:type="character" w:customStyle="1" w:styleId="ListLabel1">
    <w:name w:val="ListLabel 1"/>
    <w:rsid w:val="005C3FF8"/>
  </w:style>
  <w:style w:type="character" w:customStyle="1" w:styleId="ListLabel2">
    <w:name w:val="ListLabel 2"/>
    <w:rsid w:val="005C3FF8"/>
  </w:style>
  <w:style w:type="paragraph" w:customStyle="1" w:styleId="a7">
    <w:name w:val="Заголовок"/>
    <w:basedOn w:val="a3"/>
    <w:next w:val="a8"/>
    <w:rsid w:val="005C3FF8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8">
    <w:name w:val="Body Text"/>
    <w:basedOn w:val="a3"/>
    <w:rsid w:val="005C3FF8"/>
    <w:pPr>
      <w:spacing w:after="0" w:line="100" w:lineRule="atLeast"/>
      <w:jc w:val="center"/>
    </w:pPr>
    <w:rPr>
      <w:sz w:val="26"/>
      <w:szCs w:val="20"/>
    </w:rPr>
  </w:style>
  <w:style w:type="paragraph" w:styleId="a9">
    <w:name w:val="List"/>
    <w:basedOn w:val="a8"/>
    <w:rsid w:val="005C3FF8"/>
  </w:style>
  <w:style w:type="paragraph" w:styleId="aa">
    <w:name w:val="Title"/>
    <w:basedOn w:val="a3"/>
    <w:rsid w:val="005C3FF8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3"/>
    <w:rsid w:val="005C3FF8"/>
    <w:pPr>
      <w:suppressLineNumbers/>
    </w:pPr>
  </w:style>
  <w:style w:type="paragraph" w:styleId="ac">
    <w:name w:val="No Spacing"/>
    <w:uiPriority w:val="1"/>
    <w:qFormat/>
    <w:rsid w:val="005C3FF8"/>
    <w:pPr>
      <w:widowControl w:val="0"/>
      <w:tabs>
        <w:tab w:val="left" w:pos="709"/>
      </w:tabs>
      <w:suppressAutoHyphens/>
    </w:pPr>
    <w:rPr>
      <w:rFonts w:ascii="Nimbus Roman No9 L" w:eastAsia="DejaVu Sans" w:hAnsi="Nimbus Roman No9 L" w:cs="DejaVu Sans"/>
      <w:sz w:val="24"/>
      <w:szCs w:val="24"/>
      <w:lang w:eastAsia="zh-CN" w:bidi="hi-IN"/>
    </w:rPr>
  </w:style>
  <w:style w:type="paragraph" w:styleId="ad">
    <w:name w:val="List Paragraph"/>
    <w:basedOn w:val="a3"/>
    <w:rsid w:val="005C3FF8"/>
  </w:style>
  <w:style w:type="paragraph" w:styleId="ae">
    <w:name w:val="header"/>
    <w:basedOn w:val="a3"/>
    <w:rsid w:val="005C3FF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3"/>
    <w:rsid w:val="005C3FF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"/>
    <w:link w:val="af1"/>
    <w:uiPriority w:val="99"/>
    <w:semiHidden/>
    <w:unhideWhenUsed/>
    <w:rsid w:val="0034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2016-03-09T05:41:00Z</cp:lastPrinted>
  <dcterms:created xsi:type="dcterms:W3CDTF">2014-06-10T03:14:00Z</dcterms:created>
  <dcterms:modified xsi:type="dcterms:W3CDTF">2016-03-10T09:43:00Z</dcterms:modified>
</cp:coreProperties>
</file>