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431A3" w14:textId="1CB2B05B" w:rsidR="00A43D38" w:rsidRPr="00215100" w:rsidRDefault="008619D9" w:rsidP="00A43D38">
      <w:pPr>
        <w:ind w:left="851" w:right="85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15100">
        <w:rPr>
          <w:rFonts w:ascii="Times New Roman" w:hAnsi="Times New Roman" w:cs="Times New Roman"/>
          <w:b/>
          <w:sz w:val="28"/>
          <w:szCs w:val="28"/>
        </w:rPr>
        <w:t>Памятка по регистрации на Един</w:t>
      </w:r>
      <w:r w:rsidR="00A43D38" w:rsidRPr="00215100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215100" w:rsidRPr="00215100">
        <w:rPr>
          <w:rFonts w:ascii="Times New Roman" w:hAnsi="Times New Roman" w:cs="Times New Roman"/>
          <w:b/>
          <w:sz w:val="28"/>
          <w:szCs w:val="28"/>
        </w:rPr>
        <w:t>портале государственных</w:t>
      </w:r>
      <w:r w:rsidR="00A43D38" w:rsidRPr="0021510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215100" w:rsidRPr="00215100">
        <w:rPr>
          <w:rFonts w:ascii="Times New Roman" w:hAnsi="Times New Roman" w:cs="Times New Roman"/>
          <w:b/>
          <w:sz w:val="28"/>
          <w:szCs w:val="28"/>
        </w:rPr>
        <w:t>муниципальных услуг (функций)</w:t>
      </w:r>
      <w:r w:rsidRPr="002151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EFB50A" w14:textId="66454C0F" w:rsidR="00215100" w:rsidRPr="0080704C" w:rsidRDefault="00215100" w:rsidP="00D57F9A">
      <w:pPr>
        <w:pStyle w:val="a3"/>
        <w:numPr>
          <w:ilvl w:val="0"/>
          <w:numId w:val="3"/>
        </w:numPr>
        <w:ind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04C"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="008619D9" w:rsidRPr="008070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13AFEF" w14:textId="41C7766F" w:rsidR="00F60324" w:rsidRPr="001E2807" w:rsidRDefault="008619D9" w:rsidP="00F60324">
      <w:pPr>
        <w:spacing w:after="0"/>
        <w:ind w:firstLine="709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1E2807">
        <w:rPr>
          <w:rFonts w:ascii="Times New Roman" w:hAnsi="Times New Roman" w:cs="Times New Roman"/>
          <w:bCs/>
          <w:sz w:val="23"/>
          <w:szCs w:val="23"/>
        </w:rPr>
        <w:t xml:space="preserve">Для </w:t>
      </w:r>
      <w:r w:rsidR="00F60324" w:rsidRPr="001E2807">
        <w:rPr>
          <w:rFonts w:ascii="Times New Roman" w:hAnsi="Times New Roman" w:cs="Times New Roman"/>
          <w:bCs/>
          <w:sz w:val="23"/>
          <w:szCs w:val="23"/>
        </w:rPr>
        <w:t xml:space="preserve">регистрации на </w:t>
      </w:r>
      <w:r w:rsidR="00215100" w:rsidRPr="00215100">
        <w:rPr>
          <w:rFonts w:ascii="Times New Roman" w:hAnsi="Times New Roman" w:cs="Times New Roman"/>
          <w:bCs/>
          <w:sz w:val="23"/>
          <w:szCs w:val="23"/>
        </w:rPr>
        <w:t xml:space="preserve">Едином портале государственных и муниципальных услуг (функций) </w:t>
      </w:r>
      <w:r w:rsidR="00215100">
        <w:rPr>
          <w:rFonts w:ascii="Times New Roman" w:hAnsi="Times New Roman" w:cs="Times New Roman"/>
          <w:bCs/>
          <w:sz w:val="23"/>
          <w:szCs w:val="23"/>
        </w:rPr>
        <w:t xml:space="preserve">(далее – </w:t>
      </w:r>
      <w:r w:rsidR="00F60324" w:rsidRPr="001E2807">
        <w:rPr>
          <w:rFonts w:ascii="Times New Roman" w:hAnsi="Times New Roman" w:cs="Times New Roman"/>
          <w:bCs/>
          <w:sz w:val="23"/>
          <w:szCs w:val="23"/>
        </w:rPr>
        <w:t>ЕПГУ</w:t>
      </w:r>
      <w:r w:rsidR="00215100">
        <w:rPr>
          <w:rFonts w:ascii="Times New Roman" w:hAnsi="Times New Roman" w:cs="Times New Roman"/>
          <w:bCs/>
          <w:sz w:val="23"/>
          <w:szCs w:val="23"/>
        </w:rPr>
        <w:t>, портал</w:t>
      </w:r>
      <w:r w:rsidR="0027336E">
        <w:rPr>
          <w:rFonts w:ascii="Times New Roman" w:hAnsi="Times New Roman" w:cs="Times New Roman"/>
          <w:bCs/>
          <w:sz w:val="23"/>
          <w:szCs w:val="23"/>
        </w:rPr>
        <w:t xml:space="preserve"> Госуслуг</w:t>
      </w:r>
      <w:r w:rsidR="00215100">
        <w:rPr>
          <w:rFonts w:ascii="Times New Roman" w:hAnsi="Times New Roman" w:cs="Times New Roman"/>
          <w:bCs/>
          <w:sz w:val="23"/>
          <w:szCs w:val="23"/>
        </w:rPr>
        <w:t>)</w:t>
      </w:r>
      <w:r w:rsidRPr="001E2807">
        <w:rPr>
          <w:rFonts w:ascii="Times New Roman" w:hAnsi="Times New Roman" w:cs="Times New Roman"/>
          <w:bCs/>
          <w:sz w:val="23"/>
          <w:szCs w:val="23"/>
        </w:rPr>
        <w:t xml:space="preserve"> необходимо выполнить</w:t>
      </w:r>
      <w:r w:rsidR="00F60324" w:rsidRPr="001E2807">
        <w:rPr>
          <w:rFonts w:ascii="Times New Roman" w:hAnsi="Times New Roman" w:cs="Times New Roman"/>
          <w:bCs/>
          <w:sz w:val="23"/>
          <w:szCs w:val="23"/>
        </w:rPr>
        <w:t xml:space="preserve"> следующие шаги:</w:t>
      </w:r>
    </w:p>
    <w:p w14:paraId="1EC3D90F" w14:textId="77777777" w:rsidR="00A266BA" w:rsidRDefault="00A266BA" w:rsidP="00A266BA">
      <w:pPr>
        <w:spacing w:after="0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9F25A63" w14:textId="36D54682" w:rsidR="00A266BA" w:rsidRPr="00A266BA" w:rsidRDefault="00A266BA" w:rsidP="00D57F9A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A266BA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BC3399" w:rsidRPr="00A266BA">
        <w:rPr>
          <w:rFonts w:ascii="Times New Roman" w:hAnsi="Times New Roman" w:cs="Times New Roman"/>
          <w:bCs/>
          <w:sz w:val="23"/>
          <w:szCs w:val="23"/>
        </w:rPr>
        <w:t xml:space="preserve">Перейти на сайт портала </w:t>
      </w:r>
      <w:r w:rsidR="001F031D">
        <w:rPr>
          <w:rFonts w:ascii="Times New Roman" w:hAnsi="Times New Roman" w:cs="Times New Roman"/>
          <w:bCs/>
          <w:sz w:val="23"/>
          <w:szCs w:val="23"/>
        </w:rPr>
        <w:t xml:space="preserve">Госуслуг </w:t>
      </w:r>
      <w:r w:rsidR="00BC3399" w:rsidRPr="00A266BA">
        <w:rPr>
          <w:rFonts w:ascii="Times New Roman" w:hAnsi="Times New Roman" w:cs="Times New Roman"/>
          <w:bCs/>
          <w:sz w:val="23"/>
          <w:szCs w:val="23"/>
        </w:rPr>
        <w:t xml:space="preserve">по ссылке: </w:t>
      </w:r>
      <w:hyperlink r:id="rId6" w:history="1">
        <w:r w:rsidR="00BC3399" w:rsidRPr="00A266BA">
          <w:rPr>
            <w:rStyle w:val="a4"/>
            <w:rFonts w:ascii="Times New Roman" w:hAnsi="Times New Roman" w:cs="Times New Roman"/>
            <w:bCs/>
            <w:sz w:val="23"/>
            <w:szCs w:val="23"/>
          </w:rPr>
          <w:t>https://www.gosuslugi.ru/</w:t>
        </w:r>
      </w:hyperlink>
      <w:r w:rsidR="00215100" w:rsidRPr="00A266BA">
        <w:rPr>
          <w:rStyle w:val="a4"/>
          <w:rFonts w:ascii="Times New Roman" w:hAnsi="Times New Roman" w:cs="Times New Roman"/>
          <w:bCs/>
          <w:sz w:val="23"/>
          <w:szCs w:val="23"/>
        </w:rPr>
        <w:t>.</w:t>
      </w:r>
      <w:r w:rsidR="00BC3399" w:rsidRPr="00A266BA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6628C165" w14:textId="61827F06" w:rsidR="00BC3399" w:rsidRPr="00A266BA" w:rsidRDefault="00A266BA" w:rsidP="00D57F9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A266BA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BC3399" w:rsidRPr="00A266BA">
        <w:rPr>
          <w:rFonts w:ascii="Times New Roman" w:hAnsi="Times New Roman" w:cs="Times New Roman"/>
          <w:bCs/>
          <w:sz w:val="23"/>
          <w:szCs w:val="23"/>
        </w:rPr>
        <w:t>Зайти в Личный кабинет</w:t>
      </w:r>
      <w:r w:rsidR="00215100" w:rsidRPr="00A266BA">
        <w:rPr>
          <w:rFonts w:ascii="Times New Roman" w:hAnsi="Times New Roman" w:cs="Times New Roman"/>
          <w:bCs/>
          <w:sz w:val="23"/>
          <w:szCs w:val="23"/>
        </w:rPr>
        <w:t>.</w:t>
      </w:r>
    </w:p>
    <w:p w14:paraId="118FB322" w14:textId="0CA9FC62" w:rsidR="00BC3399" w:rsidRPr="001E2807" w:rsidRDefault="00BC3399" w:rsidP="00A266BA">
      <w:pPr>
        <w:pStyle w:val="a3"/>
        <w:spacing w:after="0"/>
        <w:ind w:firstLine="131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1E2807">
        <w:rPr>
          <w:rFonts w:ascii="Times New Roman" w:hAnsi="Times New Roman" w:cs="Times New Roman"/>
          <w:bCs/>
          <w:i/>
          <w:iCs/>
          <w:sz w:val="23"/>
          <w:szCs w:val="23"/>
        </w:rPr>
        <w:t>Для удобства на рисунках курсор мыши указывает на места, где находятся необходимые кнопки</w:t>
      </w:r>
      <w:r w:rsidR="00C804DF" w:rsidRPr="001E2807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14:paraId="426CDA26" w14:textId="77777777" w:rsidR="00BC3399" w:rsidRPr="001E2807" w:rsidRDefault="00BC3399" w:rsidP="00BC3399">
      <w:pPr>
        <w:pStyle w:val="a3"/>
        <w:spacing w:after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14:paraId="19757AA9" w14:textId="4AEF63F6" w:rsidR="00C04373" w:rsidRDefault="00BC3399" w:rsidP="00C04373">
      <w:pPr>
        <w:pStyle w:val="a3"/>
        <w:spacing w:after="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610AC0">
        <w:rPr>
          <w:rFonts w:ascii="Times New Roman" w:hAnsi="Times New Roman" w:cs="Times New Roman"/>
          <w:bCs/>
          <w:i/>
          <w:iCs/>
          <w:noProof/>
          <w:lang w:eastAsia="ru-RU"/>
        </w:rPr>
        <w:drawing>
          <wp:inline distT="0" distB="0" distL="0" distR="0" wp14:anchorId="34A79427" wp14:editId="1BF05803">
            <wp:extent cx="5734050" cy="2594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r="15981" b="41497"/>
                    <a:stretch/>
                  </pic:blipFill>
                  <pic:spPr bwMode="auto">
                    <a:xfrm>
                      <a:off x="0" y="0"/>
                      <a:ext cx="5759827" cy="26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373" w:rsidRPr="00C04373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4A742EC8" w14:textId="77777777" w:rsidR="00C04373" w:rsidRDefault="00C04373" w:rsidP="00C04373">
      <w:pPr>
        <w:pStyle w:val="a3"/>
        <w:spacing w:after="0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CA67E2A" w14:textId="3CA857EC" w:rsidR="00F60324" w:rsidRPr="00C04373" w:rsidRDefault="00C04373" w:rsidP="00D57F9A">
      <w:pPr>
        <w:pStyle w:val="a3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413AFB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BC3399" w:rsidRPr="00C04373">
        <w:rPr>
          <w:rFonts w:ascii="Times New Roman" w:hAnsi="Times New Roman" w:cs="Times New Roman"/>
          <w:bCs/>
          <w:sz w:val="23"/>
          <w:szCs w:val="23"/>
        </w:rPr>
        <w:t xml:space="preserve">Под окном авторизации находится кнопка </w:t>
      </w:r>
      <w:r w:rsidR="006D545F" w:rsidRPr="00C04373">
        <w:rPr>
          <w:rFonts w:ascii="Times New Roman" w:hAnsi="Times New Roman" w:cs="Times New Roman"/>
          <w:bCs/>
          <w:sz w:val="23"/>
          <w:szCs w:val="23"/>
        </w:rPr>
        <w:t>регистрации</w:t>
      </w:r>
      <w:r w:rsidR="00215100" w:rsidRPr="00C04373">
        <w:rPr>
          <w:rFonts w:ascii="Times New Roman" w:hAnsi="Times New Roman" w:cs="Times New Roman"/>
          <w:bCs/>
          <w:sz w:val="23"/>
          <w:szCs w:val="23"/>
        </w:rPr>
        <w:t>.</w:t>
      </w:r>
    </w:p>
    <w:p w14:paraId="377DFED9" w14:textId="77777777" w:rsidR="006D545F" w:rsidRPr="00610AC0" w:rsidRDefault="006D545F" w:rsidP="006D545F">
      <w:pPr>
        <w:pStyle w:val="a3"/>
        <w:spacing w:after="0"/>
        <w:jc w:val="both"/>
        <w:rPr>
          <w:rFonts w:ascii="Times New Roman" w:hAnsi="Times New Roman" w:cs="Times New Roman"/>
          <w:bCs/>
          <w:i/>
          <w:iCs/>
        </w:rPr>
      </w:pPr>
    </w:p>
    <w:p w14:paraId="6C3766F7" w14:textId="7E5840FA" w:rsidR="00C804DF" w:rsidRPr="0097373C" w:rsidRDefault="00BC3399" w:rsidP="0097373C">
      <w:pPr>
        <w:pStyle w:val="a3"/>
        <w:spacing w:after="0"/>
        <w:jc w:val="center"/>
        <w:rPr>
          <w:rFonts w:ascii="Times New Roman" w:hAnsi="Times New Roman" w:cs="Times New Roman"/>
          <w:bCs/>
          <w:i/>
          <w:iCs/>
        </w:rPr>
      </w:pPr>
      <w:r w:rsidRPr="00610AC0">
        <w:rPr>
          <w:rFonts w:ascii="Times New Roman" w:hAnsi="Times New Roman" w:cs="Times New Roman"/>
          <w:bCs/>
          <w:i/>
          <w:iCs/>
          <w:noProof/>
          <w:lang w:eastAsia="ru-RU"/>
        </w:rPr>
        <w:lastRenderedPageBreak/>
        <w:drawing>
          <wp:inline distT="0" distB="0" distL="0" distR="0" wp14:anchorId="76BD53EB" wp14:editId="32098700">
            <wp:extent cx="2409825" cy="345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1" t="2203" r="38959" b="25091"/>
                    <a:stretch/>
                  </pic:blipFill>
                  <pic:spPr bwMode="auto">
                    <a:xfrm>
                      <a:off x="0" y="0"/>
                      <a:ext cx="24098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EB082" w14:textId="6BB4E286" w:rsidR="00CC7A63" w:rsidRPr="00BF0EF6" w:rsidRDefault="00BF0EF6" w:rsidP="00D57F9A">
      <w:pPr>
        <w:pStyle w:val="a3"/>
        <w:numPr>
          <w:ilvl w:val="1"/>
          <w:numId w:val="3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413AFB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CC7A63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Вам </w:t>
      </w:r>
      <w:r w:rsidR="000C1DCC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предлагается </w:t>
      </w:r>
      <w:r w:rsidR="00C804DF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3</w:t>
      </w:r>
      <w:r w:rsidR="00CC7A63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способа зарегистрироваться в системе:</w:t>
      </w:r>
    </w:p>
    <w:p w14:paraId="78114014" w14:textId="44E9EE74" w:rsidR="00CC7A63" w:rsidRPr="001E2807" w:rsidRDefault="00CC7A63" w:rsidP="00D57F9A">
      <w:pPr>
        <w:pStyle w:val="a3"/>
        <w:numPr>
          <w:ilvl w:val="0"/>
          <w:numId w:val="4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онлайн через банк</w:t>
      </w:r>
      <w:r w:rsidR="00215100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;</w:t>
      </w:r>
    </w:p>
    <w:p w14:paraId="22F00B3F" w14:textId="5282F0AD" w:rsidR="00CC7A63" w:rsidRPr="001E2807" w:rsidRDefault="00CC7A63" w:rsidP="00D57F9A">
      <w:pPr>
        <w:pStyle w:val="a3"/>
        <w:numPr>
          <w:ilvl w:val="0"/>
          <w:numId w:val="4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офлайн через центр обслуживания (</w:t>
      </w:r>
      <w:bookmarkStart w:id="1" w:name="_Hlk81556017"/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МФЦ</w:t>
      </w:r>
      <w:r w:rsidR="0070089D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 Банки, Клиентские центры</w:t>
      </w:r>
      <w:r w:rsidR="00D25C4D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и т.д.</w:t>
      </w:r>
      <w:bookmarkEnd w:id="1"/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)</w:t>
      </w:r>
      <w:r w:rsidR="00215100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;</w:t>
      </w:r>
    </w:p>
    <w:p w14:paraId="3E5DA2F5" w14:textId="1BDB10BB" w:rsidR="00D25C4D" w:rsidRPr="001E2807" w:rsidRDefault="00C804DF" w:rsidP="00D57F9A">
      <w:pPr>
        <w:pStyle w:val="a3"/>
        <w:numPr>
          <w:ilvl w:val="0"/>
          <w:numId w:val="4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ввести </w:t>
      </w:r>
      <w:r w:rsidR="000C1DCC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персональные </w:t>
      </w: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данные </w:t>
      </w:r>
      <w:r w:rsidR="00946016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вручную («Другой способ регистрации»)</w:t>
      </w:r>
      <w:r w:rsidR="00215100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76D4A7F6" w14:textId="77777777" w:rsidR="00CC7A63" w:rsidRPr="00610AC0" w:rsidRDefault="00CC7A63" w:rsidP="00CC7A63">
      <w:pPr>
        <w:pStyle w:val="a3"/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0E7F7B12" w14:textId="07609521" w:rsidR="001F773C" w:rsidRDefault="00CC7A63" w:rsidP="001F773C">
      <w:pPr>
        <w:pStyle w:val="a3"/>
        <w:shd w:val="clear" w:color="auto" w:fill="FFFFFF"/>
        <w:spacing w:before="100" w:beforeAutospacing="1" w:after="15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610AC0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0DE6050" wp14:editId="16B2B9A0">
            <wp:extent cx="3743045" cy="325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" b="10120"/>
                    <a:stretch/>
                  </pic:blipFill>
                  <pic:spPr bwMode="auto">
                    <a:xfrm>
                      <a:off x="0" y="0"/>
                      <a:ext cx="3746763" cy="326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5C02C" w14:textId="77777777" w:rsidR="001F773C" w:rsidRPr="001F773C" w:rsidRDefault="001F773C" w:rsidP="001F773C">
      <w:pPr>
        <w:pStyle w:val="a3"/>
        <w:shd w:val="clear" w:color="auto" w:fill="FFFFFF"/>
        <w:spacing w:before="100" w:beforeAutospacing="1" w:after="15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27FB3909" w14:textId="77777777" w:rsidR="00BF0EF6" w:rsidRPr="00BF0EF6" w:rsidRDefault="00751567" w:rsidP="00D57F9A">
      <w:pPr>
        <w:pStyle w:val="a3"/>
        <w:numPr>
          <w:ilvl w:val="2"/>
          <w:numId w:val="6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Онлайн через банк</w:t>
      </w:r>
      <w:r w:rsidR="00294C1A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:</w:t>
      </w:r>
    </w:p>
    <w:p w14:paraId="207A1E30" w14:textId="4304BE09" w:rsidR="00CC7A63" w:rsidRPr="00BF0EF6" w:rsidRDefault="005A0986" w:rsidP="00BF0EF6">
      <w:pPr>
        <w:pStyle w:val="a3"/>
        <w:shd w:val="clear" w:color="auto" w:fill="FFFFFF"/>
        <w:spacing w:before="100" w:beforeAutospacing="1" w:after="150"/>
        <w:ind w:left="14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Ниже представлен список банков, через которые вы можете </w:t>
      </w:r>
      <w:r w:rsidR="007A6154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быстро</w:t>
      </w:r>
      <w:r w:rsidR="00B703B1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авторизироваться в систем</w:t>
      </w:r>
      <w:r w:rsidR="00D25C4D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е. Выберите тот, чьим клиентом вы являетесь</w:t>
      </w:r>
      <w:r w:rsidR="00215100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</w:t>
      </w:r>
      <w:r w:rsidR="00D25C4D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и следуйте дальнейшим инструкциям.</w:t>
      </w:r>
    </w:p>
    <w:p w14:paraId="7370D4D4" w14:textId="1F91BCE6" w:rsidR="00CC7A63" w:rsidRPr="00610AC0" w:rsidRDefault="005A0986" w:rsidP="00A635B6">
      <w:pPr>
        <w:shd w:val="clear" w:color="auto" w:fill="FFFFFF"/>
        <w:spacing w:before="100" w:beforeAutospacing="1" w:after="150" w:line="360" w:lineRule="atLeast"/>
        <w:ind w:left="360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10AC0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35087A8E" wp14:editId="2D9DC292">
            <wp:extent cx="5097145" cy="353371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2331" r="6867" b="19045"/>
                    <a:stretch/>
                  </pic:blipFill>
                  <pic:spPr bwMode="auto">
                    <a:xfrm>
                      <a:off x="0" y="0"/>
                      <a:ext cx="5121490" cy="355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07AC6" w14:textId="0A8496C2" w:rsidR="007A6154" w:rsidRPr="00BF0EF6" w:rsidRDefault="007A6154" w:rsidP="00D57F9A">
      <w:pPr>
        <w:pStyle w:val="a3"/>
        <w:numPr>
          <w:ilvl w:val="2"/>
          <w:numId w:val="5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 центре обслуживания</w:t>
      </w:r>
      <w:r w:rsidR="00C804DF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en-US" w:eastAsia="ru-RU"/>
        </w:rPr>
        <w:t>:</w:t>
      </w:r>
    </w:p>
    <w:p w14:paraId="6C9A1E46" w14:textId="22CFE657" w:rsidR="00AF773B" w:rsidRPr="001E2807" w:rsidRDefault="00D25C4D" w:rsidP="009D2BB4">
      <w:pPr>
        <w:pStyle w:val="a3"/>
        <w:shd w:val="clear" w:color="auto" w:fill="FFFFFF"/>
        <w:spacing w:before="100" w:beforeAutospacing="1" w:after="150" w:line="360" w:lineRule="atLeast"/>
        <w:ind w:left="108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Если же среди этого списка банков нет того, чьим клиентом вы являетесь, то</w:t>
      </w:r>
      <w:r w:rsidR="00751567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выбрав</w:t>
      </w: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9F3B25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позицию </w:t>
      </w: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«Через центр обслуживания», вы </w:t>
      </w:r>
      <w:r w:rsidR="007A6154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с</w:t>
      </w:r>
      <w:r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можете увидеть ближайшие офисы</w:t>
      </w:r>
      <w:r w:rsidR="005357BB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МФЦ, Банков, Клиентских центров</w:t>
      </w:r>
      <w:r w:rsidR="0059188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</w:t>
      </w:r>
      <w:r w:rsidR="005357BB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1443B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с помощью сотрудников которых вы сможете </w:t>
      </w:r>
      <w:r w:rsidR="00643B96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зарегистрироваться на портале</w:t>
      </w:r>
      <w:r w:rsidR="00FB4B88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Госуслуг</w:t>
      </w:r>
      <w:r w:rsidR="00643B96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35E91BCE" w14:textId="77777777" w:rsidR="009D2BB4" w:rsidRPr="009D2BB4" w:rsidRDefault="009D2BB4" w:rsidP="009D2BB4">
      <w:pPr>
        <w:pStyle w:val="a3"/>
        <w:shd w:val="clear" w:color="auto" w:fill="FFFFFF"/>
        <w:spacing w:before="100" w:beforeAutospacing="1" w:after="150" w:line="360" w:lineRule="atLeast"/>
        <w:ind w:left="108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7A910CA3" w14:textId="596CBCA2" w:rsidR="00AF773B" w:rsidRPr="00610AC0" w:rsidRDefault="00AF773B" w:rsidP="007A6154">
      <w:pPr>
        <w:pStyle w:val="a3"/>
        <w:shd w:val="clear" w:color="auto" w:fill="FFFFFF"/>
        <w:spacing w:before="100" w:beforeAutospacing="1" w:after="150" w:line="360" w:lineRule="atLeast"/>
        <w:ind w:left="108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10AC0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AFB4A2C" wp14:editId="610CBF84">
            <wp:extent cx="5588000" cy="268200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29" cy="26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ECF8" w14:textId="496FEF3F" w:rsidR="00D25C4D" w:rsidRPr="001E2807" w:rsidRDefault="00E92E73" w:rsidP="00A8013F">
      <w:pPr>
        <w:pStyle w:val="a3"/>
        <w:shd w:val="clear" w:color="auto" w:fill="FFFFFF"/>
        <w:spacing w:before="100" w:beforeAutospacing="1" w:after="150" w:line="360" w:lineRule="atLeast"/>
        <w:ind w:left="108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E92E73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Важно:</w:t>
      </w: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D25C4D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Вам потребуется иметь при себе ПАСПОРТ и СНИЛС</w:t>
      </w:r>
      <w:r w:rsidR="00AF773B" w:rsidRPr="001E280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!!</w:t>
      </w:r>
    </w:p>
    <w:p w14:paraId="4E3370DA" w14:textId="77777777" w:rsidR="00AF773B" w:rsidRPr="001E2807" w:rsidRDefault="00AF773B" w:rsidP="007A6154">
      <w:pPr>
        <w:pStyle w:val="a3"/>
        <w:shd w:val="clear" w:color="auto" w:fill="FFFFFF"/>
        <w:spacing w:before="100" w:beforeAutospacing="1" w:after="150" w:line="360" w:lineRule="atLeast"/>
        <w:ind w:left="108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26904344" w14:textId="19705BD5" w:rsidR="007A6154" w:rsidRPr="00BF0EF6" w:rsidRDefault="007A6154" w:rsidP="00D57F9A">
      <w:pPr>
        <w:pStyle w:val="a3"/>
        <w:numPr>
          <w:ilvl w:val="2"/>
          <w:numId w:val="7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Онлайн на Госуслугах</w:t>
      </w:r>
      <w:r w:rsidR="00C804DF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en-US" w:eastAsia="ru-RU"/>
        </w:rPr>
        <w:t>:</w:t>
      </w:r>
    </w:p>
    <w:p w14:paraId="147A631F" w14:textId="244F5325" w:rsidR="00BF0EF6" w:rsidRDefault="0034542E" w:rsidP="00D57F9A">
      <w:pPr>
        <w:pStyle w:val="a3"/>
        <w:numPr>
          <w:ilvl w:val="3"/>
          <w:numId w:val="7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7A6154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Выберите «Другой способ регистрации»</w:t>
      </w:r>
      <w:r w:rsidR="00215100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4D140530" w14:textId="12356F36" w:rsidR="00BF0EF6" w:rsidRDefault="0034542E" w:rsidP="00D57F9A">
      <w:pPr>
        <w:pStyle w:val="a3"/>
        <w:numPr>
          <w:ilvl w:val="3"/>
          <w:numId w:val="7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7A6154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Укажите фамилию и имя, номер телефона или электронную почту</w:t>
      </w:r>
      <w:r w:rsidR="00215100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337E045E" w14:textId="26F82A02" w:rsidR="007A6154" w:rsidRPr="00BF0EF6" w:rsidRDefault="0034542E" w:rsidP="00D57F9A">
      <w:pPr>
        <w:pStyle w:val="a3"/>
        <w:numPr>
          <w:ilvl w:val="3"/>
          <w:numId w:val="7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7A6154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Получите код подтверждения и введите его в специальном окне</w:t>
      </w:r>
      <w:r w:rsidR="00215100" w:rsidRPr="00BF0E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489D4E08" w14:textId="63762917" w:rsidR="009D2BB4" w:rsidRPr="009D2BB4" w:rsidRDefault="002C17D0" w:rsidP="009D2BB4">
      <w:p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7133697" wp14:editId="49782D63">
            <wp:extent cx="6270513" cy="3486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964" cy="34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DA0A" w14:textId="13EA0BE2" w:rsidR="009D2BB4" w:rsidRPr="00392E67" w:rsidRDefault="00392E67" w:rsidP="00D57F9A">
      <w:pPr>
        <w:pStyle w:val="a3"/>
        <w:numPr>
          <w:ilvl w:val="3"/>
          <w:numId w:val="8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9D2BB4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Заполните поля с основной информацией о себе</w:t>
      </w:r>
      <w:r w:rsidR="00215100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5AB0AB64" w14:textId="4AE42E88" w:rsidR="009D2BB4" w:rsidRPr="00392E67" w:rsidRDefault="00392E67" w:rsidP="00D57F9A">
      <w:pPr>
        <w:pStyle w:val="a3"/>
        <w:numPr>
          <w:ilvl w:val="3"/>
          <w:numId w:val="8"/>
        </w:numPr>
        <w:shd w:val="clear" w:color="auto" w:fill="FFFFFF"/>
        <w:spacing w:before="100" w:beforeAutospacing="1" w:after="150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9D2BB4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Для полного доступа к </w:t>
      </w:r>
      <w:r w:rsidR="00215100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возможностям портала</w:t>
      </w:r>
      <w:r w:rsidR="001F031D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Госуслуг</w:t>
      </w:r>
      <w:r w:rsidR="00215100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 в том числе подаче заявлений,</w:t>
      </w:r>
      <w:r w:rsidR="009D2BB4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заполните данные паспорта и СНИЛС и подтвердите учётную запись</w:t>
      </w:r>
      <w:r w:rsidR="00215100" w:rsidRPr="00392E6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3CE6A494" w14:textId="0942C18D" w:rsidR="005A7A92" w:rsidRPr="00610AC0" w:rsidRDefault="00A82358" w:rsidP="00A82358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107E82E" wp14:editId="24B4DD2A">
            <wp:extent cx="4747895" cy="4791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57"/>
                    <a:stretch/>
                  </pic:blipFill>
                  <pic:spPr bwMode="auto">
                    <a:xfrm>
                      <a:off x="0" y="0"/>
                      <a:ext cx="4751624" cy="479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BE516" w14:textId="77777777" w:rsidR="00610AC0" w:rsidRPr="00610AC0" w:rsidRDefault="00610AC0">
      <w:pPr>
        <w:rPr>
          <w:rFonts w:ascii="Times New Roman" w:hAnsi="Times New Roman" w:cs="Times New Roman"/>
          <w:color w:val="000000" w:themeColor="text1"/>
        </w:rPr>
      </w:pPr>
    </w:p>
    <w:p w14:paraId="015A91BF" w14:textId="77777777" w:rsidR="00DE01FE" w:rsidRDefault="00DE01FE" w:rsidP="00610AC0">
      <w:pPr>
        <w:spacing w:after="0" w:line="240" w:lineRule="auto"/>
        <w:jc w:val="center"/>
      </w:pPr>
    </w:p>
    <w:p w14:paraId="35608BA9" w14:textId="77777777" w:rsidR="00DE01FE" w:rsidRDefault="00DE01FE" w:rsidP="00610AC0">
      <w:pPr>
        <w:spacing w:after="0" w:line="240" w:lineRule="auto"/>
        <w:jc w:val="center"/>
      </w:pPr>
    </w:p>
    <w:p w14:paraId="05F04857" w14:textId="77777777" w:rsidR="00DE01FE" w:rsidRDefault="00DE01FE" w:rsidP="00610AC0">
      <w:pPr>
        <w:spacing w:after="0" w:line="240" w:lineRule="auto"/>
        <w:jc w:val="center"/>
      </w:pPr>
    </w:p>
    <w:p w14:paraId="5D45677C" w14:textId="77777777" w:rsidR="0027336E" w:rsidRDefault="0027336E">
      <w:pPr>
        <w:spacing w:after="160" w:line="259" w:lineRule="auto"/>
      </w:pPr>
      <w:r>
        <w:br w:type="page"/>
      </w:r>
    </w:p>
    <w:p w14:paraId="5F0DFA0D" w14:textId="58E96471" w:rsidR="00D53E62" w:rsidRDefault="0027336E" w:rsidP="00D57F9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E62">
        <w:rPr>
          <w:rFonts w:ascii="Times New Roman" w:hAnsi="Times New Roman" w:cs="Times New Roman"/>
          <w:b/>
          <w:bCs/>
          <w:sz w:val="28"/>
          <w:szCs w:val="28"/>
        </w:rPr>
        <w:t>Подтверждение учетной записи</w:t>
      </w:r>
      <w:r w:rsidR="00D53E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53E62">
        <w:rPr>
          <w:rFonts w:ascii="Times New Roman" w:hAnsi="Times New Roman" w:cs="Times New Roman"/>
          <w:b/>
          <w:bCs/>
          <w:sz w:val="28"/>
          <w:szCs w:val="28"/>
        </w:rPr>
        <w:t>пользователя</w:t>
      </w:r>
    </w:p>
    <w:p w14:paraId="1E35C1E2" w14:textId="77777777" w:rsidR="00D53E62" w:rsidRDefault="00D53E62" w:rsidP="00D53E62">
      <w:pPr>
        <w:pStyle w:val="a3"/>
        <w:spacing w:after="0" w:line="240" w:lineRule="auto"/>
        <w:ind w:left="1211"/>
        <w:rPr>
          <w:rFonts w:ascii="Times New Roman" w:hAnsi="Times New Roman" w:cs="Times New Roman"/>
          <w:b/>
          <w:bCs/>
          <w:sz w:val="28"/>
          <w:szCs w:val="28"/>
        </w:rPr>
      </w:pPr>
    </w:p>
    <w:p w14:paraId="25896086" w14:textId="363EB1BF" w:rsidR="0027336E" w:rsidRPr="00D53E62" w:rsidRDefault="0027336E" w:rsidP="00D53E62">
      <w:pPr>
        <w:pStyle w:val="a3"/>
        <w:spacing w:after="0" w:line="240" w:lineRule="auto"/>
        <w:ind w:left="1211"/>
        <w:rPr>
          <w:rFonts w:ascii="Times New Roman" w:hAnsi="Times New Roman" w:cs="Times New Roman"/>
          <w:b/>
          <w:bCs/>
          <w:sz w:val="28"/>
          <w:szCs w:val="28"/>
        </w:rPr>
      </w:pPr>
      <w:r w:rsidRPr="00D53E6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1BCBD2AE" w14:textId="75E3A7D6" w:rsidR="005A7A92" w:rsidRPr="0080704C" w:rsidRDefault="0027336E" w:rsidP="00D57F9A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0704C">
        <w:rPr>
          <w:rFonts w:ascii="Times New Roman" w:hAnsi="Times New Roman" w:cs="Times New Roman"/>
          <w:b/>
          <w:bCs/>
          <w:sz w:val="24"/>
          <w:szCs w:val="24"/>
        </w:rPr>
        <w:t xml:space="preserve"> У</w:t>
      </w:r>
      <w:r w:rsidR="005A7A92" w:rsidRPr="00807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ровн</w:t>
      </w:r>
      <w:r w:rsidRPr="00807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</w:t>
      </w:r>
      <w:r w:rsidR="005A7A92" w:rsidRPr="008070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регистрации на портале Госуслуг</w:t>
      </w:r>
    </w:p>
    <w:p w14:paraId="39AAC15E" w14:textId="77777777" w:rsidR="007157F6" w:rsidRPr="00D53E62" w:rsidRDefault="007157F6" w:rsidP="007157F6">
      <w:pPr>
        <w:pStyle w:val="a3"/>
        <w:spacing w:after="0" w:line="240" w:lineRule="auto"/>
        <w:ind w:left="1211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</w:pPr>
    </w:p>
    <w:p w14:paraId="755E19D3" w14:textId="16552B92" w:rsidR="005A7A92" w:rsidRDefault="005A7A92" w:rsidP="00D57F9A">
      <w:pPr>
        <w:pStyle w:val="a3"/>
        <w:numPr>
          <w:ilvl w:val="0"/>
          <w:numId w:val="9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7157F6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Подтвержденный</w:t>
      </w:r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— полный доступ ко </w:t>
      </w:r>
      <w:hyperlink r:id="rId14" w:history="1">
        <w:r w:rsidRPr="007157F6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всем электронным государственным услугам</w:t>
        </w:r>
      </w:hyperlink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 Как получить: </w:t>
      </w:r>
      <w:hyperlink r:id="rId15" w:history="1">
        <w:r w:rsidRPr="007157F6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зарегистрируйте</w:t>
        </w:r>
      </w:hyperlink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подтверждённую учётную запись.</w:t>
      </w:r>
    </w:p>
    <w:p w14:paraId="5C753131" w14:textId="77777777" w:rsidR="007157F6" w:rsidRPr="007157F6" w:rsidRDefault="007157F6" w:rsidP="007157F6">
      <w:pPr>
        <w:pStyle w:val="a3"/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1DF4E1EE" w14:textId="2AAFEB2F" w:rsidR="007157F6" w:rsidRPr="007157F6" w:rsidRDefault="005A7A92" w:rsidP="00D57F9A">
      <w:pPr>
        <w:pStyle w:val="a3"/>
        <w:numPr>
          <w:ilvl w:val="0"/>
          <w:numId w:val="9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7157F6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Стандартный</w:t>
      </w:r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— ограниченный доступ. Как получить: укажите СНИЛС, паспортные данные и телефон в </w:t>
      </w:r>
      <w:hyperlink r:id="rId16" w:history="1">
        <w:r w:rsidRPr="007157F6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профиле</w:t>
        </w:r>
      </w:hyperlink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17A13181" w14:textId="77777777" w:rsidR="007157F6" w:rsidRPr="007157F6" w:rsidRDefault="007157F6" w:rsidP="007157F6">
      <w:pPr>
        <w:pStyle w:val="a3"/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551C524C" w14:textId="6AF7EC8D" w:rsidR="005A7A92" w:rsidRDefault="005A7A92" w:rsidP="00D57F9A">
      <w:pPr>
        <w:pStyle w:val="a3"/>
        <w:numPr>
          <w:ilvl w:val="0"/>
          <w:numId w:val="9"/>
        </w:num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7157F6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Упрощенный</w:t>
      </w:r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— ограниченный доступ. Как получить: укажите контактные данные при </w:t>
      </w:r>
      <w:hyperlink r:id="rId17" w:history="1">
        <w:r w:rsidRPr="007157F6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регистрации</w:t>
        </w:r>
      </w:hyperlink>
      <w:r w:rsidRPr="007157F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1F4DC75E" w14:textId="77777777" w:rsidR="00662099" w:rsidRPr="00662099" w:rsidRDefault="00662099" w:rsidP="00662099">
      <w:pPr>
        <w:pStyle w:val="a3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443AD016" w14:textId="77777777" w:rsidR="00662099" w:rsidRPr="00662099" w:rsidRDefault="00662099" w:rsidP="00662099">
      <w:pPr>
        <w:pStyle w:val="a3"/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1A51355F" w14:textId="4FD09729" w:rsidR="00C87C2F" w:rsidRPr="00C87C2F" w:rsidRDefault="005B6D99" w:rsidP="00D57F9A">
      <w:pPr>
        <w:pStyle w:val="a3"/>
        <w:numPr>
          <w:ilvl w:val="1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8" w:history="1">
        <w:r w:rsidR="005A7A92" w:rsidRPr="00C87C2F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  <w:lang w:eastAsia="ru-RU"/>
          </w:rPr>
          <w:t>Как получить подтверждённую учётную запись</w:t>
        </w:r>
      </w:hyperlink>
    </w:p>
    <w:p w14:paraId="2EC3FE90" w14:textId="2208C133" w:rsidR="00C87C2F" w:rsidRPr="00C87C2F" w:rsidRDefault="00C87C2F" w:rsidP="00D57F9A">
      <w:pPr>
        <w:pStyle w:val="a3"/>
        <w:numPr>
          <w:ilvl w:val="2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  <w:t xml:space="preserve">Способы </w:t>
      </w:r>
      <w:r w:rsidR="00F406F8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  <w:t>подтверждения учетной записи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  <w:t xml:space="preserve"> </w:t>
      </w:r>
    </w:p>
    <w:p w14:paraId="7FDC56F3" w14:textId="432B071D" w:rsidR="00985B22" w:rsidRPr="00195EBF" w:rsidRDefault="005A7A92" w:rsidP="00F406F8">
      <w:p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Подтверди</w:t>
      </w:r>
      <w:r w:rsidR="00A32401"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т</w:t>
      </w: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ь учётную запись можно</w:t>
      </w:r>
      <w:r w:rsidR="00477F15"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онлайн и при личном посещении</w:t>
      </w:r>
      <w:r w:rsidR="00FB0E20"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центров обслуживания.</w:t>
      </w:r>
    </w:p>
    <w:p w14:paraId="39D23862" w14:textId="71C2996E" w:rsidR="005679E6" w:rsidRPr="005679E6" w:rsidRDefault="005A7A92" w:rsidP="00FF5698">
      <w:pPr>
        <w:pStyle w:val="a3"/>
        <w:shd w:val="clear" w:color="auto" w:fill="FFFFFF"/>
        <w:spacing w:before="100" w:beforeAutospacing="1" w:after="150" w:line="48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  <w:r w:rsidRPr="005679E6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  <w:lang w:eastAsia="ru-RU"/>
        </w:rPr>
        <w:t>Онлайн</w:t>
      </w:r>
      <w:r w:rsidR="00FF5698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  <w:lang w:eastAsia="ru-RU"/>
        </w:rPr>
        <w:t>:</w:t>
      </w:r>
    </w:p>
    <w:p w14:paraId="22E291C6" w14:textId="52D0AF9F" w:rsidR="00662099" w:rsidRPr="00662099" w:rsidRDefault="005A7A92" w:rsidP="00D57F9A">
      <w:pPr>
        <w:pStyle w:val="a3"/>
        <w:numPr>
          <w:ilvl w:val="0"/>
          <w:numId w:val="2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 банках, если вы клиент одного из следующих банков:</w:t>
      </w:r>
    </w:p>
    <w:tbl>
      <w:tblPr>
        <w:tblStyle w:val="GridTableLight"/>
        <w:tblW w:w="3957" w:type="dxa"/>
        <w:jc w:val="center"/>
        <w:tblLook w:val="04A0" w:firstRow="1" w:lastRow="0" w:firstColumn="1" w:lastColumn="0" w:noHBand="0" w:noVBand="1"/>
      </w:tblPr>
      <w:tblGrid>
        <w:gridCol w:w="1837"/>
        <w:gridCol w:w="2120"/>
      </w:tblGrid>
      <w:tr w:rsidR="00662099" w:rsidRPr="00195EBF" w14:paraId="20020268" w14:textId="31DDE41D" w:rsidTr="00662099">
        <w:trPr>
          <w:trHeight w:val="315"/>
          <w:jc w:val="center"/>
        </w:trPr>
        <w:tc>
          <w:tcPr>
            <w:tcW w:w="1837" w:type="dxa"/>
            <w:hideMark/>
          </w:tcPr>
          <w:p w14:paraId="41561F77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19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СберБанк</w:t>
              </w:r>
            </w:hyperlink>
          </w:p>
        </w:tc>
        <w:tc>
          <w:tcPr>
            <w:tcW w:w="2120" w:type="dxa"/>
          </w:tcPr>
          <w:p w14:paraId="288505C7" w14:textId="123B6396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0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Банк ВТБ</w:t>
              </w:r>
            </w:hyperlink>
          </w:p>
        </w:tc>
      </w:tr>
      <w:tr w:rsidR="00662099" w:rsidRPr="00195EBF" w14:paraId="4477132C" w14:textId="0B681F21" w:rsidTr="00662099">
        <w:trPr>
          <w:trHeight w:val="154"/>
          <w:jc w:val="center"/>
        </w:trPr>
        <w:tc>
          <w:tcPr>
            <w:tcW w:w="1837" w:type="dxa"/>
            <w:hideMark/>
          </w:tcPr>
          <w:p w14:paraId="08231206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1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Тинькофф Банк</w:t>
              </w:r>
            </w:hyperlink>
          </w:p>
        </w:tc>
        <w:tc>
          <w:tcPr>
            <w:tcW w:w="2120" w:type="dxa"/>
          </w:tcPr>
          <w:p w14:paraId="347ED9DB" w14:textId="01786820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2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Почта Банк</w:t>
              </w:r>
            </w:hyperlink>
          </w:p>
        </w:tc>
      </w:tr>
      <w:tr w:rsidR="00662099" w:rsidRPr="00195EBF" w14:paraId="2A8793D6" w14:textId="033F44A2" w:rsidTr="00662099">
        <w:trPr>
          <w:trHeight w:val="178"/>
          <w:jc w:val="center"/>
        </w:trPr>
        <w:tc>
          <w:tcPr>
            <w:tcW w:w="1837" w:type="dxa"/>
            <w:hideMark/>
          </w:tcPr>
          <w:p w14:paraId="27275228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3" w:anchor="gosuslugi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Банк Санкт-Петербург</w:t>
              </w:r>
            </w:hyperlink>
          </w:p>
        </w:tc>
        <w:tc>
          <w:tcPr>
            <w:tcW w:w="2120" w:type="dxa"/>
          </w:tcPr>
          <w:p w14:paraId="2D38A663" w14:textId="5B0E32A5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4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Банк Авангард</w:t>
              </w:r>
            </w:hyperlink>
          </w:p>
        </w:tc>
      </w:tr>
      <w:tr w:rsidR="00662099" w:rsidRPr="00195EBF" w14:paraId="4BB7EDAD" w14:textId="7153F764" w:rsidTr="00662099">
        <w:trPr>
          <w:trHeight w:val="154"/>
          <w:jc w:val="center"/>
        </w:trPr>
        <w:tc>
          <w:tcPr>
            <w:tcW w:w="1837" w:type="dxa"/>
            <w:hideMark/>
          </w:tcPr>
          <w:p w14:paraId="2E3F4146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5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СКБ Банк</w:t>
              </w:r>
            </w:hyperlink>
          </w:p>
        </w:tc>
        <w:tc>
          <w:tcPr>
            <w:tcW w:w="2120" w:type="dxa"/>
          </w:tcPr>
          <w:p w14:paraId="3D46BD90" w14:textId="5DE313B4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6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Ак Барс Банк</w:t>
              </w:r>
            </w:hyperlink>
          </w:p>
        </w:tc>
      </w:tr>
      <w:tr w:rsidR="00662099" w:rsidRPr="00195EBF" w14:paraId="48E0E1AC" w14:textId="6B77CAC9" w:rsidTr="00662099">
        <w:trPr>
          <w:trHeight w:val="154"/>
          <w:jc w:val="center"/>
        </w:trPr>
        <w:tc>
          <w:tcPr>
            <w:tcW w:w="1837" w:type="dxa"/>
            <w:hideMark/>
          </w:tcPr>
          <w:p w14:paraId="6A25D81E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7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ДелоБанк</w:t>
              </w:r>
            </w:hyperlink>
          </w:p>
        </w:tc>
        <w:tc>
          <w:tcPr>
            <w:tcW w:w="2120" w:type="dxa"/>
          </w:tcPr>
          <w:p w14:paraId="6DAB7E86" w14:textId="6721BE1C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8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Газэнергобанк</w:t>
              </w:r>
            </w:hyperlink>
          </w:p>
        </w:tc>
      </w:tr>
      <w:tr w:rsidR="00662099" w:rsidRPr="00195EBF" w14:paraId="50A0758F" w14:textId="14871383" w:rsidTr="00662099">
        <w:trPr>
          <w:trHeight w:val="154"/>
          <w:jc w:val="center"/>
        </w:trPr>
        <w:tc>
          <w:tcPr>
            <w:tcW w:w="1837" w:type="dxa"/>
            <w:hideMark/>
          </w:tcPr>
          <w:p w14:paraId="763E571A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29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ПСБ Банк</w:t>
              </w:r>
            </w:hyperlink>
          </w:p>
        </w:tc>
        <w:tc>
          <w:tcPr>
            <w:tcW w:w="2120" w:type="dxa"/>
          </w:tcPr>
          <w:p w14:paraId="1D044C2D" w14:textId="48EB2E0B" w:rsidR="00662099" w:rsidRPr="00195EBF" w:rsidRDefault="002B258B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30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РНКБ Банк</w:t>
              </w:r>
            </w:hyperlink>
          </w:p>
        </w:tc>
      </w:tr>
      <w:tr w:rsidR="00662099" w:rsidRPr="00195EBF" w14:paraId="1BFBC544" w14:textId="015231B8" w:rsidTr="00662099">
        <w:trPr>
          <w:trHeight w:val="154"/>
          <w:jc w:val="center"/>
        </w:trPr>
        <w:tc>
          <w:tcPr>
            <w:tcW w:w="1837" w:type="dxa"/>
            <w:hideMark/>
          </w:tcPr>
          <w:p w14:paraId="36CAC531" w14:textId="77777777" w:rsidR="00662099" w:rsidRPr="00195EBF" w:rsidRDefault="002B258B" w:rsidP="00FF569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hyperlink r:id="rId31" w:tgtFrame="_blank" w:history="1">
              <w:r w:rsidR="00662099" w:rsidRPr="00195EBF">
                <w:rPr>
                  <w:rFonts w:ascii="Times New Roman" w:eastAsia="Times New Roman" w:hAnsi="Times New Roman" w:cs="Times New Roman"/>
                  <w:color w:val="000000" w:themeColor="text1"/>
                  <w:sz w:val="23"/>
                  <w:szCs w:val="23"/>
                  <w:lang w:eastAsia="ru-RU"/>
                </w:rPr>
                <w:t>МТС Банк</w:t>
              </w:r>
            </w:hyperlink>
          </w:p>
        </w:tc>
        <w:tc>
          <w:tcPr>
            <w:tcW w:w="2120" w:type="dxa"/>
          </w:tcPr>
          <w:p w14:paraId="494A0B87" w14:textId="1304E355" w:rsidR="00662099" w:rsidRPr="00195EBF" w:rsidRDefault="00662099" w:rsidP="00FF5698">
            <w:pPr>
              <w:spacing w:after="160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</w:p>
        </w:tc>
      </w:tr>
    </w:tbl>
    <w:p w14:paraId="77A2D901" w14:textId="108ADEC3" w:rsidR="00FF5698" w:rsidRPr="00FF5698" w:rsidRDefault="005A7A92" w:rsidP="00D57F9A">
      <w:pPr>
        <w:pStyle w:val="a3"/>
        <w:numPr>
          <w:ilvl w:val="0"/>
          <w:numId w:val="2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662099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С помощью </w:t>
      </w:r>
      <w:r w:rsidR="005F5048" w:rsidRPr="00662099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УКЭП (Усиленная квалифицированная электронная подпись)</w:t>
      </w:r>
      <w:r w:rsidR="006C30C0" w:rsidRPr="00662099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6DCE5524" w14:textId="77777777" w:rsidR="005679E6" w:rsidRPr="005679E6" w:rsidRDefault="005679E6" w:rsidP="00FF5698">
      <w:pPr>
        <w:pStyle w:val="a3"/>
        <w:shd w:val="clear" w:color="auto" w:fill="FFFFFF"/>
        <w:spacing w:before="100" w:beforeAutospacing="1" w:after="150" w:line="48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</w:p>
    <w:p w14:paraId="2EA65DB3" w14:textId="18C8FDF0" w:rsidR="005679E6" w:rsidRPr="005679E6" w:rsidRDefault="005A7A92" w:rsidP="00FF5698">
      <w:pPr>
        <w:pStyle w:val="a3"/>
        <w:shd w:val="clear" w:color="auto" w:fill="FFFFFF"/>
        <w:spacing w:before="100" w:beforeAutospacing="1" w:after="150" w:line="48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  <w:r w:rsidRPr="005679E6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  <w:lang w:eastAsia="ru-RU"/>
        </w:rPr>
        <w:t>При личном посещении</w:t>
      </w:r>
      <w:r w:rsidR="00FF5698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  <w:lang w:eastAsia="ru-RU"/>
        </w:rPr>
        <w:t>:</w:t>
      </w:r>
    </w:p>
    <w:p w14:paraId="5B03903E" w14:textId="27AAF01C" w:rsidR="00AB0B1F" w:rsidRPr="00195EBF" w:rsidRDefault="005A7A92" w:rsidP="00D57F9A">
      <w:pPr>
        <w:pStyle w:val="a3"/>
        <w:numPr>
          <w:ilvl w:val="0"/>
          <w:numId w:val="1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 </w:t>
      </w:r>
      <w:hyperlink r:id="rId32" w:history="1">
        <w:r w:rsidRPr="00195EB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центрах обслуживания</w:t>
        </w:r>
      </w:hyperlink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 Потребуются паспорт и СНИЛС</w:t>
      </w:r>
      <w:r w:rsidR="0027336E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(см. п. 1.4.2.)</w:t>
      </w:r>
      <w:r w:rsidR="006A7768" w:rsidRPr="00FF5698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;</w:t>
      </w:r>
    </w:p>
    <w:p w14:paraId="525DB538" w14:textId="2E6A637C" w:rsidR="005A7A92" w:rsidRPr="00195EBF" w:rsidRDefault="005A7A92" w:rsidP="00D57F9A">
      <w:pPr>
        <w:pStyle w:val="a3"/>
        <w:numPr>
          <w:ilvl w:val="0"/>
          <w:numId w:val="1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  <w:lang w:eastAsia="ru-RU"/>
        </w:rPr>
      </w:pP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Заказным письмом через </w:t>
      </w:r>
      <w:hyperlink r:id="rId33" w:history="1">
        <w:r w:rsidRPr="00195EB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Почту России</w:t>
        </w:r>
      </w:hyperlink>
      <w:r w:rsidR="006A7768" w:rsidRPr="006A7768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187733C9" w14:textId="300A51B4" w:rsidR="0008675C" w:rsidRPr="000917EB" w:rsidRDefault="0008675C" w:rsidP="0010219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6D9C16" w14:textId="77777777" w:rsidR="00FF5698" w:rsidRPr="00FF5698" w:rsidRDefault="00FF5698" w:rsidP="00FF5698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</w:p>
    <w:p w14:paraId="5181E40B" w14:textId="77777777" w:rsidR="00FF5698" w:rsidRPr="00FF5698" w:rsidRDefault="00FF5698" w:rsidP="00FF5698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</w:p>
    <w:p w14:paraId="19F0C402" w14:textId="77777777" w:rsidR="00FF5698" w:rsidRPr="00FF5698" w:rsidRDefault="00FF5698" w:rsidP="00FF5698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</w:p>
    <w:p w14:paraId="3EFE3650" w14:textId="7A24DEE3" w:rsidR="00A32401" w:rsidRPr="00AE40DF" w:rsidRDefault="002B258B" w:rsidP="00D57F9A">
      <w:pPr>
        <w:pStyle w:val="a3"/>
        <w:numPr>
          <w:ilvl w:val="2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  <w:hyperlink r:id="rId34" w:history="1">
        <w:r w:rsidR="0008675C" w:rsidRPr="00AE40DF">
          <w:rPr>
            <w:rFonts w:ascii="Times New Roman" w:eastAsia="Times New Roman" w:hAnsi="Times New Roman" w:cs="Times New Roman"/>
            <w:b/>
            <w:bCs/>
            <w:color w:val="000000" w:themeColor="text1"/>
            <w:sz w:val="23"/>
            <w:szCs w:val="23"/>
            <w:shd w:val="clear" w:color="auto" w:fill="FFFFFF"/>
            <w:lang w:eastAsia="ru-RU"/>
          </w:rPr>
          <w:t xml:space="preserve">Подтвердить регистрацию по </w:t>
        </w:r>
        <w:r w:rsidR="005D212F" w:rsidRPr="00AE40DF">
          <w:rPr>
            <w:rFonts w:ascii="Times New Roman" w:eastAsia="Times New Roman" w:hAnsi="Times New Roman" w:cs="Times New Roman"/>
            <w:b/>
            <w:bCs/>
            <w:color w:val="000000" w:themeColor="text1"/>
            <w:sz w:val="23"/>
            <w:szCs w:val="23"/>
            <w:shd w:val="clear" w:color="auto" w:fill="FFFFFF"/>
            <w:lang w:eastAsia="ru-RU"/>
          </w:rPr>
          <w:t>У</w:t>
        </w:r>
        <w:r w:rsidR="0008675C" w:rsidRPr="00AE40DF">
          <w:rPr>
            <w:rFonts w:ascii="Times New Roman" w:eastAsia="Times New Roman" w:hAnsi="Times New Roman" w:cs="Times New Roman"/>
            <w:b/>
            <w:bCs/>
            <w:color w:val="000000" w:themeColor="text1"/>
            <w:sz w:val="23"/>
            <w:szCs w:val="23"/>
            <w:shd w:val="clear" w:color="auto" w:fill="FFFFFF"/>
            <w:lang w:eastAsia="ru-RU"/>
          </w:rPr>
          <w:t>КЭП</w:t>
        </w:r>
      </w:hyperlink>
    </w:p>
    <w:p w14:paraId="1FE1D696" w14:textId="77777777" w:rsidR="00745987" w:rsidRPr="00C87C2F" w:rsidRDefault="00745987" w:rsidP="00745987">
      <w:pPr>
        <w:pStyle w:val="a3"/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1A844AFC" w14:textId="43D43C2A" w:rsidR="00AC737D" w:rsidRPr="00E93DFC" w:rsidRDefault="0008675C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6B1EFB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Подготовьте флешку с электронной подписью, выданной </w:t>
      </w:r>
      <w:hyperlink r:id="rId35" w:history="1">
        <w:r w:rsidRPr="006B1EFB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аккредитованным удостоверяющим центром</w:t>
        </w:r>
      </w:hyperlink>
      <w:r w:rsidR="00A32401" w:rsidRPr="006B1EFB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  <w:r w:rsidR="00745987" w:rsidRPr="006B1EFB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C87C2F" w:rsidRPr="006B1EFB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</w:p>
    <w:p w14:paraId="5C0BCDB8" w14:textId="59179006" w:rsidR="00AC737D" w:rsidRPr="00AC737D" w:rsidRDefault="00A32401" w:rsidP="00E93DFC">
      <w:pPr>
        <w:shd w:val="clear" w:color="auto" w:fill="FFFFFF"/>
        <w:spacing w:before="100" w:beforeAutospacing="1" w:after="150" w:line="240" w:lineRule="auto"/>
        <w:ind w:left="372" w:firstLine="708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AC737D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Список таких центров находится по ссылке</w:t>
      </w:r>
      <w:r w:rsidR="00AC737D" w:rsidRPr="00AC737D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AC737D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ниже</w:t>
      </w:r>
      <w:r w:rsidR="00B92430" w:rsidRPr="00AC737D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: </w:t>
      </w:r>
    </w:p>
    <w:p w14:paraId="51E4B712" w14:textId="37CFDA0B" w:rsidR="00745987" w:rsidRPr="006B1EFB" w:rsidRDefault="002B258B" w:rsidP="00AE40DF">
      <w:pPr>
        <w:pStyle w:val="a3"/>
        <w:shd w:val="clear" w:color="auto" w:fill="FFFFFF"/>
        <w:spacing w:before="100" w:beforeAutospacing="1" w:after="150" w:line="240" w:lineRule="auto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hyperlink r:id="rId36" w:anchor="/portal/accreditation/accreditedcalist? filter=eyJwYWdlIjoxLCJvcmRlckJ5IjoiaWQiLCJhc2NlbmRpbmciOmZhbHNlLCJyZWNvcmRzT25QYWdlIjo1LCJzZWFyY2hTdHJpbmciOm51bGwsImNpdGllcyI6bnVsbCwic29mdHdhcmUiOm51bGwsImNyeXB0VG9vbENsYXNzZXMiOm51bGwsInN0YXR1c2VzIjpudWxsfQ%3D%3D" w:history="1">
        <w:r w:rsidR="00AE40DF" w:rsidRPr="004C3E02">
          <w:rPr>
            <w:rStyle w:val="a4"/>
            <w:rFonts w:ascii="Times New Roman" w:eastAsia="Times New Roman" w:hAnsi="Times New Roman" w:cs="Times New Roman"/>
            <w:sz w:val="23"/>
            <w:szCs w:val="23"/>
            <w:lang w:eastAsia="ru-RU"/>
          </w:rPr>
          <w:t>https://e-trust.gosuslugi.ru/#/portal/accreditation/accreditedcalist? filter=eyJwYWdlIjoxLCJvcmRlckJ5IjoiaWQiLCJhc2NlbmRpbmciOmZhbHNlLCJyZWNvcmRzT25QYWdlIjo1LCJzZWFyY2hTdHJpbmciOm51bGwsImNpdGllcyI6bnVsbCwic29mdHdhcmUiOm51bGwsImNyeXB0VG9vbENsYXNzZXMiOm51bGwsInN0YXR1c2VzIjpudWxsfQ%3D%3D</w:t>
        </w:r>
      </w:hyperlink>
      <w:r w:rsidR="0008675C" w:rsidRPr="006B1EFB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br/>
      </w:r>
    </w:p>
    <w:p w14:paraId="7FC8FFB0" w14:textId="77777777" w:rsidR="00AE40DF" w:rsidRDefault="0008675C" w:rsidP="00AE40DF">
      <w:pPr>
        <w:pStyle w:val="a3"/>
        <w:shd w:val="clear" w:color="auto" w:fill="FFFFFF"/>
        <w:spacing w:before="100" w:beforeAutospacing="1" w:after="150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95EBF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Важно</w:t>
      </w:r>
      <w:r w:rsidR="006A7768" w:rsidRPr="00F015F3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:</w:t>
      </w:r>
      <w:r w:rsidR="00AC737D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 xml:space="preserve"> </w:t>
      </w: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Для работы потребуется установить плагин на компьютер</w:t>
      </w:r>
      <w:r w:rsidR="00D8681A"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3030E106" w14:textId="7A90935C" w:rsidR="00AE40DF" w:rsidRDefault="00D8681A" w:rsidP="00AE40DF">
      <w:pPr>
        <w:pStyle w:val="a3"/>
        <w:shd w:val="clear" w:color="auto" w:fill="FFFFFF"/>
        <w:spacing w:before="100" w:beforeAutospacing="1" w:after="150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Инструкция по установк</w:t>
      </w:r>
      <w:r w:rsidR="00B92430"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е</w:t>
      </w:r>
      <w:r w:rsidRPr="00195EB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находится по ссылке</w:t>
      </w:r>
      <w:r w:rsidR="00AE40D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ниже: </w:t>
      </w:r>
    </w:p>
    <w:p w14:paraId="1772246A" w14:textId="77777777" w:rsidR="00AE40DF" w:rsidRPr="00AE40DF" w:rsidRDefault="00AE40DF" w:rsidP="00AE40DF">
      <w:pPr>
        <w:pStyle w:val="a3"/>
        <w:shd w:val="clear" w:color="auto" w:fill="FFFFFF"/>
        <w:spacing w:before="100" w:beforeAutospacing="1" w:after="150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53E95CB1" w14:textId="59B36BF5" w:rsidR="00F015F3" w:rsidRPr="00F015F3" w:rsidRDefault="002B258B" w:rsidP="00AE40DF">
      <w:pPr>
        <w:pStyle w:val="a3"/>
        <w:shd w:val="clear" w:color="auto" w:fill="FFFFFF"/>
        <w:spacing w:before="100" w:beforeAutospacing="1" w:after="150"/>
        <w:ind w:left="1416"/>
        <w:rPr>
          <w:rFonts w:ascii="Times New Roman" w:eastAsia="Times New Roman" w:hAnsi="Times New Roman" w:cs="Times New Roman"/>
          <w:color w:val="0563C1" w:themeColor="hyperlink"/>
          <w:sz w:val="23"/>
          <w:szCs w:val="23"/>
          <w:u w:val="single"/>
          <w:lang w:eastAsia="ru-RU"/>
        </w:rPr>
      </w:pPr>
      <w:hyperlink r:id="rId37" w:history="1">
        <w:r w:rsidR="00AE40DF" w:rsidRPr="004C3E02">
          <w:rPr>
            <w:rStyle w:val="a4"/>
            <w:rFonts w:ascii="Times New Roman" w:eastAsia="Times New Roman" w:hAnsi="Times New Roman" w:cs="Times New Roman"/>
            <w:sz w:val="23"/>
            <w:szCs w:val="23"/>
            <w:lang w:eastAsia="ru-RU"/>
          </w:rPr>
          <w:t>https://www.gosuslugi.ru/help/faq/rabota_s_ep/3842</w:t>
        </w:r>
      </w:hyperlink>
      <w:r w:rsidR="00F015F3" w:rsidRPr="00F015F3">
        <w:rPr>
          <w:rStyle w:val="a4"/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F015F3" w:rsidRPr="00F015F3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</w:t>
      </w:r>
    </w:p>
    <w:p w14:paraId="14ABAFC6" w14:textId="77777777" w:rsidR="00745987" w:rsidRPr="00195EBF" w:rsidRDefault="00745987" w:rsidP="00745987">
      <w:pPr>
        <w:pStyle w:val="a3"/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</w:p>
    <w:p w14:paraId="15DD1ED6" w14:textId="77777777" w:rsidR="00AE40DF" w:rsidRPr="00AE40DF" w:rsidRDefault="00AE40DF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after="150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8675C" w:rsidRPr="00A37B1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Перейдите на страницу с </w:t>
      </w:r>
      <w:hyperlink r:id="rId38" w:history="1">
        <w:r w:rsidR="0008675C" w:rsidRPr="00A37B16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персональными данными</w:t>
        </w:r>
      </w:hyperlink>
      <w:r w:rsidR="0008675C" w:rsidRPr="00A37B1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 Если у вас стандартная учётная запись, вы увидите ссылку «Подтвердить личность с помощью КЭП». Нажмите её:</w:t>
      </w:r>
    </w:p>
    <w:p w14:paraId="33C55A14" w14:textId="6CAE9835" w:rsidR="0008675C" w:rsidRPr="00A37B16" w:rsidRDefault="0008675C" w:rsidP="00AE40DF">
      <w:pPr>
        <w:pStyle w:val="a3"/>
        <w:shd w:val="clear" w:color="auto" w:fill="FFFFFF"/>
        <w:spacing w:before="100" w:beforeAutospacing="1" w:after="150"/>
        <w:ind w:left="1571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  <w:r w:rsidRPr="00A37B16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="00AE40DF" w:rsidRPr="0008675C">
        <w:rPr>
          <w:noProof/>
          <w:color w:val="535B63"/>
          <w:lang w:eastAsia="ru-RU"/>
        </w:rPr>
        <w:drawing>
          <wp:inline distT="0" distB="0" distL="0" distR="0" wp14:anchorId="281738DE" wp14:editId="5A6DC120">
            <wp:extent cx="5016351" cy="8255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66" cy="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8E30" w14:textId="77777777" w:rsidR="00B730E0" w:rsidRPr="00FA6E4F" w:rsidRDefault="0008675C" w:rsidP="00AE40DF">
      <w:pPr>
        <w:shd w:val="clear" w:color="auto" w:fill="FFFFFF"/>
        <w:spacing w:before="100" w:beforeAutospacing="1" w:line="360" w:lineRule="atLeast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FA6E4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Если уровень вашей учётной записи «Упрощённая», возможность подтверждения с КЭП вам ещё не доступна. Следуйте инструкции </w:t>
      </w:r>
      <w:hyperlink r:id="rId40" w:history="1">
        <w:r w:rsidRPr="00FA6E4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на странице с персональными данными</w:t>
        </w:r>
      </w:hyperlink>
      <w:r w:rsidRPr="00FA6E4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 чтобы перевести запись в «Стандартную». </w:t>
      </w:r>
    </w:p>
    <w:p w14:paraId="0F29C0D0" w14:textId="65AA1441" w:rsidR="00745987" w:rsidRDefault="00B730E0" w:rsidP="0042525F">
      <w:pPr>
        <w:shd w:val="clear" w:color="auto" w:fill="FFFFFF"/>
        <w:spacing w:before="100" w:beforeAutospacing="1" w:line="360" w:lineRule="atLeast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FA6E4F">
        <w:rPr>
          <w:noProof/>
          <w:lang w:eastAsia="ru-RU"/>
        </w:rPr>
        <w:drawing>
          <wp:inline distT="0" distB="0" distL="0" distR="0" wp14:anchorId="443D9744" wp14:editId="5A836348">
            <wp:extent cx="5775910" cy="3076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103" cy="308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5201" w14:textId="016BDF62" w:rsidR="00EA7098" w:rsidRDefault="0042525F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Выберите сертификат ключа проверки подписи, если у вас их несколько. Введите PIN-код для считывания подписи. Начнётся проверка. Если она пройдет успешно, учетная запись станет «Подтвержденной». </w:t>
      </w:r>
    </w:p>
    <w:p w14:paraId="22656EB2" w14:textId="77777777" w:rsidR="00AD61B4" w:rsidRPr="00AD61B4" w:rsidRDefault="00AD61B4" w:rsidP="00AD61B4">
      <w:p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5AAB3926" w14:textId="5654BD55" w:rsidR="00D41777" w:rsidRPr="000917EB" w:rsidRDefault="0042525F" w:rsidP="00D57F9A">
      <w:pPr>
        <w:pStyle w:val="a3"/>
        <w:numPr>
          <w:ilvl w:val="2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eastAsia="ru-RU"/>
        </w:rPr>
      </w:pPr>
      <w:r w:rsidRPr="000917EB">
        <w:rPr>
          <w:b/>
          <w:bCs/>
          <w:sz w:val="24"/>
          <w:szCs w:val="24"/>
        </w:rPr>
        <w:t xml:space="preserve"> </w:t>
      </w:r>
      <w:hyperlink r:id="rId42" w:history="1">
        <w:r w:rsidR="0008675C" w:rsidRPr="000917EB">
          <w:rPr>
            <w:rFonts w:ascii="Times New Roman" w:eastAsia="Times New Roman" w:hAnsi="Times New Roman" w:cs="Times New Roman"/>
            <w:b/>
            <w:bCs/>
            <w:color w:val="000000" w:themeColor="text1"/>
            <w:sz w:val="23"/>
            <w:szCs w:val="23"/>
            <w:shd w:val="clear" w:color="auto" w:fill="FFFFFF"/>
            <w:lang w:eastAsia="ru-RU"/>
          </w:rPr>
          <w:t>Подтвердить регистрацию через Почту России</w:t>
        </w:r>
      </w:hyperlink>
    </w:p>
    <w:p w14:paraId="01E29B03" w14:textId="77777777" w:rsidR="00D41777" w:rsidRDefault="00D41777" w:rsidP="00D41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14:paraId="2353694F" w14:textId="5745C07A" w:rsidR="00FA6E4F" w:rsidRPr="0042525F" w:rsidRDefault="0042525F" w:rsidP="00D57F9A">
      <w:pPr>
        <w:pStyle w:val="a3"/>
        <w:numPr>
          <w:ilvl w:val="3"/>
          <w:numId w:val="3"/>
        </w:numPr>
        <w:spacing w:after="0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Перейдите на страницу с </w:t>
      </w:r>
      <w:hyperlink r:id="rId43" w:history="1">
        <w:r w:rsidR="0008675C" w:rsidRPr="0042525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персональными данными</w:t>
        </w:r>
      </w:hyperlink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 Если у вас стандартная учётная запись, в способах подтверждения</w:t>
      </w:r>
    </w:p>
    <w:p w14:paraId="0D0C3CA9" w14:textId="77777777" w:rsidR="00FA6E4F" w:rsidRPr="001E2807" w:rsidRDefault="00FA6E4F" w:rsidP="001E2807">
      <w:pPr>
        <w:pStyle w:val="a3"/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177E9D44" w14:textId="417E2D6F" w:rsidR="00FA6E4F" w:rsidRPr="00FA6E4F" w:rsidRDefault="00FA6E4F" w:rsidP="003414AE">
      <w:pPr>
        <w:pStyle w:val="a3"/>
        <w:shd w:val="clear" w:color="auto" w:fill="FFFFFF"/>
        <w:spacing w:before="100" w:beforeAutospacing="1" w:line="360" w:lineRule="atLeast"/>
        <w:jc w:val="center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03894" wp14:editId="269FBA49">
                <wp:simplePos x="0" y="0"/>
                <wp:positionH relativeFrom="column">
                  <wp:posOffset>2177415</wp:posOffset>
                </wp:positionH>
                <wp:positionV relativeFrom="paragraph">
                  <wp:posOffset>2612390</wp:posOffset>
                </wp:positionV>
                <wp:extent cx="180975" cy="209550"/>
                <wp:effectExtent l="19050" t="19050" r="47625" b="19050"/>
                <wp:wrapNone/>
                <wp:docPr id="18" name="Стрелка: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83E39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18" o:spid="_x0000_s1026" type="#_x0000_t68" style="position:absolute;margin-left:171.45pt;margin-top:205.7pt;width:14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" adj="9327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D62D5A" wp14:editId="1DE04B72">
            <wp:extent cx="3736797" cy="2686050"/>
            <wp:effectExtent l="0" t="0" r="0" b="0"/>
            <wp:docPr id="21" name="Рисунок 21" descr="Порядок регистрации на портале и способы подтверждения личности при 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регистрации на портале и способы подтверждения личности при  регистр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8272"/>
                    <a:stretch/>
                  </pic:blipFill>
                  <pic:spPr bwMode="auto">
                    <a:xfrm>
                      <a:off x="0" y="0"/>
                      <a:ext cx="3760305" cy="27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AF48E" w14:textId="77777777" w:rsidR="005643C9" w:rsidRDefault="0008675C" w:rsidP="005643C9">
      <w:pPr>
        <w:shd w:val="clear" w:color="auto" w:fill="FFFFFF"/>
        <w:spacing w:before="100" w:beforeAutospacing="1" w:line="360" w:lineRule="atLeast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3414AE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вы увидите возможность заказать письмо:</w:t>
      </w:r>
    </w:p>
    <w:p w14:paraId="1CD24A29" w14:textId="76674DCC" w:rsidR="005643C9" w:rsidRDefault="005643C9" w:rsidP="005643C9">
      <w:p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             </w:t>
      </w:r>
      <w:r w:rsidRPr="00D82F17">
        <w:rPr>
          <w:noProof/>
          <w:lang w:eastAsia="ru-RU"/>
        </w:rPr>
        <w:drawing>
          <wp:inline distT="0" distB="0" distL="0" distR="0" wp14:anchorId="6C21AEF6" wp14:editId="634202C9">
            <wp:extent cx="5418455" cy="87277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76" cy="8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C930" w14:textId="4823B48C" w:rsidR="00D41777" w:rsidRPr="003414AE" w:rsidRDefault="0008675C" w:rsidP="003414AE">
      <w:pPr>
        <w:shd w:val="clear" w:color="auto" w:fill="FFFFFF"/>
        <w:spacing w:before="100" w:beforeAutospacing="1" w:line="360" w:lineRule="atLeast"/>
        <w:ind w:left="1416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3414AE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hyperlink r:id="rId46" w:history="1">
        <w:r w:rsidRPr="003414AE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на странице с персональными данными</w:t>
        </w:r>
      </w:hyperlink>
      <w:r w:rsidRPr="003414AE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, чтобы перевести запись в стандартную.</w:t>
      </w:r>
    </w:p>
    <w:p w14:paraId="65EDBE46" w14:textId="77777777" w:rsidR="000A6D67" w:rsidRPr="00D41777" w:rsidRDefault="000A6D67" w:rsidP="00D41777">
      <w:pPr>
        <w:pStyle w:val="a3"/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14:paraId="0D35BF86" w14:textId="77777777" w:rsidR="00C53C54" w:rsidRDefault="00D82F17" w:rsidP="00D41777">
      <w:pPr>
        <w:pStyle w:val="a3"/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D82F17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3C694BD7" wp14:editId="64897947">
            <wp:extent cx="5597088" cy="29813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974" cy="302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5C" w:rsidRPr="00D82F17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</w:p>
    <w:p w14:paraId="2B5038A2" w14:textId="624BED25" w:rsidR="00C53C54" w:rsidRPr="0042525F" w:rsidRDefault="0042525F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Откроется форма. Укажите в ней почтовый адрес в России или за границей. Время доставки — примерно 2 недели. Вы можете отслеживать отправление на сайте </w:t>
      </w:r>
      <w:hyperlink r:id="rId47" w:history="1">
        <w:r w:rsidR="0008675C" w:rsidRPr="0042525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Почты России</w:t>
        </w:r>
      </w:hyperlink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 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="0008675C" w:rsidRPr="00642A70">
        <w:rPr>
          <w:noProof/>
          <w:lang w:eastAsia="ru-RU"/>
        </w:rPr>
        <w:drawing>
          <wp:inline distT="0" distB="0" distL="0" distR="0" wp14:anchorId="48DE1FD6" wp14:editId="71421D28">
            <wp:extent cx="5307182" cy="1099820"/>
            <wp:effectExtent l="0" t="0" r="825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09" cy="11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</w:p>
    <w:p w14:paraId="596D4081" w14:textId="71AC31B0" w:rsidR="00C23CB1" w:rsidRPr="0042525F" w:rsidRDefault="0008675C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</w:p>
    <w:p w14:paraId="5A9D5E3E" w14:textId="5C7C924C" w:rsidR="0008675C" w:rsidRPr="0042525F" w:rsidRDefault="0042525F" w:rsidP="00D57F9A">
      <w:pPr>
        <w:pStyle w:val="a3"/>
        <w:numPr>
          <w:ilvl w:val="3"/>
          <w:numId w:val="3"/>
        </w:num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В письме будет код подтверждения личности. Введите его на странице с </w:t>
      </w:r>
      <w:hyperlink r:id="rId49" w:history="1">
        <w:r w:rsidR="0008675C" w:rsidRPr="0042525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персональными данными</w:t>
        </w:r>
      </w:hyperlink>
      <w:r w:rsidR="0037678D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(либо в разделе «Настройки и безопасность»)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 Нажмите «Подтвердить»: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="0008675C" w:rsidRPr="0042525F"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  <w:br/>
      </w:r>
      <w:r w:rsidR="0008675C" w:rsidRPr="0008675C">
        <w:rPr>
          <w:noProof/>
          <w:lang w:eastAsia="ru-RU"/>
        </w:rPr>
        <w:drawing>
          <wp:inline distT="0" distB="0" distL="0" distR="0" wp14:anchorId="7AE4AD2F" wp14:editId="31D4DE82">
            <wp:extent cx="4867275" cy="1876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5C" w:rsidRPr="0042525F"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  <w:br/>
      </w:r>
      <w:r w:rsidR="0008675C" w:rsidRPr="0042525F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Важно</w:t>
      </w:r>
      <w:r w:rsidR="00E92E73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:</w:t>
      </w:r>
      <w:r w:rsidR="0008675C" w:rsidRPr="0042525F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 </w:t>
      </w:r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Для учётных записей, подтверждённых через Почту России, недоступен вход в личный кабинет налогоплательщика на nalog.ru. Чтобы получить доступ, подтвердите учётную запись </w:t>
      </w:r>
      <w:hyperlink r:id="rId51" w:history="1">
        <w:r w:rsidR="0008675C" w:rsidRPr="0042525F">
          <w:rPr>
            <w:rFonts w:ascii="Times New Roman" w:eastAsia="Times New Roman" w:hAnsi="Times New Roman" w:cs="Times New Roman"/>
            <w:color w:val="000000" w:themeColor="text1"/>
            <w:sz w:val="23"/>
            <w:szCs w:val="23"/>
            <w:lang w:eastAsia="ru-RU"/>
          </w:rPr>
          <w:t>другим способом</w:t>
        </w:r>
      </w:hyperlink>
      <w:r w:rsidR="0008675C" w:rsidRPr="0042525F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. </w:t>
      </w:r>
    </w:p>
    <w:p w14:paraId="72AE46F9" w14:textId="6CBDDFE1" w:rsidR="00195EBF" w:rsidRPr="00DE35F2" w:rsidRDefault="00195EBF" w:rsidP="00F8211A">
      <w:pPr>
        <w:shd w:val="clear" w:color="auto" w:fill="FFFFFF"/>
        <w:spacing w:before="100" w:beforeAutospacing="1" w:line="360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DE35F2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Когда учётная запись будет подтверждена, вы получите на почту уведомление, а в личном кабинете сменится статус!</w:t>
      </w:r>
    </w:p>
    <w:p w14:paraId="0BA2EAE2" w14:textId="0419856B" w:rsidR="00606D2F" w:rsidRPr="00DE35F2" w:rsidRDefault="00606D2F" w:rsidP="00606D2F">
      <w:pPr>
        <w:rPr>
          <w:rFonts w:ascii="Times New Roman" w:hAnsi="Times New Roman" w:cs="Times New Roman"/>
          <w:sz w:val="23"/>
          <w:szCs w:val="23"/>
        </w:rPr>
      </w:pPr>
    </w:p>
    <w:p w14:paraId="62201EE1" w14:textId="054D82BF" w:rsidR="00606D2F" w:rsidRPr="00DE35F2" w:rsidRDefault="00606D2F" w:rsidP="00606D2F">
      <w:pPr>
        <w:rPr>
          <w:rFonts w:ascii="Times New Roman" w:hAnsi="Times New Roman" w:cs="Times New Roman"/>
          <w:sz w:val="23"/>
          <w:szCs w:val="23"/>
        </w:rPr>
      </w:pPr>
    </w:p>
    <w:p w14:paraId="6082DFB4" w14:textId="5A2CAEC9" w:rsidR="00606D2F" w:rsidRPr="00610AC0" w:rsidRDefault="00606D2F" w:rsidP="00606D2F">
      <w:pPr>
        <w:rPr>
          <w:rFonts w:ascii="Times New Roman" w:hAnsi="Times New Roman" w:cs="Times New Roman"/>
        </w:rPr>
      </w:pPr>
    </w:p>
    <w:sectPr w:rsidR="00606D2F" w:rsidRPr="00610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800"/>
    <w:multiLevelType w:val="multilevel"/>
    <w:tmpl w:val="3A24054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68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hint="default"/>
      </w:rPr>
    </w:lvl>
  </w:abstractNum>
  <w:abstractNum w:abstractNumId="1">
    <w:nsid w:val="0B8357F0"/>
    <w:multiLevelType w:val="multilevel"/>
    <w:tmpl w:val="AB36DF7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  <w:bCs w:val="0"/>
        <w:i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  <w:b/>
        <w:bCs w:val="0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  <w:i w:val="0"/>
      </w:rPr>
    </w:lvl>
  </w:abstractNum>
  <w:abstractNum w:abstractNumId="2">
    <w:nsid w:val="1B97393D"/>
    <w:multiLevelType w:val="multilevel"/>
    <w:tmpl w:val="36B6329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39D7D63"/>
    <w:multiLevelType w:val="multilevel"/>
    <w:tmpl w:val="6F70A72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">
    <w:nsid w:val="3EDF3107"/>
    <w:multiLevelType w:val="hybridMultilevel"/>
    <w:tmpl w:val="F47A8A4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01233E9"/>
    <w:multiLevelType w:val="hybridMultilevel"/>
    <w:tmpl w:val="E7682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1F3E9A"/>
    <w:multiLevelType w:val="hybridMultilevel"/>
    <w:tmpl w:val="A3A0D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EA5BFB"/>
    <w:multiLevelType w:val="hybridMultilevel"/>
    <w:tmpl w:val="0CFECB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8FE7866"/>
    <w:multiLevelType w:val="multilevel"/>
    <w:tmpl w:val="F606CCD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23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  <w:sz w:val="2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bCs/>
        <w:sz w:val="23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3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3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3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3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3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3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D1"/>
    <w:rsid w:val="0001443B"/>
    <w:rsid w:val="0008675C"/>
    <w:rsid w:val="000917EB"/>
    <w:rsid w:val="000A6D67"/>
    <w:rsid w:val="000C1DCC"/>
    <w:rsid w:val="0010219B"/>
    <w:rsid w:val="00195EBF"/>
    <w:rsid w:val="001E2807"/>
    <w:rsid w:val="001F031D"/>
    <w:rsid w:val="001F773C"/>
    <w:rsid w:val="00215100"/>
    <w:rsid w:val="00215AE4"/>
    <w:rsid w:val="00247A5A"/>
    <w:rsid w:val="0025568D"/>
    <w:rsid w:val="0027336E"/>
    <w:rsid w:val="00294C1A"/>
    <w:rsid w:val="002B258B"/>
    <w:rsid w:val="002C17D0"/>
    <w:rsid w:val="003414AE"/>
    <w:rsid w:val="0034542E"/>
    <w:rsid w:val="0037678D"/>
    <w:rsid w:val="00392E67"/>
    <w:rsid w:val="003F1156"/>
    <w:rsid w:val="00413AFB"/>
    <w:rsid w:val="0042525F"/>
    <w:rsid w:val="00477F15"/>
    <w:rsid w:val="004A0E47"/>
    <w:rsid w:val="004A4036"/>
    <w:rsid w:val="004C670B"/>
    <w:rsid w:val="004D0233"/>
    <w:rsid w:val="004D2512"/>
    <w:rsid w:val="004E127A"/>
    <w:rsid w:val="00516238"/>
    <w:rsid w:val="00532676"/>
    <w:rsid w:val="005357BB"/>
    <w:rsid w:val="00541231"/>
    <w:rsid w:val="005643C9"/>
    <w:rsid w:val="005679E6"/>
    <w:rsid w:val="0059188F"/>
    <w:rsid w:val="005A0986"/>
    <w:rsid w:val="005A7A92"/>
    <w:rsid w:val="005B6D99"/>
    <w:rsid w:val="005D212F"/>
    <w:rsid w:val="005E0F1A"/>
    <w:rsid w:val="005F5048"/>
    <w:rsid w:val="00606D2F"/>
    <w:rsid w:val="00610AC0"/>
    <w:rsid w:val="00642A70"/>
    <w:rsid w:val="00643B96"/>
    <w:rsid w:val="00662099"/>
    <w:rsid w:val="006A7768"/>
    <w:rsid w:val="006B1EFB"/>
    <w:rsid w:val="006C30C0"/>
    <w:rsid w:val="006D545F"/>
    <w:rsid w:val="006E6F5D"/>
    <w:rsid w:val="0070089D"/>
    <w:rsid w:val="0071562E"/>
    <w:rsid w:val="007157F6"/>
    <w:rsid w:val="00745987"/>
    <w:rsid w:val="00751567"/>
    <w:rsid w:val="007863D0"/>
    <w:rsid w:val="007A6154"/>
    <w:rsid w:val="0080704C"/>
    <w:rsid w:val="008619D9"/>
    <w:rsid w:val="008A3E35"/>
    <w:rsid w:val="008F6ACE"/>
    <w:rsid w:val="009073B5"/>
    <w:rsid w:val="00946016"/>
    <w:rsid w:val="0097373C"/>
    <w:rsid w:val="00985B22"/>
    <w:rsid w:val="009958B8"/>
    <w:rsid w:val="00995D09"/>
    <w:rsid w:val="009D2BB4"/>
    <w:rsid w:val="009F3B25"/>
    <w:rsid w:val="00A266BA"/>
    <w:rsid w:val="00A32401"/>
    <w:rsid w:val="00A37B16"/>
    <w:rsid w:val="00A43D38"/>
    <w:rsid w:val="00A635B6"/>
    <w:rsid w:val="00A63FD6"/>
    <w:rsid w:val="00A8013F"/>
    <w:rsid w:val="00A82358"/>
    <w:rsid w:val="00AB0B1F"/>
    <w:rsid w:val="00AC737D"/>
    <w:rsid w:val="00AD61B4"/>
    <w:rsid w:val="00AE40DF"/>
    <w:rsid w:val="00AF773B"/>
    <w:rsid w:val="00B10026"/>
    <w:rsid w:val="00B703B1"/>
    <w:rsid w:val="00B730E0"/>
    <w:rsid w:val="00B92430"/>
    <w:rsid w:val="00B97ED1"/>
    <w:rsid w:val="00BC3399"/>
    <w:rsid w:val="00BD5A03"/>
    <w:rsid w:val="00BE059D"/>
    <w:rsid w:val="00BE6E62"/>
    <w:rsid w:val="00BF0EF6"/>
    <w:rsid w:val="00BF7765"/>
    <w:rsid w:val="00C04373"/>
    <w:rsid w:val="00C11084"/>
    <w:rsid w:val="00C23CB1"/>
    <w:rsid w:val="00C42801"/>
    <w:rsid w:val="00C53C54"/>
    <w:rsid w:val="00C74353"/>
    <w:rsid w:val="00C804DF"/>
    <w:rsid w:val="00C87C2F"/>
    <w:rsid w:val="00CB1567"/>
    <w:rsid w:val="00CC7A63"/>
    <w:rsid w:val="00D25619"/>
    <w:rsid w:val="00D25C4D"/>
    <w:rsid w:val="00D4075A"/>
    <w:rsid w:val="00D41777"/>
    <w:rsid w:val="00D53E62"/>
    <w:rsid w:val="00D57F9A"/>
    <w:rsid w:val="00D7379D"/>
    <w:rsid w:val="00D82F17"/>
    <w:rsid w:val="00D8681A"/>
    <w:rsid w:val="00DB0A7E"/>
    <w:rsid w:val="00DB3359"/>
    <w:rsid w:val="00DE01FE"/>
    <w:rsid w:val="00DE35F2"/>
    <w:rsid w:val="00E04525"/>
    <w:rsid w:val="00E22C9D"/>
    <w:rsid w:val="00E92E73"/>
    <w:rsid w:val="00E93DFC"/>
    <w:rsid w:val="00EA7098"/>
    <w:rsid w:val="00F015F3"/>
    <w:rsid w:val="00F406F8"/>
    <w:rsid w:val="00F60324"/>
    <w:rsid w:val="00F8211A"/>
    <w:rsid w:val="00FA6E4F"/>
    <w:rsid w:val="00FB0E20"/>
    <w:rsid w:val="00FB4B88"/>
    <w:rsid w:val="00FF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30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3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339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339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662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66209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3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339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339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662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66209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2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49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2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41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64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51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gosuslugi.ru/" TargetMode="External"/><Relationship Id="rId26" Type="http://schemas.openxmlformats.org/officeDocument/2006/relationships/hyperlink" Target="https://www.akbars.ru/individuals/gosuslugi/" TargetMode="External"/><Relationship Id="rId39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tinkoff.ru/payments/categories/state-services/esia/" TargetMode="External"/><Relationship Id="rId34" Type="http://schemas.openxmlformats.org/officeDocument/2006/relationships/hyperlink" Target="https://www.gosuslugi.ru/" TargetMode="External"/><Relationship Id="rId42" Type="http://schemas.openxmlformats.org/officeDocument/2006/relationships/hyperlink" Target="https://www.gosuslugi.ru/" TargetMode="External"/><Relationship Id="rId47" Type="http://schemas.openxmlformats.org/officeDocument/2006/relationships/hyperlink" Target="https://www.gosuslugi.ru/help/faq/c-1/2757" TargetMode="External"/><Relationship Id="rId50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registration/" TargetMode="External"/><Relationship Id="rId25" Type="http://schemas.openxmlformats.org/officeDocument/2006/relationships/hyperlink" Target="https://skbbank.ru/chastnym-licam/gosuslugi" TargetMode="External"/><Relationship Id="rId33" Type="http://schemas.openxmlformats.org/officeDocument/2006/relationships/hyperlink" Target="https://www.gosuslugi.ru/help/faq/c-1/2752" TargetMode="External"/><Relationship Id="rId38" Type="http://schemas.openxmlformats.org/officeDocument/2006/relationships/hyperlink" Target="https://lk.gosuslugi.ru/settings/account" TargetMode="External"/><Relationship Id="rId46" Type="http://schemas.openxmlformats.org/officeDocument/2006/relationships/hyperlink" Target="https://lk.gosuslugi.ru/profile/persona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ia.gosuslugi.ru/profile/user/personal" TargetMode="External"/><Relationship Id="rId20" Type="http://schemas.openxmlformats.org/officeDocument/2006/relationships/hyperlink" Target="https://www.vtb.ru/personal/online-servisy/gosuslugi/" TargetMode="External"/><Relationship Id="rId29" Type="http://schemas.openxmlformats.org/officeDocument/2006/relationships/hyperlink" Target="https://www.psbank.ru/Personal/GovermentServices/Gosuslugi" TargetMode="External"/><Relationship Id="rId41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avangard.ru/login/www/ibank_enter.php" TargetMode="External"/><Relationship Id="rId32" Type="http://schemas.openxmlformats.org/officeDocument/2006/relationships/hyperlink" Target="https://map.gosuslugi.ru/map/co?filter=cfm" TargetMode="External"/><Relationship Id="rId37" Type="http://schemas.openxmlformats.org/officeDocument/2006/relationships/hyperlink" Target="https://www.gosuslugi.ru/help/faq/rabota_s_ep/3842" TargetMode="External"/><Relationship Id="rId40" Type="http://schemas.openxmlformats.org/officeDocument/2006/relationships/hyperlink" Target="https://lk.gosuslugi.ru/profile/personal" TargetMode="External"/><Relationship Id="rId45" Type="http://schemas.openxmlformats.org/officeDocument/2006/relationships/image" Target="media/image1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faq/c-1/1" TargetMode="External"/><Relationship Id="rId23" Type="http://schemas.openxmlformats.org/officeDocument/2006/relationships/hyperlink" Target="https://www.bspb.ru/retail/faq/" TargetMode="External"/><Relationship Id="rId28" Type="http://schemas.openxmlformats.org/officeDocument/2006/relationships/hyperlink" Target="https://gebank.ru/private/gosuslugi" TargetMode="External"/><Relationship Id="rId36" Type="http://schemas.openxmlformats.org/officeDocument/2006/relationships/hyperlink" Target="https://e-trust.gosuslugi.ru/" TargetMode="External"/><Relationship Id="rId49" Type="http://schemas.openxmlformats.org/officeDocument/2006/relationships/hyperlink" Target="https://lk.gosuslugi.ru/settings/account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sberbank.ru/ru/person/dist_services/inner_sbol/gosuslugi" TargetMode="External"/><Relationship Id="rId31" Type="http://schemas.openxmlformats.org/officeDocument/2006/relationships/hyperlink" Target="https://payment.mts.ru/spa/gosuslugi-info" TargetMode="External"/><Relationship Id="rId44" Type="http://schemas.openxmlformats.org/officeDocument/2006/relationships/image" Target="media/image1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osuslugi.ru/category" TargetMode="External"/><Relationship Id="rId22" Type="http://schemas.openxmlformats.org/officeDocument/2006/relationships/hyperlink" Target="https://www.pochtabank.ru/service/gosuslugi" TargetMode="External"/><Relationship Id="rId27" Type="http://schemas.openxmlformats.org/officeDocument/2006/relationships/hyperlink" Target="https://delo.ru/services/gosuslugi" TargetMode="External"/><Relationship Id="rId30" Type="http://schemas.openxmlformats.org/officeDocument/2006/relationships/hyperlink" Target="https://www.rncb.ru/gosuslugi/" TargetMode="External"/><Relationship Id="rId35" Type="http://schemas.openxmlformats.org/officeDocument/2006/relationships/hyperlink" Target="http://e-trust.gosuslugi.ru/CA" TargetMode="External"/><Relationship Id="rId43" Type="http://schemas.openxmlformats.org/officeDocument/2006/relationships/hyperlink" Target="https://lk.gosuslugi.ru/settings/account" TargetMode="External"/><Relationship Id="rId48" Type="http://schemas.openxmlformats.org/officeDocument/2006/relationships/image" Target="media/image12.jpeg"/><Relationship Id="rId8" Type="http://schemas.openxmlformats.org/officeDocument/2006/relationships/image" Target="media/image2.png"/><Relationship Id="rId51" Type="http://schemas.openxmlformats.org/officeDocument/2006/relationships/hyperlink" Target="https://www.gosuslugi.ru/help/faq/c-1/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Бердова Елизавета Андреевна</dc:creator>
  <cp:lastModifiedBy>Ольга</cp:lastModifiedBy>
  <cp:revision>2</cp:revision>
  <dcterms:created xsi:type="dcterms:W3CDTF">2021-09-08T13:03:00Z</dcterms:created>
  <dcterms:modified xsi:type="dcterms:W3CDTF">2021-09-08T13:03:00Z</dcterms:modified>
</cp:coreProperties>
</file>