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B1" w:rsidRDefault="002061B1" w:rsidP="002061B1">
      <w:pPr>
        <w:jc w:val="both"/>
      </w:pPr>
    </w:p>
    <w:p w:rsidR="002061B1" w:rsidRDefault="002061B1" w:rsidP="002061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Вопрос.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061B1">
        <w:rPr>
          <w:rFonts w:ascii="Times New Roman" w:hAnsi="Times New Roman" w:cs="Times New Roman"/>
          <w:sz w:val="28"/>
          <w:szCs w:val="28"/>
        </w:rPr>
        <w:t xml:space="preserve">то делать, если за период пока мы </w:t>
      </w:r>
      <w:r>
        <w:rPr>
          <w:rFonts w:ascii="Times New Roman" w:hAnsi="Times New Roman" w:cs="Times New Roman"/>
          <w:sz w:val="28"/>
          <w:szCs w:val="28"/>
        </w:rPr>
        <w:t xml:space="preserve">как многодетная семья </w:t>
      </w:r>
      <w:r w:rsidRPr="002061B1">
        <w:rPr>
          <w:rFonts w:ascii="Times New Roman" w:hAnsi="Times New Roman" w:cs="Times New Roman"/>
          <w:sz w:val="28"/>
          <w:szCs w:val="28"/>
        </w:rPr>
        <w:t>будем стоять в очереди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земельного участка</w:t>
      </w:r>
      <w:r w:rsidRPr="002061B1">
        <w:rPr>
          <w:rFonts w:ascii="Times New Roman" w:hAnsi="Times New Roman" w:cs="Times New Roman"/>
          <w:sz w:val="28"/>
          <w:szCs w:val="28"/>
        </w:rPr>
        <w:t>, состав семьи увеличится, появится ребёнок?</w:t>
      </w:r>
    </w:p>
    <w:p w:rsidR="002061B1" w:rsidRDefault="002061B1" w:rsidP="002061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1B1" w:rsidRPr="002061B1" w:rsidRDefault="002061B1" w:rsidP="002061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2061B1">
        <w:rPr>
          <w:rFonts w:ascii="Times New Roman" w:hAnsi="Times New Roman" w:cs="Times New Roman"/>
          <w:sz w:val="28"/>
          <w:szCs w:val="28"/>
        </w:rPr>
        <w:t>Условия предоставления многодетной семье бесплатно земельных участков установлены в п. 3 ст. 1 Закона Пермского края от 01.12.2011 N 871-ПК «О бесплатном предоставлении земельных участков многодетным се</w:t>
      </w:r>
      <w:r>
        <w:rPr>
          <w:rFonts w:ascii="Times New Roman" w:hAnsi="Times New Roman" w:cs="Times New Roman"/>
          <w:sz w:val="28"/>
          <w:szCs w:val="28"/>
        </w:rPr>
        <w:t>мьям в Пермском крае».</w:t>
      </w:r>
    </w:p>
    <w:p w:rsidR="002061B1" w:rsidRDefault="002061B1" w:rsidP="002061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1B1">
        <w:rPr>
          <w:rFonts w:ascii="Times New Roman" w:hAnsi="Times New Roman" w:cs="Times New Roman"/>
          <w:sz w:val="28"/>
          <w:szCs w:val="28"/>
        </w:rPr>
        <w:t xml:space="preserve">Изменение состава семьи (увеличение в связи с рождением ребенка) в период, когда семья состоит на учете в целях предоставления земельных участков, не является основанием для отказа в предоставлении земельного участка или снятия многодетных семей с учета.  </w:t>
      </w:r>
    </w:p>
    <w:p w:rsidR="002061B1" w:rsidRDefault="002061B1" w:rsidP="002061B1">
      <w:pPr>
        <w:pStyle w:val="ConsPlusNormal"/>
        <w:ind w:firstLine="708"/>
        <w:jc w:val="both"/>
        <w:rPr>
          <w:sz w:val="28"/>
          <w:szCs w:val="28"/>
        </w:rPr>
      </w:pPr>
      <w:r w:rsidRPr="002061B1">
        <w:rPr>
          <w:rFonts w:ascii="Times New Roman" w:hAnsi="Times New Roman" w:cs="Times New Roman"/>
          <w:sz w:val="28"/>
          <w:szCs w:val="28"/>
        </w:rPr>
        <w:t>Поскольку порядок ведения учета многодетных семей в соответствии с данным законом определяется органами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Пермского края, то </w:t>
      </w:r>
      <w:r w:rsidRPr="002061B1">
        <w:rPr>
          <w:rFonts w:ascii="Times New Roman" w:hAnsi="Times New Roman" w:cs="Times New Roman"/>
          <w:sz w:val="28"/>
          <w:szCs w:val="28"/>
        </w:rPr>
        <w:t>об изменении состава семьи следует уведомить орган местного самоуправления, уполномоченный на  предоставление соответствующих земельных участков.</w:t>
      </w:r>
    </w:p>
    <w:p w:rsidR="002061B1" w:rsidRDefault="002061B1" w:rsidP="002061B1">
      <w:pPr>
        <w:spacing w:line="240" w:lineRule="exact"/>
        <w:rPr>
          <w:sz w:val="28"/>
          <w:szCs w:val="28"/>
        </w:rPr>
      </w:pPr>
    </w:p>
    <w:p w:rsidR="002061B1" w:rsidRDefault="002061B1" w:rsidP="002061B1">
      <w:pPr>
        <w:spacing w:line="240" w:lineRule="exact"/>
        <w:rPr>
          <w:sz w:val="28"/>
          <w:szCs w:val="28"/>
        </w:rPr>
      </w:pPr>
    </w:p>
    <w:p w:rsidR="002061B1" w:rsidRDefault="002061B1" w:rsidP="002061B1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>
        <w:rPr>
          <w:sz w:val="28"/>
          <w:szCs w:val="28"/>
        </w:rPr>
        <w:t xml:space="preserve"> прокурора района</w:t>
      </w:r>
      <w:bookmarkStart w:id="0" w:name="_GoBack"/>
      <w:bookmarkEnd w:id="0"/>
    </w:p>
    <w:p w:rsidR="002061B1" w:rsidRDefault="002061B1" w:rsidP="002061B1">
      <w:pPr>
        <w:spacing w:line="240" w:lineRule="exact"/>
        <w:jc w:val="both"/>
        <w:rPr>
          <w:sz w:val="28"/>
          <w:szCs w:val="28"/>
        </w:rPr>
      </w:pPr>
    </w:p>
    <w:p w:rsidR="002061B1" w:rsidRDefault="002061B1" w:rsidP="002061B1">
      <w:pPr>
        <w:spacing w:line="240" w:lineRule="exact"/>
        <w:jc w:val="both"/>
      </w:pPr>
      <w:r>
        <w:rPr>
          <w:sz w:val="28"/>
          <w:szCs w:val="28"/>
        </w:rPr>
        <w:t xml:space="preserve">юрист 1 класса                                                             </w:t>
      </w:r>
      <w:r>
        <w:rPr>
          <w:sz w:val="28"/>
          <w:szCs w:val="28"/>
        </w:rPr>
        <w:tab/>
        <w:t xml:space="preserve">                               А.В. </w:t>
      </w:r>
      <w:proofErr w:type="spellStart"/>
      <w:r>
        <w:rPr>
          <w:sz w:val="28"/>
          <w:szCs w:val="28"/>
        </w:rPr>
        <w:t>Тунёв</w:t>
      </w:r>
      <w:proofErr w:type="spellEnd"/>
    </w:p>
    <w:p w:rsidR="002061B1" w:rsidRDefault="002061B1" w:rsidP="002061B1">
      <w:pPr>
        <w:spacing w:line="240" w:lineRule="exact"/>
        <w:jc w:val="both"/>
      </w:pPr>
    </w:p>
    <w:p w:rsidR="002061B1" w:rsidRDefault="002061B1" w:rsidP="002061B1"/>
    <w:p w:rsidR="00B96DD9" w:rsidRDefault="00B96DD9"/>
    <w:sectPr w:rsidR="00B96DD9" w:rsidSect="000C57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1B"/>
    <w:rsid w:val="002061B1"/>
    <w:rsid w:val="00B96DD9"/>
    <w:rsid w:val="00D6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1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2020-10-06T12:16:00Z</dcterms:created>
  <dcterms:modified xsi:type="dcterms:W3CDTF">2020-10-06T12:18:00Z</dcterms:modified>
</cp:coreProperties>
</file>