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A95A2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</w:t>
      </w:r>
      <w:r w:rsidR="001A159C">
        <w:rPr>
          <w:b/>
          <w:szCs w:val="28"/>
        </w:rPr>
        <w:t>1700102</w:t>
      </w:r>
      <w:r w:rsidR="003B2695">
        <w:rPr>
          <w:b/>
          <w:szCs w:val="28"/>
        </w:rPr>
        <w:t>:</w:t>
      </w:r>
      <w:r w:rsidR="001A159C">
        <w:rPr>
          <w:b/>
          <w:szCs w:val="28"/>
        </w:rPr>
        <w:t>19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A159C" w:rsidRPr="001A159C">
        <w:rPr>
          <w:szCs w:val="28"/>
        </w:rPr>
        <w:t>59:16:1700102:19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354528">
        <w:rPr>
          <w:szCs w:val="28"/>
        </w:rPr>
        <w:t>с. Вознесенское</w:t>
      </w:r>
      <w:r w:rsidR="003B2695">
        <w:rPr>
          <w:szCs w:val="28"/>
        </w:rPr>
        <w:t>,</w:t>
      </w:r>
      <w:r w:rsidR="00DB695B">
        <w:rPr>
          <w:szCs w:val="28"/>
        </w:rPr>
        <w:t xml:space="preserve"> </w:t>
      </w:r>
      <w:r w:rsidR="006E0947">
        <w:rPr>
          <w:szCs w:val="28"/>
        </w:rPr>
        <w:t>ул. Заречная, в качестве его правообладателя</w:t>
      </w:r>
      <w:r w:rsidRPr="00553406">
        <w:rPr>
          <w:szCs w:val="28"/>
        </w:rPr>
        <w:t xml:space="preserve">, владеющего данным земельным участком на праве </w:t>
      </w:r>
      <w:r w:rsidR="001A159C">
        <w:rPr>
          <w:szCs w:val="28"/>
        </w:rPr>
        <w:t>собственности</w:t>
      </w:r>
      <w:r w:rsidRPr="00553406">
        <w:rPr>
          <w:szCs w:val="28"/>
        </w:rPr>
        <w:t xml:space="preserve"> выявлен</w:t>
      </w:r>
      <w:r w:rsidR="008F1968">
        <w:rPr>
          <w:szCs w:val="28"/>
        </w:rPr>
        <w:t>а</w:t>
      </w:r>
      <w:r w:rsidR="00703729">
        <w:rPr>
          <w:szCs w:val="28"/>
        </w:rPr>
        <w:t xml:space="preserve"> </w:t>
      </w:r>
      <w:r w:rsidR="001A159C">
        <w:rPr>
          <w:szCs w:val="28"/>
        </w:rPr>
        <w:t>Попонина Валентина Михайловна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1A159C">
        <w:rPr>
          <w:bCs/>
          <w:szCs w:val="28"/>
        </w:rPr>
        <w:t>Попониной Валентины Михайловны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8F1968">
        <w:rPr>
          <w:szCs w:val="28"/>
        </w:rPr>
        <w:t xml:space="preserve">Свидетельством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8F1968">
        <w:rPr>
          <w:szCs w:val="28"/>
        </w:rPr>
        <w:t xml:space="preserve">№ </w:t>
      </w:r>
      <w:r w:rsidR="001A159C">
        <w:rPr>
          <w:szCs w:val="28"/>
        </w:rPr>
        <w:t>291</w:t>
      </w:r>
      <w:r w:rsidR="008F1968">
        <w:rPr>
          <w:szCs w:val="28"/>
        </w:rPr>
        <w:t xml:space="preserve"> </w:t>
      </w:r>
      <w:r w:rsidR="00354528">
        <w:rPr>
          <w:szCs w:val="28"/>
        </w:rPr>
        <w:t xml:space="preserve">от </w:t>
      </w:r>
      <w:r w:rsidR="001A159C">
        <w:rPr>
          <w:szCs w:val="28"/>
        </w:rPr>
        <w:t>23</w:t>
      </w:r>
      <w:r w:rsidR="003B2695">
        <w:rPr>
          <w:szCs w:val="28"/>
        </w:rPr>
        <w:t xml:space="preserve"> </w:t>
      </w:r>
      <w:r w:rsidR="001A159C">
        <w:rPr>
          <w:szCs w:val="28"/>
        </w:rPr>
        <w:t>ноября</w:t>
      </w:r>
      <w:r w:rsidR="00DB695B">
        <w:rPr>
          <w:szCs w:val="28"/>
        </w:rPr>
        <w:t xml:space="preserve">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 xml:space="preserve">Администрацией </w:t>
      </w:r>
      <w:r w:rsidR="001A159C">
        <w:rPr>
          <w:szCs w:val="28"/>
        </w:rPr>
        <w:t>Субботниковского</w:t>
      </w:r>
      <w:r w:rsidR="00DE29D1" w:rsidRPr="00DE29D1">
        <w:rPr>
          <w:szCs w:val="28"/>
        </w:rPr>
        <w:t xml:space="preserve">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A159C" w:rsidRPr="001A159C">
        <w:rPr>
          <w:szCs w:val="28"/>
        </w:rPr>
        <w:t>Попонина Валентина Михайловна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</w:t>
      </w:r>
      <w:bookmarkStart w:id="0" w:name="_GoBack"/>
      <w:bookmarkEnd w:id="0"/>
      <w:r>
        <w:rPr>
          <w:szCs w:val="28"/>
        </w:rPr>
        <w:t>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A159C">
        <w:rPr>
          <w:szCs w:val="28"/>
        </w:rPr>
        <w:t>Попониной Валентиной Михайловной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A159C">
        <w:rPr>
          <w:szCs w:val="28"/>
        </w:rPr>
        <w:t>Попониной Валентиной Михайловной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1A159C" w:rsidRPr="001A159C">
        <w:rPr>
          <w:szCs w:val="28"/>
        </w:rPr>
        <w:t>59:16:1700102:19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29" w:rsidRDefault="00A95A29">
      <w:r>
        <w:separator/>
      </w:r>
    </w:p>
  </w:endnote>
  <w:endnote w:type="continuationSeparator" w:id="0">
    <w:p w:rsidR="00A95A29" w:rsidRDefault="00A9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29" w:rsidRDefault="00A95A29">
      <w:r>
        <w:separator/>
      </w:r>
    </w:p>
  </w:footnote>
  <w:footnote w:type="continuationSeparator" w:id="0">
    <w:p w:rsidR="00A95A29" w:rsidRDefault="00A9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A15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A159C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54528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E0947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8F1968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95A29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01F6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6078-0C92-4A38-9437-C43A60FC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2023-01-25T06:40:00Z</dcterms:created>
  <dcterms:modified xsi:type="dcterms:W3CDTF">2023-01-25T06:40:00Z</dcterms:modified>
</cp:coreProperties>
</file>