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7" w:rsidRDefault="006D5AC0" w:rsidP="003C4744">
      <w:pPr>
        <w:pStyle w:val="a6"/>
        <w:tabs>
          <w:tab w:val="left" w:pos="567"/>
        </w:tabs>
        <w:spacing w:after="0" w:line="240" w:lineRule="auto"/>
        <w:ind w:left="-567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6232E6F4" wp14:editId="55D30823">
            <wp:simplePos x="0" y="0"/>
            <wp:positionH relativeFrom="page">
              <wp:posOffset>678180</wp:posOffset>
            </wp:positionH>
            <wp:positionV relativeFrom="page">
              <wp:posOffset>198120</wp:posOffset>
            </wp:positionV>
            <wp:extent cx="5673090" cy="2758440"/>
            <wp:effectExtent l="0" t="0" r="3810" b="381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32D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CA104" wp14:editId="3299E355">
                <wp:simplePos x="0" y="0"/>
                <wp:positionH relativeFrom="page">
                  <wp:posOffset>1571625</wp:posOffset>
                </wp:positionH>
                <wp:positionV relativeFrom="page">
                  <wp:posOffset>2228850</wp:posOffset>
                </wp:positionV>
                <wp:extent cx="140017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5CA10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3.75pt;margin-top:175.5pt;width:11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NLW56+0yl43XfgZwbYhza7VHV3J8vvGgm5bojY0RulZN9QUgG90N70n10d&#10;cbQF2fafZAVxyN5IBzTUqrW1g2ogQIc2PZ5aY7mUNmQcBOFihlEJZ1G8mM9c73ySTrc7pc0HKltk&#10;jQwraL1DJ4c7bSwbkk4uNpiQBePctZ+LFxvgOO5AbLhqzywL182nJEg2y80y9uJovvHiIM+9m2Id&#10;e/MC2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2D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2F54A" wp14:editId="707907AC">
                <wp:simplePos x="0" y="0"/>
                <wp:positionH relativeFrom="page">
                  <wp:posOffset>5162550</wp:posOffset>
                </wp:positionH>
                <wp:positionV relativeFrom="page">
                  <wp:posOffset>2228850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B2F54A" id="Text Box 54" o:spid="_x0000_s1027" type="#_x0000_t202" style="position:absolute;left:0;text-align:left;margin-left:406.5pt;margin-top:175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Qu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RmvIMvUrB674HPz3CPrTZpqr6O1F+V4iLdUP4jt5IKYaGkgro+eam++zq&#10;hKMMyHb4JCqIQ/ZaWKCxlp2pHVQDATq06fHUGsOlNCGjZXzpLTAq4SyIoqV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6FA7">
        <w:t>О внесении изменени</w:t>
      </w:r>
      <w:r w:rsidR="008437DD">
        <w:t>й</w:t>
      </w:r>
      <w:r w:rsidR="001B6FA7">
        <w:t xml:space="preserve"> в </w:t>
      </w:r>
    </w:p>
    <w:p w:rsidR="001B6FA7" w:rsidRDefault="001B6FA7" w:rsidP="003C4744">
      <w:pPr>
        <w:pStyle w:val="a5"/>
        <w:spacing w:line="240" w:lineRule="auto"/>
        <w:ind w:left="-567" w:firstLine="0"/>
        <w:rPr>
          <w:b/>
        </w:rPr>
      </w:pPr>
      <w:r w:rsidRPr="00305F6D">
        <w:rPr>
          <w:b/>
        </w:rPr>
        <w:t>Административный регламент</w:t>
      </w:r>
    </w:p>
    <w:p w:rsidR="001B6FA7" w:rsidRDefault="001B6FA7" w:rsidP="003C4744">
      <w:pPr>
        <w:pStyle w:val="a5"/>
        <w:spacing w:line="240" w:lineRule="auto"/>
        <w:ind w:left="-567" w:firstLine="0"/>
        <w:rPr>
          <w:b/>
        </w:rPr>
      </w:pPr>
      <w:r>
        <w:rPr>
          <w:b/>
        </w:rPr>
        <w:t>по предоставлению муниципальной</w:t>
      </w:r>
    </w:p>
    <w:p w:rsidR="00A81783" w:rsidRDefault="001B6FA7" w:rsidP="00A81783">
      <w:pPr>
        <w:pStyle w:val="a6"/>
        <w:spacing w:line="240" w:lineRule="auto"/>
        <w:ind w:left="-567" w:right="-1"/>
        <w:contextualSpacing/>
        <w:rPr>
          <w:szCs w:val="28"/>
        </w:rPr>
      </w:pPr>
      <w:r>
        <w:t>услуги «</w:t>
      </w:r>
      <w:r w:rsidR="00A81783">
        <w:rPr>
          <w:szCs w:val="28"/>
        </w:rPr>
        <w:t xml:space="preserve">Предоставление права на </w:t>
      </w:r>
    </w:p>
    <w:p w:rsidR="00A81783" w:rsidRDefault="00A81783" w:rsidP="00A81783">
      <w:pPr>
        <w:pStyle w:val="a6"/>
        <w:spacing w:line="240" w:lineRule="auto"/>
        <w:ind w:left="-567" w:right="-1"/>
        <w:contextualSpacing/>
      </w:pPr>
      <w:r>
        <w:rPr>
          <w:szCs w:val="28"/>
        </w:rPr>
        <w:t xml:space="preserve">въезд </w:t>
      </w:r>
      <w:r>
        <w:t xml:space="preserve">и передвижение грузового </w:t>
      </w:r>
    </w:p>
    <w:p w:rsidR="00A81783" w:rsidRDefault="00A81783" w:rsidP="00A81783">
      <w:pPr>
        <w:pStyle w:val="a6"/>
        <w:spacing w:line="240" w:lineRule="auto"/>
        <w:ind w:left="-567" w:right="-1"/>
        <w:contextualSpacing/>
      </w:pPr>
      <w:r>
        <w:t>автотранспорта</w:t>
      </w:r>
      <w:r>
        <w:rPr>
          <w:szCs w:val="28"/>
        </w:rPr>
        <w:t xml:space="preserve"> </w:t>
      </w:r>
      <w:r>
        <w:t xml:space="preserve">в зонах ограничения </w:t>
      </w:r>
    </w:p>
    <w:p w:rsidR="00A81783" w:rsidRPr="00A81783" w:rsidRDefault="00A81783" w:rsidP="00A81783">
      <w:pPr>
        <w:pStyle w:val="a6"/>
        <w:spacing w:line="240" w:lineRule="auto"/>
        <w:ind w:left="-567" w:right="-1"/>
        <w:contextualSpacing/>
        <w:rPr>
          <w:szCs w:val="28"/>
        </w:rPr>
      </w:pPr>
      <w:r>
        <w:t xml:space="preserve">его движения по автомобильным дорогам </w:t>
      </w:r>
    </w:p>
    <w:p w:rsidR="00A81783" w:rsidRDefault="00A81783" w:rsidP="00A81783">
      <w:pPr>
        <w:pStyle w:val="a6"/>
        <w:spacing w:line="240" w:lineRule="auto"/>
        <w:ind w:left="-567" w:right="-1"/>
        <w:contextualSpacing/>
      </w:pPr>
      <w:r>
        <w:t>регионального или межмуниципального,</w:t>
      </w:r>
    </w:p>
    <w:p w:rsidR="007D67E6" w:rsidRDefault="00A81783" w:rsidP="00A81783">
      <w:pPr>
        <w:pStyle w:val="a6"/>
        <w:spacing w:line="240" w:lineRule="auto"/>
        <w:ind w:left="-567" w:right="-1"/>
        <w:contextualSpacing/>
      </w:pPr>
      <w:r>
        <w:t>местного значения»</w:t>
      </w:r>
      <w:bookmarkStart w:id="0" w:name="_GoBack"/>
      <w:bookmarkEnd w:id="0"/>
    </w:p>
    <w:p w:rsidR="001B6FA7" w:rsidRPr="003C4744" w:rsidRDefault="001B6FA7" w:rsidP="003C4744">
      <w:pPr>
        <w:ind w:left="-851" w:right="-426" w:firstLine="708"/>
        <w:contextualSpacing/>
        <w:jc w:val="both"/>
        <w:rPr>
          <w:szCs w:val="28"/>
        </w:rPr>
      </w:pPr>
      <w:r w:rsidRPr="003C4744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C4744">
          <w:rPr>
            <w:szCs w:val="28"/>
          </w:rPr>
          <w:t>2010 г</w:t>
        </w:r>
      </w:smartTag>
      <w:r w:rsidRPr="003C4744">
        <w:rPr>
          <w:szCs w:val="28"/>
        </w:rPr>
        <w:t>. № 210-ФЗ «Об организации предоставления государ</w:t>
      </w:r>
      <w:r w:rsidR="00B564CA" w:rsidRPr="003C4744">
        <w:rPr>
          <w:szCs w:val="28"/>
        </w:rPr>
        <w:t>ственных и муниципальных услуг»</w:t>
      </w:r>
      <w:r w:rsidRPr="003C4744">
        <w:rPr>
          <w:szCs w:val="28"/>
        </w:rPr>
        <w:t xml:space="preserve"> руководствуясь Уставом муниципал</w:t>
      </w:r>
      <w:r w:rsidR="00131BC5" w:rsidRPr="003C4744">
        <w:rPr>
          <w:szCs w:val="28"/>
        </w:rPr>
        <w:t xml:space="preserve">ьного образования Верещагинский </w:t>
      </w:r>
      <w:r w:rsidR="00113931" w:rsidRPr="003C4744">
        <w:rPr>
          <w:szCs w:val="28"/>
        </w:rPr>
        <w:t>городской округ Пермского края,</w:t>
      </w:r>
    </w:p>
    <w:p w:rsidR="00814F33" w:rsidRPr="003C4744" w:rsidRDefault="001B6FA7" w:rsidP="003C4744">
      <w:pPr>
        <w:ind w:left="-851" w:right="-426"/>
        <w:contextualSpacing/>
        <w:rPr>
          <w:kern w:val="28"/>
          <w:szCs w:val="28"/>
        </w:rPr>
      </w:pPr>
      <w:r w:rsidRPr="003C4744">
        <w:rPr>
          <w:kern w:val="28"/>
          <w:szCs w:val="28"/>
        </w:rPr>
        <w:t>администрация Верещагинского городского округа ПОСТАНОВЛЯЕТ:</w:t>
      </w:r>
    </w:p>
    <w:p w:rsidR="001B6FA7" w:rsidRPr="003C4744" w:rsidRDefault="00A81783" w:rsidP="00A81783">
      <w:pPr>
        <w:tabs>
          <w:tab w:val="left" w:pos="1485"/>
        </w:tabs>
        <w:ind w:left="-851" w:right="-426"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1B6FA7" w:rsidRPr="003C4744">
        <w:rPr>
          <w:szCs w:val="28"/>
        </w:rPr>
        <w:t>Внести в Административный регламент по предоставлению муниципальной услуги «</w:t>
      </w:r>
      <w:r w:rsidRPr="00A81783">
        <w:rPr>
          <w:szCs w:val="28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  <w:r w:rsidR="001B6FA7" w:rsidRPr="003C4744">
        <w:rPr>
          <w:szCs w:val="28"/>
        </w:rPr>
        <w:t xml:space="preserve">», утвержденный постановлением администрации Верещагинского городского округа от </w:t>
      </w:r>
      <w:r w:rsidR="002D2D26">
        <w:rPr>
          <w:szCs w:val="28"/>
        </w:rPr>
        <w:t>07</w:t>
      </w:r>
      <w:r w:rsidR="001B6FA7" w:rsidRPr="003C4744">
        <w:rPr>
          <w:szCs w:val="28"/>
        </w:rPr>
        <w:t xml:space="preserve"> </w:t>
      </w:r>
      <w:r w:rsidR="002D2D26">
        <w:rPr>
          <w:szCs w:val="28"/>
        </w:rPr>
        <w:t>ноября</w:t>
      </w:r>
      <w:r w:rsidR="001B6FA7" w:rsidRPr="003C4744">
        <w:rPr>
          <w:szCs w:val="28"/>
        </w:rPr>
        <w:t xml:space="preserve"> 202</w:t>
      </w:r>
      <w:r w:rsidR="002D2D26">
        <w:rPr>
          <w:szCs w:val="28"/>
        </w:rPr>
        <w:t>2</w:t>
      </w:r>
      <w:r w:rsidR="001B6FA7" w:rsidRPr="003C4744">
        <w:rPr>
          <w:szCs w:val="28"/>
        </w:rPr>
        <w:t xml:space="preserve"> года № 254-01-01-</w:t>
      </w:r>
      <w:r w:rsidR="002D2D26">
        <w:rPr>
          <w:szCs w:val="28"/>
        </w:rPr>
        <w:t>2424</w:t>
      </w:r>
      <w:r w:rsidR="001B6FA7" w:rsidRPr="003C4744">
        <w:rPr>
          <w:szCs w:val="28"/>
        </w:rPr>
        <w:t>, следующие изменения:</w:t>
      </w:r>
    </w:p>
    <w:p w:rsidR="00814F33" w:rsidRPr="008437DD" w:rsidRDefault="008506DF" w:rsidP="008437DD">
      <w:pPr>
        <w:numPr>
          <w:ilvl w:val="1"/>
          <w:numId w:val="11"/>
        </w:numPr>
        <w:autoSpaceDE w:val="0"/>
        <w:autoSpaceDN w:val="0"/>
        <w:adjustRightInd w:val="0"/>
        <w:ind w:left="-851" w:right="-426" w:firstLine="709"/>
        <w:contextualSpacing/>
        <w:jc w:val="both"/>
        <w:rPr>
          <w:szCs w:val="28"/>
        </w:rPr>
      </w:pPr>
      <w:r w:rsidRPr="003C4744">
        <w:rPr>
          <w:szCs w:val="28"/>
        </w:rPr>
        <w:t xml:space="preserve">в разделе </w:t>
      </w:r>
      <w:r w:rsidRPr="003C4744">
        <w:rPr>
          <w:szCs w:val="28"/>
          <w:lang w:val="en-US"/>
        </w:rPr>
        <w:t>I</w:t>
      </w:r>
      <w:r w:rsidRPr="003C4744">
        <w:rPr>
          <w:szCs w:val="28"/>
        </w:rPr>
        <w:t xml:space="preserve"> подпункта </w:t>
      </w:r>
      <w:r w:rsidRPr="005B5DAD">
        <w:rPr>
          <w:szCs w:val="28"/>
        </w:rPr>
        <w:t>1.</w:t>
      </w:r>
      <w:r w:rsidR="002D2D26" w:rsidRPr="005B5DAD">
        <w:rPr>
          <w:szCs w:val="28"/>
        </w:rPr>
        <w:t>4</w:t>
      </w:r>
      <w:r w:rsidRPr="005B5DAD">
        <w:rPr>
          <w:szCs w:val="28"/>
        </w:rPr>
        <w:t>. слова</w:t>
      </w:r>
      <w:r w:rsidRPr="003C4744">
        <w:rPr>
          <w:szCs w:val="28"/>
        </w:rPr>
        <w:t xml:space="preserve"> «</w:t>
      </w:r>
      <w:r w:rsidR="00814F33" w:rsidRPr="003C4744">
        <w:rPr>
          <w:szCs w:val="28"/>
        </w:rPr>
        <w:t>Управление жилищно-коммунального хозяйства и инфраструктуры администрации Верещагинского городского округа Пермского края</w:t>
      </w:r>
      <w:r w:rsidRPr="003C4744">
        <w:rPr>
          <w:szCs w:val="28"/>
        </w:rPr>
        <w:t>» заменить словами «Администрация Верещагинского городского округа Пермского края в лице Управления жилищно-коммунального хозяйства и инфраструктуры администрации Верещагинского городского округа Пермского края.</w:t>
      </w:r>
    </w:p>
    <w:p w:rsidR="00032D70" w:rsidRPr="003C4744" w:rsidRDefault="001B6FA7" w:rsidP="003C4744">
      <w:pPr>
        <w:adjustRightInd w:val="0"/>
        <w:ind w:left="-851" w:right="-426" w:firstLine="709"/>
        <w:contextualSpacing/>
        <w:jc w:val="both"/>
        <w:rPr>
          <w:szCs w:val="28"/>
        </w:rPr>
      </w:pPr>
      <w:r w:rsidRPr="003C4744">
        <w:rPr>
          <w:szCs w:val="28"/>
        </w:rPr>
        <w:t>2. Настоящее постановление вступает в силу с момента официального опубликования в газете «Заря».</w:t>
      </w:r>
    </w:p>
    <w:p w:rsidR="006D5AC0" w:rsidRDefault="006D5AC0" w:rsidP="003C4744">
      <w:pPr>
        <w:ind w:left="-851" w:right="-426"/>
        <w:contextualSpacing/>
        <w:rPr>
          <w:szCs w:val="28"/>
        </w:rPr>
      </w:pPr>
    </w:p>
    <w:p w:rsidR="008437DD" w:rsidRPr="003C4744" w:rsidRDefault="008437DD" w:rsidP="003C4744">
      <w:pPr>
        <w:ind w:left="-851" w:right="-426"/>
        <w:contextualSpacing/>
        <w:rPr>
          <w:szCs w:val="28"/>
        </w:rPr>
      </w:pPr>
    </w:p>
    <w:p w:rsidR="00F274A2" w:rsidRPr="003C4744" w:rsidRDefault="00F274A2" w:rsidP="003C4744">
      <w:pPr>
        <w:ind w:left="-851" w:right="-426"/>
        <w:contextualSpacing/>
        <w:rPr>
          <w:szCs w:val="28"/>
        </w:rPr>
      </w:pPr>
      <w:r w:rsidRPr="003C4744">
        <w:rPr>
          <w:szCs w:val="28"/>
        </w:rPr>
        <w:t>Глава городского округа-</w:t>
      </w:r>
    </w:p>
    <w:p w:rsidR="00814F33" w:rsidRPr="003C4744" w:rsidRDefault="00F274A2" w:rsidP="003C4744">
      <w:pPr>
        <w:ind w:left="-851" w:right="-426"/>
        <w:contextualSpacing/>
        <w:rPr>
          <w:szCs w:val="28"/>
        </w:rPr>
      </w:pPr>
      <w:r w:rsidRPr="003C4744">
        <w:rPr>
          <w:szCs w:val="28"/>
        </w:rPr>
        <w:t>глава администрации Верещагинского</w:t>
      </w:r>
    </w:p>
    <w:p w:rsidR="00814F33" w:rsidRPr="003C4744" w:rsidRDefault="00F274A2" w:rsidP="003C4744">
      <w:pPr>
        <w:ind w:left="-851" w:right="-426"/>
        <w:contextualSpacing/>
        <w:rPr>
          <w:szCs w:val="28"/>
        </w:rPr>
      </w:pPr>
      <w:r w:rsidRPr="003C4744">
        <w:rPr>
          <w:szCs w:val="28"/>
        </w:rPr>
        <w:t xml:space="preserve">городского округа Пермского края                                   </w:t>
      </w:r>
      <w:r w:rsidR="003C4744">
        <w:rPr>
          <w:szCs w:val="28"/>
        </w:rPr>
        <w:t xml:space="preserve">     </w:t>
      </w:r>
      <w:r w:rsidRPr="003C4744">
        <w:rPr>
          <w:szCs w:val="28"/>
        </w:rPr>
        <w:t xml:space="preserve">         С.В. Кондратьев</w:t>
      </w:r>
      <w:r w:rsidR="004F194A" w:rsidRPr="003C4744">
        <w:rPr>
          <w:szCs w:val="28"/>
        </w:rPr>
        <w:tab/>
      </w:r>
      <w:r w:rsidR="004F194A" w:rsidRPr="003C4744">
        <w:rPr>
          <w:szCs w:val="28"/>
        </w:rPr>
        <w:tab/>
      </w:r>
      <w:r w:rsidR="004F194A" w:rsidRPr="003C4744">
        <w:rPr>
          <w:szCs w:val="28"/>
        </w:rPr>
        <w:tab/>
      </w:r>
      <w:r w:rsidR="004F194A" w:rsidRPr="003C4744">
        <w:rPr>
          <w:szCs w:val="28"/>
        </w:rPr>
        <w:tab/>
      </w:r>
      <w:r w:rsidR="004F194A" w:rsidRPr="003C4744">
        <w:rPr>
          <w:szCs w:val="28"/>
        </w:rPr>
        <w:tab/>
      </w:r>
      <w:r w:rsidR="004F194A" w:rsidRPr="003C4744">
        <w:rPr>
          <w:szCs w:val="28"/>
        </w:rPr>
        <w:tab/>
      </w:r>
    </w:p>
    <w:sectPr w:rsidR="00814F33" w:rsidRPr="003C4744" w:rsidSect="001B6FA7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4B" w:rsidRDefault="004C474B">
      <w:r>
        <w:separator/>
      </w:r>
    </w:p>
  </w:endnote>
  <w:endnote w:type="continuationSeparator" w:id="0">
    <w:p w:rsidR="004C474B" w:rsidRDefault="004C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4B" w:rsidRDefault="004C474B">
      <w:r>
        <w:separator/>
      </w:r>
    </w:p>
  </w:footnote>
  <w:footnote w:type="continuationSeparator" w:id="0">
    <w:p w:rsidR="004C474B" w:rsidRDefault="004C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44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8DC"/>
    <w:multiLevelType w:val="multilevel"/>
    <w:tmpl w:val="6B6A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72D46"/>
    <w:multiLevelType w:val="multilevel"/>
    <w:tmpl w:val="9AF0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5CDF22B2"/>
    <w:multiLevelType w:val="multilevel"/>
    <w:tmpl w:val="5A1C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8CB62AA"/>
    <w:multiLevelType w:val="hybridMultilevel"/>
    <w:tmpl w:val="166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9AC"/>
    <w:rsid w:val="00016931"/>
    <w:rsid w:val="00017F95"/>
    <w:rsid w:val="0003075F"/>
    <w:rsid w:val="00032D70"/>
    <w:rsid w:val="0003586B"/>
    <w:rsid w:val="0004060E"/>
    <w:rsid w:val="00052396"/>
    <w:rsid w:val="00064595"/>
    <w:rsid w:val="00066153"/>
    <w:rsid w:val="00085484"/>
    <w:rsid w:val="000875DF"/>
    <w:rsid w:val="00097994"/>
    <w:rsid w:val="000B6904"/>
    <w:rsid w:val="000C2D90"/>
    <w:rsid w:val="000D354B"/>
    <w:rsid w:val="000D6F3B"/>
    <w:rsid w:val="00113931"/>
    <w:rsid w:val="00131BC5"/>
    <w:rsid w:val="0013597D"/>
    <w:rsid w:val="00143108"/>
    <w:rsid w:val="0015049B"/>
    <w:rsid w:val="00151979"/>
    <w:rsid w:val="00153338"/>
    <w:rsid w:val="001601C3"/>
    <w:rsid w:val="001602DC"/>
    <w:rsid w:val="001644EE"/>
    <w:rsid w:val="001659CC"/>
    <w:rsid w:val="00187FD1"/>
    <w:rsid w:val="001B2E61"/>
    <w:rsid w:val="001B6FA7"/>
    <w:rsid w:val="001C3ED3"/>
    <w:rsid w:val="001C6F48"/>
    <w:rsid w:val="001D14DE"/>
    <w:rsid w:val="001E1327"/>
    <w:rsid w:val="001E6410"/>
    <w:rsid w:val="001F1D53"/>
    <w:rsid w:val="002055B7"/>
    <w:rsid w:val="00206BE7"/>
    <w:rsid w:val="00222E57"/>
    <w:rsid w:val="002530C3"/>
    <w:rsid w:val="00253252"/>
    <w:rsid w:val="00255E4D"/>
    <w:rsid w:val="002802BE"/>
    <w:rsid w:val="002851F4"/>
    <w:rsid w:val="0029085B"/>
    <w:rsid w:val="002913DF"/>
    <w:rsid w:val="002B2DBB"/>
    <w:rsid w:val="002C1622"/>
    <w:rsid w:val="002C19C5"/>
    <w:rsid w:val="002C51C6"/>
    <w:rsid w:val="002C5BB8"/>
    <w:rsid w:val="002D2D26"/>
    <w:rsid w:val="002F163E"/>
    <w:rsid w:val="00311DAC"/>
    <w:rsid w:val="003148F7"/>
    <w:rsid w:val="00326B5C"/>
    <w:rsid w:val="0036013B"/>
    <w:rsid w:val="00377883"/>
    <w:rsid w:val="00387E10"/>
    <w:rsid w:val="00390577"/>
    <w:rsid w:val="003B6460"/>
    <w:rsid w:val="003C21F8"/>
    <w:rsid w:val="003C4744"/>
    <w:rsid w:val="003D01F2"/>
    <w:rsid w:val="003D59E0"/>
    <w:rsid w:val="004045FB"/>
    <w:rsid w:val="00405463"/>
    <w:rsid w:val="00412BDF"/>
    <w:rsid w:val="00413082"/>
    <w:rsid w:val="0041671A"/>
    <w:rsid w:val="00466430"/>
    <w:rsid w:val="0047083E"/>
    <w:rsid w:val="004745B9"/>
    <w:rsid w:val="00482A25"/>
    <w:rsid w:val="004C474B"/>
    <w:rsid w:val="004C47B4"/>
    <w:rsid w:val="004F194A"/>
    <w:rsid w:val="004F3010"/>
    <w:rsid w:val="004F6BB4"/>
    <w:rsid w:val="00510C85"/>
    <w:rsid w:val="00524A6E"/>
    <w:rsid w:val="00524CEA"/>
    <w:rsid w:val="0052678E"/>
    <w:rsid w:val="00536BCF"/>
    <w:rsid w:val="00540377"/>
    <w:rsid w:val="00540E67"/>
    <w:rsid w:val="00551FD8"/>
    <w:rsid w:val="00556937"/>
    <w:rsid w:val="00571DB9"/>
    <w:rsid w:val="00573D0D"/>
    <w:rsid w:val="00577948"/>
    <w:rsid w:val="005840C7"/>
    <w:rsid w:val="00592C43"/>
    <w:rsid w:val="005950F3"/>
    <w:rsid w:val="005955BE"/>
    <w:rsid w:val="005A059C"/>
    <w:rsid w:val="005A15A5"/>
    <w:rsid w:val="005A4DBE"/>
    <w:rsid w:val="005A73FF"/>
    <w:rsid w:val="005B2B80"/>
    <w:rsid w:val="005B58D8"/>
    <w:rsid w:val="005B5DAD"/>
    <w:rsid w:val="005C7D29"/>
    <w:rsid w:val="005E4384"/>
    <w:rsid w:val="005F7257"/>
    <w:rsid w:val="00605529"/>
    <w:rsid w:val="006469CD"/>
    <w:rsid w:val="006A78D4"/>
    <w:rsid w:val="006B4F72"/>
    <w:rsid w:val="006B5D60"/>
    <w:rsid w:val="006C10ED"/>
    <w:rsid w:val="006C4354"/>
    <w:rsid w:val="006D5AC0"/>
    <w:rsid w:val="006F2B94"/>
    <w:rsid w:val="00705B31"/>
    <w:rsid w:val="007106C7"/>
    <w:rsid w:val="00713BC1"/>
    <w:rsid w:val="00715A69"/>
    <w:rsid w:val="00744911"/>
    <w:rsid w:val="0074738B"/>
    <w:rsid w:val="00765AB7"/>
    <w:rsid w:val="00783047"/>
    <w:rsid w:val="00791BC6"/>
    <w:rsid w:val="0079246C"/>
    <w:rsid w:val="007974BF"/>
    <w:rsid w:val="007C18C9"/>
    <w:rsid w:val="007D4638"/>
    <w:rsid w:val="007D67E6"/>
    <w:rsid w:val="007F36FF"/>
    <w:rsid w:val="00800898"/>
    <w:rsid w:val="00801FF4"/>
    <w:rsid w:val="00814F33"/>
    <w:rsid w:val="00820BBA"/>
    <w:rsid w:val="00824219"/>
    <w:rsid w:val="00841147"/>
    <w:rsid w:val="008437DD"/>
    <w:rsid w:val="008506DF"/>
    <w:rsid w:val="00851C7C"/>
    <w:rsid w:val="008707D4"/>
    <w:rsid w:val="00870D0C"/>
    <w:rsid w:val="00872208"/>
    <w:rsid w:val="00873B83"/>
    <w:rsid w:val="008741B6"/>
    <w:rsid w:val="008833FD"/>
    <w:rsid w:val="00885D7F"/>
    <w:rsid w:val="008921AB"/>
    <w:rsid w:val="008935FB"/>
    <w:rsid w:val="008936EC"/>
    <w:rsid w:val="008937B0"/>
    <w:rsid w:val="0089741F"/>
    <w:rsid w:val="008A4854"/>
    <w:rsid w:val="008C74E3"/>
    <w:rsid w:val="008D1691"/>
    <w:rsid w:val="008E0120"/>
    <w:rsid w:val="008E48BC"/>
    <w:rsid w:val="008F03A2"/>
    <w:rsid w:val="008F2FE7"/>
    <w:rsid w:val="008F7E6C"/>
    <w:rsid w:val="00921553"/>
    <w:rsid w:val="0092490B"/>
    <w:rsid w:val="00927623"/>
    <w:rsid w:val="009475B4"/>
    <w:rsid w:val="009701EE"/>
    <w:rsid w:val="0098397D"/>
    <w:rsid w:val="00986642"/>
    <w:rsid w:val="0099257D"/>
    <w:rsid w:val="009A2C6C"/>
    <w:rsid w:val="009B4B49"/>
    <w:rsid w:val="009C011A"/>
    <w:rsid w:val="009C1BDE"/>
    <w:rsid w:val="009C4525"/>
    <w:rsid w:val="009C4D25"/>
    <w:rsid w:val="009D7058"/>
    <w:rsid w:val="009E588C"/>
    <w:rsid w:val="00A00B68"/>
    <w:rsid w:val="00A154B8"/>
    <w:rsid w:val="00A16F73"/>
    <w:rsid w:val="00A30B26"/>
    <w:rsid w:val="00A442D4"/>
    <w:rsid w:val="00A44471"/>
    <w:rsid w:val="00A45BDA"/>
    <w:rsid w:val="00A701BA"/>
    <w:rsid w:val="00A81783"/>
    <w:rsid w:val="00AD144F"/>
    <w:rsid w:val="00AE0B25"/>
    <w:rsid w:val="00B01DB0"/>
    <w:rsid w:val="00B15362"/>
    <w:rsid w:val="00B228EC"/>
    <w:rsid w:val="00B448ED"/>
    <w:rsid w:val="00B45162"/>
    <w:rsid w:val="00B5493F"/>
    <w:rsid w:val="00B564CA"/>
    <w:rsid w:val="00B65351"/>
    <w:rsid w:val="00B670B9"/>
    <w:rsid w:val="00B77736"/>
    <w:rsid w:val="00B84E66"/>
    <w:rsid w:val="00B921B5"/>
    <w:rsid w:val="00BB7586"/>
    <w:rsid w:val="00BC5E69"/>
    <w:rsid w:val="00BD2C53"/>
    <w:rsid w:val="00C0199E"/>
    <w:rsid w:val="00C03F8C"/>
    <w:rsid w:val="00C10194"/>
    <w:rsid w:val="00C15D61"/>
    <w:rsid w:val="00C17F88"/>
    <w:rsid w:val="00C20DBC"/>
    <w:rsid w:val="00C34361"/>
    <w:rsid w:val="00C4651F"/>
    <w:rsid w:val="00C5106D"/>
    <w:rsid w:val="00C53F39"/>
    <w:rsid w:val="00C60883"/>
    <w:rsid w:val="00C62E6E"/>
    <w:rsid w:val="00C90032"/>
    <w:rsid w:val="00CA60C5"/>
    <w:rsid w:val="00CB37F6"/>
    <w:rsid w:val="00CB43D4"/>
    <w:rsid w:val="00CD06DE"/>
    <w:rsid w:val="00D135AA"/>
    <w:rsid w:val="00D16626"/>
    <w:rsid w:val="00D4623A"/>
    <w:rsid w:val="00D52A66"/>
    <w:rsid w:val="00D761A7"/>
    <w:rsid w:val="00D84896"/>
    <w:rsid w:val="00D91858"/>
    <w:rsid w:val="00D97EAA"/>
    <w:rsid w:val="00DA5D00"/>
    <w:rsid w:val="00DB0837"/>
    <w:rsid w:val="00DC297E"/>
    <w:rsid w:val="00DD6479"/>
    <w:rsid w:val="00DF3619"/>
    <w:rsid w:val="00E0277F"/>
    <w:rsid w:val="00E148C8"/>
    <w:rsid w:val="00E2530D"/>
    <w:rsid w:val="00E57F11"/>
    <w:rsid w:val="00E85462"/>
    <w:rsid w:val="00E93F94"/>
    <w:rsid w:val="00E9468A"/>
    <w:rsid w:val="00EA6A26"/>
    <w:rsid w:val="00EB4775"/>
    <w:rsid w:val="00ED52D5"/>
    <w:rsid w:val="00ED7227"/>
    <w:rsid w:val="00EF6E93"/>
    <w:rsid w:val="00F107CE"/>
    <w:rsid w:val="00F11040"/>
    <w:rsid w:val="00F11207"/>
    <w:rsid w:val="00F1482C"/>
    <w:rsid w:val="00F22F1F"/>
    <w:rsid w:val="00F274A2"/>
    <w:rsid w:val="00F31A03"/>
    <w:rsid w:val="00F31ED4"/>
    <w:rsid w:val="00F42235"/>
    <w:rsid w:val="00F6686C"/>
    <w:rsid w:val="00F82427"/>
    <w:rsid w:val="00F84252"/>
    <w:rsid w:val="00F905F6"/>
    <w:rsid w:val="00FB40E6"/>
    <w:rsid w:val="00FB487C"/>
    <w:rsid w:val="00FC5211"/>
    <w:rsid w:val="00FD0E07"/>
    <w:rsid w:val="00FD0F0B"/>
    <w:rsid w:val="00FD73A4"/>
    <w:rsid w:val="00FE4173"/>
    <w:rsid w:val="00FE67C5"/>
    <w:rsid w:val="00FE6B34"/>
    <w:rsid w:val="00FE6E09"/>
    <w:rsid w:val="00FF1E7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452296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  <w:style w:type="character" w:customStyle="1" w:styleId="2">
    <w:name w:val="Основной текст (2)_"/>
    <w:basedOn w:val="a0"/>
    <w:link w:val="20"/>
    <w:rsid w:val="001C3ED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ED3"/>
    <w:pPr>
      <w:widowControl w:val="0"/>
      <w:shd w:val="clear" w:color="auto" w:fill="FFFFFF"/>
      <w:spacing w:line="0" w:lineRule="atLeast"/>
      <w:ind w:hanging="196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FB6A-B945-4CE6-B951-D8ED62F3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2023-10-17T11:23:00Z</cp:lastPrinted>
  <dcterms:created xsi:type="dcterms:W3CDTF">2023-10-27T05:09:00Z</dcterms:created>
  <dcterms:modified xsi:type="dcterms:W3CDTF">2023-10-27T10:41:00Z</dcterms:modified>
</cp:coreProperties>
</file>