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3B" w:rsidRPr="00656D86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6D86">
        <w:rPr>
          <w:rFonts w:ascii="Times New Roman" w:hAnsi="Times New Roman" w:cs="Times New Roman"/>
          <w:sz w:val="28"/>
          <w:szCs w:val="28"/>
        </w:rPr>
        <w:t>Извещение</w:t>
      </w:r>
    </w:p>
    <w:p w:rsidR="00D23D7E" w:rsidRPr="00282BF9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6D86">
        <w:rPr>
          <w:rFonts w:ascii="Times New Roman" w:hAnsi="Times New Roman" w:cs="Times New Roman"/>
          <w:sz w:val="28"/>
          <w:szCs w:val="28"/>
        </w:rPr>
        <w:t>о проведен</w:t>
      </w:r>
      <w:r w:rsidR="004E20CD" w:rsidRPr="00656D86">
        <w:rPr>
          <w:rFonts w:ascii="Times New Roman" w:hAnsi="Times New Roman" w:cs="Times New Roman"/>
          <w:sz w:val="28"/>
          <w:szCs w:val="28"/>
        </w:rPr>
        <w:t xml:space="preserve">ии открытого аукциона на право заключения </w:t>
      </w:r>
      <w:r w:rsidR="00B64344">
        <w:rPr>
          <w:rFonts w:ascii="Times New Roman" w:hAnsi="Times New Roman" w:cs="Times New Roman"/>
          <w:sz w:val="28"/>
          <w:szCs w:val="28"/>
        </w:rPr>
        <w:t xml:space="preserve">договора аренды </w:t>
      </w:r>
      <w:r w:rsidR="00B64344" w:rsidRPr="00282BF9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865C3B" w:rsidRPr="00282BF9" w:rsidRDefault="00865C3B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BF9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постановлением администрации Верещагинского муниципального района </w:t>
      </w:r>
      <w:r w:rsidR="00893315" w:rsidRPr="00282BF9">
        <w:rPr>
          <w:rFonts w:ascii="Times New Roman" w:hAnsi="Times New Roman" w:cs="Times New Roman"/>
          <w:sz w:val="28"/>
          <w:szCs w:val="28"/>
        </w:rPr>
        <w:t xml:space="preserve">от </w:t>
      </w:r>
      <w:r w:rsidR="00B64344" w:rsidRPr="00282BF9">
        <w:rPr>
          <w:rFonts w:ascii="Times New Roman" w:hAnsi="Times New Roman" w:cs="Times New Roman"/>
          <w:color w:val="000000" w:themeColor="text1"/>
          <w:sz w:val="28"/>
          <w:szCs w:val="28"/>
        </w:rPr>
        <w:t>27.05.2020</w:t>
      </w:r>
      <w:r w:rsidR="00044934" w:rsidRPr="0028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893315" w:rsidRPr="0028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32746" w:rsidRPr="00282BF9">
        <w:rPr>
          <w:rFonts w:ascii="Times New Roman" w:hAnsi="Times New Roman" w:cs="Times New Roman"/>
          <w:color w:val="000000" w:themeColor="text1"/>
          <w:sz w:val="28"/>
          <w:szCs w:val="28"/>
        </w:rPr>
        <w:t>254-01-01-</w:t>
      </w:r>
      <w:r w:rsidR="00282BF9" w:rsidRPr="00282BF9">
        <w:rPr>
          <w:rFonts w:ascii="Times New Roman" w:hAnsi="Times New Roman" w:cs="Times New Roman"/>
          <w:color w:val="000000" w:themeColor="text1"/>
          <w:sz w:val="28"/>
          <w:szCs w:val="28"/>
        </w:rPr>
        <w:t>772</w:t>
      </w:r>
      <w:r w:rsidRPr="00282BF9">
        <w:rPr>
          <w:rFonts w:ascii="Times New Roman" w:hAnsi="Times New Roman" w:cs="Times New Roman"/>
          <w:sz w:val="28"/>
          <w:szCs w:val="28"/>
        </w:rPr>
        <w:t xml:space="preserve"> администрацией Вере</w:t>
      </w:r>
      <w:r w:rsidR="006F5AFC" w:rsidRPr="00282BF9">
        <w:rPr>
          <w:rFonts w:ascii="Times New Roman" w:hAnsi="Times New Roman" w:cs="Times New Roman"/>
          <w:sz w:val="28"/>
          <w:szCs w:val="28"/>
        </w:rPr>
        <w:t>щагинского городского округа</w:t>
      </w:r>
      <w:r w:rsidRPr="00282BF9">
        <w:rPr>
          <w:rFonts w:ascii="Times New Roman" w:hAnsi="Times New Roman" w:cs="Times New Roman"/>
          <w:sz w:val="28"/>
          <w:szCs w:val="28"/>
        </w:rPr>
        <w:t xml:space="preserve"> проводится открытый аукцион </w:t>
      </w:r>
      <w:r w:rsidR="00653456" w:rsidRPr="00282BF9">
        <w:rPr>
          <w:rFonts w:ascii="Times New Roman" w:hAnsi="Times New Roman" w:cs="Times New Roman"/>
          <w:sz w:val="28"/>
          <w:szCs w:val="28"/>
        </w:rPr>
        <w:t>на право заключения</w:t>
      </w:r>
      <w:r w:rsidR="00282BF9" w:rsidRPr="00282BF9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</w:t>
      </w:r>
      <w:r w:rsidR="00780A87" w:rsidRPr="00282BF9">
        <w:rPr>
          <w:rFonts w:ascii="Times New Roman" w:hAnsi="Times New Roman" w:cs="Times New Roman"/>
          <w:sz w:val="28"/>
          <w:szCs w:val="28"/>
        </w:rPr>
        <w:t>:</w:t>
      </w:r>
    </w:p>
    <w:p w:rsidR="00282BF9" w:rsidRPr="00282BF9" w:rsidRDefault="00282BF9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F9">
        <w:rPr>
          <w:rFonts w:ascii="Times New Roman" w:hAnsi="Times New Roman" w:cs="Times New Roman"/>
          <w:sz w:val="28"/>
          <w:szCs w:val="28"/>
        </w:rPr>
        <w:t xml:space="preserve">Лот № 1 право заключения договора аренды земельного участка из земель населенных пунктов с кадастровым номером </w:t>
      </w:r>
      <w:bookmarkStart w:id="0" w:name="_GoBack"/>
      <w:r w:rsidRPr="00282BF9">
        <w:rPr>
          <w:rFonts w:ascii="Times New Roman" w:hAnsi="Times New Roman" w:cs="Times New Roman"/>
          <w:sz w:val="28"/>
          <w:szCs w:val="28"/>
        </w:rPr>
        <w:t>59:16:0360101:443</w:t>
      </w:r>
      <w:bookmarkEnd w:id="0"/>
      <w:r w:rsidRPr="00282BF9">
        <w:rPr>
          <w:rFonts w:ascii="Times New Roman" w:hAnsi="Times New Roman" w:cs="Times New Roman"/>
          <w:sz w:val="28"/>
          <w:szCs w:val="28"/>
        </w:rPr>
        <w:t xml:space="preserve">, общей площадью 100 </w:t>
      </w:r>
      <w:proofErr w:type="spellStart"/>
      <w:r w:rsidRPr="00282B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82BF9">
        <w:rPr>
          <w:rFonts w:ascii="Times New Roman" w:hAnsi="Times New Roman" w:cs="Times New Roman"/>
          <w:sz w:val="28"/>
          <w:szCs w:val="28"/>
        </w:rPr>
        <w:t xml:space="preserve">., разрешенное использование: магазины, расположенный по адресу: Пермский край, </w:t>
      </w:r>
      <w:proofErr w:type="spellStart"/>
      <w:r w:rsidRPr="00282BF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82BF9">
        <w:rPr>
          <w:rFonts w:ascii="Times New Roman" w:hAnsi="Times New Roman" w:cs="Times New Roman"/>
          <w:sz w:val="28"/>
          <w:szCs w:val="28"/>
        </w:rPr>
        <w:t xml:space="preserve">. Верещагинский, </w:t>
      </w:r>
      <w:proofErr w:type="spellStart"/>
      <w:r w:rsidRPr="00282BF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282B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2BF9">
        <w:rPr>
          <w:rFonts w:ascii="Times New Roman" w:hAnsi="Times New Roman" w:cs="Times New Roman"/>
          <w:sz w:val="28"/>
          <w:szCs w:val="28"/>
        </w:rPr>
        <w:t>Сепычевское, д. Заполье, 14в, начальная цена 5523,4 руб., шаг аукциона - 100 руб., задаток – 1104,68 руб., срок аренды – 18 мес.</w:t>
      </w:r>
      <w:proofErr w:type="gramEnd"/>
    </w:p>
    <w:p w:rsidR="00282BF9" w:rsidRPr="00282BF9" w:rsidRDefault="00282BF9" w:rsidP="00282B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F9">
        <w:rPr>
          <w:rFonts w:ascii="Times New Roman" w:hAnsi="Times New Roman" w:cs="Times New Roman"/>
          <w:sz w:val="28"/>
          <w:szCs w:val="28"/>
        </w:rPr>
        <w:t>Дата, время и место приема заявок на участие в аукционе – с 29 мая 2020 г. по 29 июня 2020 г., с понедельника по пятницу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282BF9">
        <w:rPr>
          <w:rFonts w:ascii="Times New Roman" w:hAnsi="Times New Roman" w:cs="Times New Roman"/>
          <w:sz w:val="28"/>
          <w:szCs w:val="28"/>
        </w:rPr>
        <w:t xml:space="preserve"> Пермский край, г. Верещагино, ул. Ленина, 26;</w:t>
      </w:r>
    </w:p>
    <w:p w:rsidR="00282BF9" w:rsidRPr="00282BF9" w:rsidRDefault="00282BF9" w:rsidP="00282B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BF9">
        <w:rPr>
          <w:rFonts w:ascii="Times New Roman" w:hAnsi="Times New Roman" w:cs="Times New Roman"/>
          <w:sz w:val="28"/>
          <w:szCs w:val="28"/>
        </w:rPr>
        <w:t>Дата, время и место рассмотрения заявок на участие в аукционе  – 30 июня 2020 г. в 15 часов 00 минут местного времени, в кабинете № 206 по адресу: Пермский край, г. Верещагино, ул. Ленина, 26;</w:t>
      </w:r>
    </w:p>
    <w:p w:rsidR="00282BF9" w:rsidRPr="00282BF9" w:rsidRDefault="00282BF9" w:rsidP="00282B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BF9">
        <w:rPr>
          <w:rFonts w:ascii="Times New Roman" w:hAnsi="Times New Roman" w:cs="Times New Roman"/>
          <w:sz w:val="28"/>
          <w:szCs w:val="28"/>
        </w:rPr>
        <w:t>Дата, время и место проведения аукциона – 1 июля 2020 г. в 10 часов 00 минут местного времени, в кабинете № 207 (резервный кабинет № 206) по адресу: Пермский край, г. Верещагино, ул. Ленина, 26.</w:t>
      </w:r>
    </w:p>
    <w:p w:rsidR="00282BF9" w:rsidRPr="00282BF9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2BF9">
        <w:rPr>
          <w:rFonts w:ascii="Times New Roman" w:hAnsi="Times New Roman" w:cs="Times New Roman"/>
          <w:spacing w:val="-6"/>
          <w:sz w:val="28"/>
          <w:szCs w:val="28"/>
        </w:rPr>
        <w:t xml:space="preserve">Аукционная документация размещена на официальном сайте </w:t>
      </w:r>
      <w:r w:rsidRPr="00282BF9">
        <w:rPr>
          <w:rFonts w:ascii="Times New Roman" w:hAnsi="Times New Roman" w:cs="Times New Roman"/>
          <w:sz w:val="28"/>
          <w:szCs w:val="28"/>
        </w:rPr>
        <w:t>torgi.gov.ru.</w:t>
      </w:r>
    </w:p>
    <w:p w:rsidR="00282BF9" w:rsidRPr="00AE4E30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BF9">
        <w:rPr>
          <w:rFonts w:ascii="Times New Roman" w:hAnsi="Times New Roman" w:cs="Times New Roman"/>
          <w:sz w:val="28"/>
          <w:szCs w:val="28"/>
        </w:rPr>
        <w:t>За более подробной информацией вы можете обратиться по телефонам: 8 (34 254) 3 34 35; 3 28 41.</w:t>
      </w:r>
    </w:p>
    <w:p w:rsidR="00282BF9" w:rsidRPr="006F5AFC" w:rsidRDefault="00282BF9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2BF9" w:rsidRPr="006F5AFC" w:rsidSect="00D22C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A8C"/>
    <w:rsid w:val="000304C1"/>
    <w:rsid w:val="00044934"/>
    <w:rsid w:val="00074016"/>
    <w:rsid w:val="00082116"/>
    <w:rsid w:val="000A7011"/>
    <w:rsid w:val="000E2F4F"/>
    <w:rsid w:val="001E1EE7"/>
    <w:rsid w:val="00214887"/>
    <w:rsid w:val="00217795"/>
    <w:rsid w:val="002431BC"/>
    <w:rsid w:val="0026773D"/>
    <w:rsid w:val="00282BF9"/>
    <w:rsid w:val="002B33D8"/>
    <w:rsid w:val="002F38A2"/>
    <w:rsid w:val="003D5A8C"/>
    <w:rsid w:val="00465EDF"/>
    <w:rsid w:val="004916C5"/>
    <w:rsid w:val="004B3C35"/>
    <w:rsid w:val="004E20CD"/>
    <w:rsid w:val="004F13E5"/>
    <w:rsid w:val="00517400"/>
    <w:rsid w:val="005E4542"/>
    <w:rsid w:val="006142E2"/>
    <w:rsid w:val="00616803"/>
    <w:rsid w:val="0062192A"/>
    <w:rsid w:val="00635973"/>
    <w:rsid w:val="00653456"/>
    <w:rsid w:val="00656D86"/>
    <w:rsid w:val="006F5AFC"/>
    <w:rsid w:val="007271B5"/>
    <w:rsid w:val="00757C20"/>
    <w:rsid w:val="00780A87"/>
    <w:rsid w:val="007D3FE8"/>
    <w:rsid w:val="00832746"/>
    <w:rsid w:val="00865266"/>
    <w:rsid w:val="00865C3B"/>
    <w:rsid w:val="00873A41"/>
    <w:rsid w:val="00875D2B"/>
    <w:rsid w:val="00893315"/>
    <w:rsid w:val="008A058D"/>
    <w:rsid w:val="008A7B57"/>
    <w:rsid w:val="0090164A"/>
    <w:rsid w:val="00912534"/>
    <w:rsid w:val="0096546F"/>
    <w:rsid w:val="00A06332"/>
    <w:rsid w:val="00A31668"/>
    <w:rsid w:val="00AE22D0"/>
    <w:rsid w:val="00AE4E30"/>
    <w:rsid w:val="00B1087C"/>
    <w:rsid w:val="00B2715A"/>
    <w:rsid w:val="00B64344"/>
    <w:rsid w:val="00B97646"/>
    <w:rsid w:val="00BD5FDC"/>
    <w:rsid w:val="00C90712"/>
    <w:rsid w:val="00CD4A00"/>
    <w:rsid w:val="00CF638A"/>
    <w:rsid w:val="00CF75EB"/>
    <w:rsid w:val="00D22C25"/>
    <w:rsid w:val="00D23D7E"/>
    <w:rsid w:val="00ED519D"/>
    <w:rsid w:val="00F37F32"/>
    <w:rsid w:val="00F47BB7"/>
    <w:rsid w:val="00F9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BC60-4B3A-4198-B952-4DFC4072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Spec220OZO</cp:lastModifiedBy>
  <cp:revision>30</cp:revision>
  <cp:lastPrinted>2020-05-14T09:50:00Z</cp:lastPrinted>
  <dcterms:created xsi:type="dcterms:W3CDTF">2019-03-13T05:01:00Z</dcterms:created>
  <dcterms:modified xsi:type="dcterms:W3CDTF">2020-05-27T06:44:00Z</dcterms:modified>
</cp:coreProperties>
</file>