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793471">
        <w:rPr>
          <w:rFonts w:ascii="Times New Roman" w:hAnsi="Times New Roman" w:cs="Times New Roman"/>
          <w:sz w:val="28"/>
          <w:szCs w:val="28"/>
        </w:rPr>
        <w:t>3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793471" w:rsidRDefault="00793471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471">
        <w:rPr>
          <w:rFonts w:ascii="Times New Roman" w:hAnsi="Times New Roman" w:cs="Times New Roman"/>
          <w:b/>
          <w:sz w:val="28"/>
          <w:szCs w:val="24"/>
        </w:rPr>
        <w:t>Главные администраторы доходов бюджета муниципального образования «Верещагинский муниципальный район»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169"/>
        <w:gridCol w:w="5390"/>
      </w:tblGrid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главного адми</w:t>
            </w:r>
            <w:r w:rsidRPr="00BB09CE">
              <w:rPr>
                <w:sz w:val="20"/>
              </w:rPr>
              <w:t>нистратора</w:t>
            </w:r>
          </w:p>
        </w:tc>
        <w:tc>
          <w:tcPr>
            <w:tcW w:w="3169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  <w:r w:rsidRPr="00BB09CE">
              <w:rPr>
                <w:sz w:val="20"/>
              </w:rPr>
              <w:t>Код</w:t>
            </w:r>
            <w:r>
              <w:rPr>
                <w:sz w:val="20"/>
              </w:rPr>
              <w:t xml:space="preserve"> </w:t>
            </w:r>
            <w:r w:rsidRPr="00BB09CE">
              <w:rPr>
                <w:sz w:val="20"/>
              </w:rPr>
              <w:t>классификации доходов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  <w:r w:rsidRPr="00BB09CE">
              <w:rPr>
                <w:sz w:val="20"/>
              </w:rPr>
              <w:t>Наименование главных</w:t>
            </w:r>
            <w:r>
              <w:rPr>
                <w:sz w:val="20"/>
              </w:rPr>
              <w:t xml:space="preserve"> </w:t>
            </w:r>
            <w:r w:rsidRPr="00BB09CE">
              <w:rPr>
                <w:sz w:val="20"/>
              </w:rPr>
              <w:t>администраторов доходов</w:t>
            </w:r>
          </w:p>
        </w:tc>
      </w:tr>
      <w:tr w:rsidR="00793471" w:rsidRPr="00BB09CE" w:rsidTr="00793471">
        <w:trPr>
          <w:trHeight w:val="870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  <w:r w:rsidRPr="00BB09CE">
              <w:rPr>
                <w:b/>
                <w:sz w:val="20"/>
              </w:rPr>
              <w:t>075</w:t>
            </w:r>
          </w:p>
        </w:tc>
        <w:tc>
          <w:tcPr>
            <w:tcW w:w="3169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b/>
                <w:sz w:val="20"/>
              </w:rPr>
            </w:pPr>
            <w:r w:rsidRPr="00BB09CE">
              <w:rPr>
                <w:b/>
                <w:sz w:val="20"/>
              </w:rPr>
              <w:t>Управление образования администрации Верещагинского муниципального района Пермского края</w:t>
            </w:r>
          </w:p>
        </w:tc>
      </w:tr>
      <w:tr w:rsidR="00793471" w:rsidRPr="00BB09CE" w:rsidTr="00793471">
        <w:trPr>
          <w:trHeight w:val="611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1 13 02995 05 0000 130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793471" w:rsidRPr="00BB09CE" w:rsidTr="00793471">
        <w:trPr>
          <w:trHeight w:val="687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1 16 33050 05 0000 140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      </w:r>
          </w:p>
        </w:tc>
      </w:tr>
      <w:tr w:rsidR="00793471" w:rsidRPr="00BB09CE" w:rsidTr="00793471">
        <w:trPr>
          <w:trHeight w:val="477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1 17 01050 05 0000 180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93471" w:rsidRPr="00BB09CE" w:rsidTr="00793471">
        <w:trPr>
          <w:trHeight w:val="497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1 17 05050 05 0000 180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793471" w:rsidRPr="00BB09CE" w:rsidTr="00793471">
        <w:trPr>
          <w:trHeight w:val="627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2 02 02051 05 0000 151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 районов на реализацию федеральных целевых программ</w:t>
            </w:r>
          </w:p>
        </w:tc>
      </w:tr>
      <w:tr w:rsidR="00793471" w:rsidRPr="00BB09CE" w:rsidTr="00793471">
        <w:trPr>
          <w:trHeight w:val="627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2 02 02204 05 0000 151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793471" w:rsidRPr="00BB09CE" w:rsidTr="00793471">
        <w:trPr>
          <w:trHeight w:val="314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2 02 02215 05 0000 151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районов на</w:t>
            </w:r>
            <w:r>
              <w:rPr>
                <w:sz w:val="20"/>
              </w:rP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93471" w:rsidRPr="00BB09CE" w:rsidTr="00793471">
        <w:trPr>
          <w:trHeight w:val="314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 xml:space="preserve">Прочие субсидии бюджетам муниципальных районов </w:t>
            </w:r>
          </w:p>
        </w:tc>
      </w:tr>
      <w:tr w:rsidR="00793471" w:rsidRPr="00BB09CE" w:rsidTr="00793471">
        <w:trPr>
          <w:trHeight w:val="737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2 02 03021 05 0000 151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Субвенции бюджетам  муниципальных районов на ежемесячное денежное вознаграждение за классное руководство</w:t>
            </w:r>
          </w:p>
        </w:tc>
      </w:tr>
      <w:tr w:rsidR="00793471" w:rsidRPr="00BB09CE" w:rsidTr="00793471">
        <w:trPr>
          <w:trHeight w:val="701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2 02 03024 05 0000 151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93471" w:rsidRPr="00BB09CE" w:rsidTr="00793471">
        <w:trPr>
          <w:trHeight w:val="984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2 02 03029 05 0000 151</w:t>
            </w:r>
          </w:p>
        </w:tc>
        <w:tc>
          <w:tcPr>
            <w:tcW w:w="5390" w:type="dxa"/>
            <w:vAlign w:val="center"/>
          </w:tcPr>
          <w:p w:rsidR="00793471" w:rsidRPr="00A85212" w:rsidRDefault="00793471" w:rsidP="00793471">
            <w:pPr>
              <w:rPr>
                <w:sz w:val="20"/>
              </w:rPr>
            </w:pPr>
            <w:r w:rsidRPr="00A85212">
              <w:rPr>
                <w:sz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93471" w:rsidRPr="00BB09CE" w:rsidTr="00793471">
        <w:trPr>
          <w:trHeight w:val="639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2 02 03078 05 0000 151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793471" w:rsidRPr="00BB09CE" w:rsidTr="00793471">
        <w:trPr>
          <w:trHeight w:val="341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Прочие субвенции бюджетам муниципальных районов</w:t>
            </w:r>
          </w:p>
        </w:tc>
      </w:tr>
      <w:tr w:rsidR="00793471" w:rsidRPr="00BB09CE" w:rsidTr="00793471">
        <w:trPr>
          <w:trHeight w:val="599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93471" w:rsidRPr="00BB09CE" w:rsidTr="00793471">
        <w:trPr>
          <w:trHeight w:val="815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2 07 05020 05 0000 180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Поступление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93471" w:rsidRPr="00BB09CE" w:rsidTr="00793471">
        <w:trPr>
          <w:trHeight w:val="605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2 07 05030 05 0000 180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</w:tr>
      <w:tr w:rsidR="00793471" w:rsidRPr="00BB09CE" w:rsidTr="00793471">
        <w:trPr>
          <w:trHeight w:val="707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2 18 05010 05 0000 180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93471" w:rsidRPr="00BB09CE" w:rsidTr="00793471">
        <w:trPr>
          <w:trHeight w:val="714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2 18 05020 05 0000 180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93471" w:rsidRPr="00BB09CE" w:rsidTr="00793471">
        <w:trPr>
          <w:trHeight w:val="525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2 18 05030 05 0000 180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93471" w:rsidRPr="00BB09CE" w:rsidTr="00793471">
        <w:trPr>
          <w:trHeight w:val="984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2 19 05000 05 0000 151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лет, из 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  <w:r w:rsidRPr="00BB09CE">
              <w:rPr>
                <w:b/>
                <w:sz w:val="20"/>
              </w:rPr>
              <w:t>163</w:t>
            </w: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b/>
                <w:sz w:val="20"/>
              </w:rPr>
            </w:pPr>
            <w:r w:rsidRPr="00BB09CE">
              <w:rPr>
                <w:b/>
                <w:bCs/>
                <w:sz w:val="20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</w:tr>
      <w:tr w:rsidR="00793471" w:rsidRPr="00BB09CE" w:rsidTr="00793471">
        <w:trPr>
          <w:trHeight w:val="636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1 08 07150 01 1000 110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93471" w:rsidRPr="00BB09CE" w:rsidTr="00793471">
        <w:trPr>
          <w:trHeight w:val="511"/>
        </w:trPr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1 08 07150 01 4000 110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1 11 05013 10 0000 120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 указанных земельных участков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1 11 05013 13 0000 120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 указанных земельных участков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1 11 05025 05 0000 120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1 11 05035 05 0000 120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1 11 05075 05 0000 120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1 11 07015 05 0000 120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1 11 09045 05 0000 120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1 13 02995 05 0000 130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1 14 02052 05 0000 410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1 14 02052 05 0000 440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1 14 02053 05 0000 410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Доходы от реализации иного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1 14 02053 05 0000 440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 xml:space="preserve">Доходы от реализации иного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1 14 02058 05 0000 410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1 14 03050 05 0000 410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1 14 03050 05 0000 440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1 14 06013 10 0000 430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1 14 06013 13 0000 430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1 14 06025 05 0000 430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1 16 33050 05 0000 140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1 16 90050 05 0000 140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1 17 01050 05 0000 180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1 17 05050 05 0000 180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2 02 02089 05 0001 151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2 02 02089 05 0002 151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 xml:space="preserve">Субсидии бюджетам муниципальных районов на </w:t>
            </w:r>
            <w:r w:rsidRPr="00BB09CE">
              <w:rPr>
                <w:sz w:val="20"/>
              </w:rPr>
              <w:lastRenderedPageBreak/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2 02 02102 05 0000 151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2 02 03024 05 0000 151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2 02 03026 05 0000 151</w:t>
            </w:r>
          </w:p>
        </w:tc>
        <w:tc>
          <w:tcPr>
            <w:tcW w:w="5390" w:type="dxa"/>
            <w:vAlign w:val="center"/>
          </w:tcPr>
          <w:p w:rsidR="00793471" w:rsidRPr="00A85212" w:rsidRDefault="00793471" w:rsidP="00793471">
            <w:pPr>
              <w:rPr>
                <w:sz w:val="20"/>
              </w:rPr>
            </w:pPr>
            <w:r w:rsidRPr="00A85212">
              <w:rPr>
                <w:sz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2 02 03069 05 0000 151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bCs/>
                <w:sz w:val="20"/>
              </w:rPr>
            </w:pPr>
            <w:r w:rsidRPr="00BB09CE">
              <w:rPr>
                <w:bCs/>
                <w:sz w:val="2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2 02 03070 05 0000 151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bCs/>
                <w:sz w:val="20"/>
              </w:rPr>
            </w:pPr>
            <w:r w:rsidRPr="00BB09CE">
              <w:rPr>
                <w:bCs/>
                <w:sz w:val="2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2 02 03119 05 0000 151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2 02 04014 05 0000 151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bCs/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2 07 05030 05 0000 180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2 18 05010 05 0000 180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2 18 05020 05 0000 180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2 18 05030 05 0000 180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2 18 05010 05 0000 151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2 19 05000 05 0000 151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лет, из 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  <w:r w:rsidRPr="00BB09CE">
              <w:rPr>
                <w:b/>
                <w:sz w:val="20"/>
              </w:rPr>
              <w:t>300</w:t>
            </w: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sz w:val="20"/>
                <w:szCs w:val="20"/>
              </w:rPr>
              <w:t>Администрация Верещагинского муниципального района Пермского края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1 11 09045 05 0000 120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BB09CE">
              <w:rPr>
                <w:sz w:val="20"/>
              </w:rPr>
              <w:lastRenderedPageBreak/>
              <w:t xml:space="preserve">казенных) 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1 13 01995 05 0000 130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1 13 02065 05 0000 130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1 13 02995 05 0000 130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1 16 33050 05 0000 140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1 16 46000 05 0000 140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1 16 51030 02 0000 140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1 16 90050 05 0000 140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1 17 01050 05 0000 180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1 17 05050 05 0000 180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2 02 01999 05 0000 151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Прочие дотации бюджетам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2 02 02008 05 0000 151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2 02 02009 05 0000 151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2 02 02051 05 0000 151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 районов на реализацию федеральных целевых программ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2 02 02085 05 0000 151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2 02 02077 05 0000 151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2 02 02102 05 0000 151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2 02 02150 05 0000 151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2 02 02197 05 0000 151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районов на развитие семейных животноводческих ферм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2 02 02204 05 0000 151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субсидии бюджетам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2 02 03003 05 0000 151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2 02 03007 05 0000 151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 xml:space="preserve">Субвенции бюджетам муниципальных районов на </w:t>
            </w:r>
            <w:r w:rsidRPr="00BB09CE">
              <w:rPr>
                <w:sz w:val="20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2 02 03024 05 0000 151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2 02 03041 05 0000 151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2009-2012 годах на срок до 1 года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2 02 03046 05 0000 151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до 8  лет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2 02 03115 05 0000 151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2 02 04014 05 0000 151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4"/>
                <w:szCs w:val="24"/>
              </w:rPr>
            </w:pPr>
            <w:r w:rsidRPr="00BB09CE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2 02 04025 05 0000 151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2 02 04029 05 0000 151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2 02 04041 05 0000 151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2 02 04052 05 0000 151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bCs/>
                <w:sz w:val="20"/>
              </w:rPr>
            </w:pPr>
            <w:r w:rsidRPr="00BB09CE">
              <w:rPr>
                <w:sz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2 02 04053 05 0000 151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bCs/>
                <w:sz w:val="20"/>
              </w:rPr>
            </w:pPr>
            <w:r w:rsidRPr="00BB09CE">
              <w:rPr>
                <w:sz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2 02 04056 05 0000 151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color w:val="000000"/>
                <w:sz w:val="20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bCs/>
                <w:sz w:val="20"/>
              </w:rPr>
            </w:pPr>
            <w:r w:rsidRPr="00BB09CE">
              <w:rPr>
                <w:bCs/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2 07 05010 05 0000 180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 xml:space="preserve">Безвозмездные поступления от физических и юридических </w:t>
            </w:r>
            <w:r w:rsidRPr="00BB09CE">
              <w:rPr>
                <w:sz w:val="20"/>
              </w:rPr>
              <w:lastRenderedPageBreak/>
              <w:t>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2 07 05020 05 0000 180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Поступление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2 07 05030 05 0000 180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2 18 05010 05 0000 180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 xml:space="preserve">   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2 18 05020 05 0000 180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2 18 05030 05 0000 180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2 18 05010 05 0000 151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2 19 05000 05 0000 151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лет, из 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  <w:r w:rsidRPr="00BB09CE">
              <w:rPr>
                <w:b/>
                <w:sz w:val="20"/>
              </w:rPr>
              <w:t>301</w:t>
            </w:r>
          </w:p>
        </w:tc>
        <w:tc>
          <w:tcPr>
            <w:tcW w:w="3169" w:type="dxa"/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b w:val="0"/>
                <w:sz w:val="20"/>
              </w:rPr>
            </w:pPr>
            <w:r w:rsidRPr="00BB09CE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Верещагинского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471">
              <w:rPr>
                <w:rFonts w:ascii="Times New Roman" w:hAnsi="Times New Roman" w:cs="Times New Roman"/>
                <w:sz w:val="20"/>
                <w:szCs w:val="20"/>
              </w:rPr>
              <w:t>Пермского края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1 11 03050 05 0000 120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1 13 02995 05 0000 130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1 16 18050 05 0000 140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Денежные взыскания (штрафы) за нарушение бюджетного законодательства (в части  бюджетов муниципальных районов)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1 16 23051 05 0000 140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1 16 23052 05 0000 140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1 16 32000 05 0000 140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1 16 33050 05 0000 140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1 16 90050 05 0000 140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поступления от денежных взысканий (штрафов) и иных сумм в во</w:t>
            </w:r>
            <w:r>
              <w:rPr>
                <w:sz w:val="20"/>
              </w:rPr>
              <w:t xml:space="preserve">змещение ущерба, зачисляемые в </w:t>
            </w:r>
            <w:r w:rsidRPr="00BB09CE">
              <w:rPr>
                <w:sz w:val="20"/>
              </w:rPr>
              <w:t xml:space="preserve">бюджеты муниципальных районов 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1 17 01050 05 0000 180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1 17 05050 05 0000 180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2 02 01001 05 0000 151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2 02 01999 05 0000 151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a6"/>
              <w:jc w:val="left"/>
              <w:rPr>
                <w:sz w:val="20"/>
              </w:rPr>
            </w:pPr>
            <w:r w:rsidRPr="00BB09CE">
              <w:rPr>
                <w:sz w:val="20"/>
              </w:rPr>
              <w:t>Прочие дотации бюджетам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2 02 02999 05 0000 151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субсидии бюджетам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2 02 03024 05 0000 151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2 02 03999 05 0000 151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2 02 04012 05 0000 151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2 02 04014 05 0000 151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2 02 04999 05 0000 151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2 02 09024 05 0000 151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2 02 09065 05 0000 151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2 07 05030 05 0000 180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2 08 05000 05 0000 180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B09C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2 18 05010 05 0000 180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2 18 05020 05 0000 180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2 18 05030 05 0000 180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2 18 05010 05 0000 151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93471" w:rsidRPr="00BB09CE" w:rsidTr="00793471">
        <w:tc>
          <w:tcPr>
            <w:tcW w:w="1260" w:type="dxa"/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2 19 05000 05 0000 151</w:t>
            </w:r>
          </w:p>
        </w:tc>
        <w:tc>
          <w:tcPr>
            <w:tcW w:w="5390" w:type="dxa"/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лет, из 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  <w:r w:rsidRPr="00BB09CE">
              <w:rPr>
                <w:b/>
                <w:sz w:val="20"/>
              </w:rPr>
              <w:t>315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677925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rPr>
                <w:b/>
                <w:sz w:val="20"/>
              </w:rPr>
            </w:pPr>
            <w:r w:rsidRPr="00BB09CE">
              <w:rPr>
                <w:b/>
                <w:sz w:val="20"/>
              </w:rPr>
              <w:t>Земское Собрание Верещагинского муниципального района Пермского края</w:t>
            </w:r>
          </w:p>
        </w:tc>
      </w:tr>
      <w:tr w:rsidR="00793471" w:rsidRPr="00BB09CE" w:rsidTr="007934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1 13 02995 05 0000 130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1 16 33050 05 0000 140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1 17 01050 05 0000 180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2 02 04999 05 0000 151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420B54" w:rsidRDefault="00793471" w:rsidP="00793471">
            <w:pPr>
              <w:rPr>
                <w:sz w:val="20"/>
              </w:rPr>
            </w:pPr>
            <w:r w:rsidRPr="00420B54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jc w:val="center"/>
              <w:rPr>
                <w:b/>
                <w:sz w:val="20"/>
              </w:rPr>
            </w:pPr>
            <w:r w:rsidRPr="00BB09CE">
              <w:rPr>
                <w:b/>
                <w:sz w:val="20"/>
              </w:rPr>
              <w:t>316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677925" w:rsidRDefault="00793471" w:rsidP="00793471">
            <w:pPr>
              <w:jc w:val="center"/>
              <w:rPr>
                <w:b/>
                <w:sz w:val="2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rPr>
                <w:b/>
                <w:sz w:val="20"/>
              </w:rPr>
            </w:pPr>
            <w:r w:rsidRPr="00BB09CE">
              <w:rPr>
                <w:b/>
                <w:sz w:val="20"/>
              </w:rPr>
              <w:t>Контрольно-счетная палата Верещагинского муниципального района Пермского края</w:t>
            </w:r>
          </w:p>
        </w:tc>
      </w:tr>
      <w:tr w:rsidR="00793471" w:rsidRPr="00BB09CE" w:rsidTr="007934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1 13 02995 05 0000 130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1 16 33050 05 0000 140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93471" w:rsidRPr="00BB09CE" w:rsidTr="007934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1 16 32000 05 0000 140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93471" w:rsidRPr="00124DCF" w:rsidTr="007934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BB09CE" w:rsidRDefault="00793471" w:rsidP="00793471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677925" w:rsidRDefault="00793471" w:rsidP="00793471">
            <w:pPr>
              <w:jc w:val="center"/>
              <w:rPr>
                <w:sz w:val="20"/>
              </w:rPr>
            </w:pPr>
            <w:r w:rsidRPr="00677925">
              <w:rPr>
                <w:sz w:val="20"/>
              </w:rPr>
              <w:t>1 17 01050 05 0000 180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124DCF" w:rsidRDefault="00793471" w:rsidP="00793471">
            <w:pPr>
              <w:rPr>
                <w:sz w:val="20"/>
              </w:rPr>
            </w:pPr>
            <w:r w:rsidRPr="00BB09CE"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87" w:rsidRDefault="00046687" w:rsidP="001F4185">
      <w:r>
        <w:separator/>
      </w:r>
    </w:p>
  </w:endnote>
  <w:endnote w:type="continuationSeparator" w:id="1">
    <w:p w:rsidR="00046687" w:rsidRDefault="00046687" w:rsidP="001F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87" w:rsidRDefault="00046687" w:rsidP="001F4185">
      <w:r>
        <w:separator/>
      </w:r>
    </w:p>
  </w:footnote>
  <w:footnote w:type="continuationSeparator" w:id="1">
    <w:p w:rsidR="00046687" w:rsidRDefault="00046687" w:rsidP="001F4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8C766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34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687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D0A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3ED1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471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66A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1F7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5855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3C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3F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998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3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jc w:val="center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347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9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533</cp:revision>
  <cp:lastPrinted>2015-03-26T11:36:00Z</cp:lastPrinted>
  <dcterms:created xsi:type="dcterms:W3CDTF">2014-01-29T05:13:00Z</dcterms:created>
  <dcterms:modified xsi:type="dcterms:W3CDTF">2015-11-05T07:44:00Z</dcterms:modified>
</cp:coreProperties>
</file>