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FC27" w14:textId="719E6340" w:rsidR="00326F68" w:rsidRDefault="006E3F26" w:rsidP="00326F68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F6BC5" w:rsidRPr="009F6BC5">
        <w:rPr>
          <w:rFonts w:ascii="Times New Roman" w:hAnsi="Times New Roman" w:cs="Times New Roman"/>
          <w:color w:val="000000"/>
        </w:rPr>
        <w:t xml:space="preserve"> </w:t>
      </w:r>
    </w:p>
    <w:p w14:paraId="62229D0B" w14:textId="7E7FF1DB" w:rsidR="00326F68" w:rsidRDefault="00326F68" w:rsidP="006E3F2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c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326F68" w14:paraId="028ED4E8" w14:textId="77777777" w:rsidTr="00F709CF">
        <w:tc>
          <w:tcPr>
            <w:tcW w:w="2830" w:type="dxa"/>
          </w:tcPr>
          <w:p w14:paraId="65EE9630" w14:textId="3DB7D8CE" w:rsidR="00326F68" w:rsidRDefault="00326F68" w:rsidP="00326F68">
            <w:r>
              <w:rPr>
                <w:noProof/>
                <w:lang w:eastAsia="ru-RU"/>
              </w:rPr>
              <w:drawing>
                <wp:inline distT="0" distB="0" distL="0" distR="0" wp14:anchorId="5105346C" wp14:editId="4FB8E80D">
                  <wp:extent cx="1436674" cy="1196315"/>
                  <wp:effectExtent l="0" t="0" r="0" b="4445"/>
                  <wp:docPr id="2" name="Рисунок 2" descr="https://minzdrav.gov-murman.ru/activities/demogr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zdrav.gov-murman.ru/activities/demogr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339" cy="120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A29004C" w14:textId="77777777" w:rsidR="00326F68" w:rsidRDefault="00326F68" w:rsidP="00326F68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F6BC5">
              <w:rPr>
                <w:rFonts w:ascii="Times New Roman" w:hAnsi="Times New Roman" w:cs="Times New Roman"/>
                <w:color w:val="000000"/>
              </w:rPr>
              <w:t>рофессионально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F6BC5">
              <w:rPr>
                <w:rFonts w:ascii="Times New Roman" w:hAnsi="Times New Roman" w:cs="Times New Roman"/>
                <w:color w:val="000000"/>
              </w:rPr>
              <w:t xml:space="preserve"> обучени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F6BC5">
              <w:rPr>
                <w:rFonts w:ascii="Times New Roman" w:hAnsi="Times New Roman" w:cs="Times New Roman"/>
                <w:color w:val="000000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F6BC5">
              <w:rPr>
                <w:rFonts w:ascii="Times New Roman" w:hAnsi="Times New Roman" w:cs="Times New Roman"/>
                <w:color w:val="00000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F6BC5">
              <w:rPr>
                <w:rFonts w:ascii="Times New Roman" w:hAnsi="Times New Roman" w:cs="Times New Roman"/>
                <w:color w:val="00000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F6BC5">
              <w:rPr>
                <w:rFonts w:ascii="Times New Roman" w:hAnsi="Times New Roman" w:cs="Times New Roman"/>
                <w:color w:val="000000"/>
              </w:rPr>
              <w:t xml:space="preserve"> отдельных категорий граждан в рамках федерального проекта «Содействие занятости» национального проекта «Демография»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A3F3C2" w14:textId="77777777" w:rsidR="00F709CF" w:rsidRDefault="00326F68" w:rsidP="00326F68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основании Постановления Правительства РФ </w:t>
            </w:r>
          </w:p>
          <w:p w14:paraId="0D048C80" w14:textId="6637FAF8" w:rsidR="00326F68" w:rsidRPr="00326F68" w:rsidRDefault="00326F68" w:rsidP="00326F6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13.03.2021 № 369</w:t>
            </w:r>
          </w:p>
        </w:tc>
      </w:tr>
    </w:tbl>
    <w:p w14:paraId="0D6E5566" w14:textId="5CCEE0D3" w:rsidR="00326F68" w:rsidRDefault="00326F68" w:rsidP="00326F68"/>
    <w:p w14:paraId="2BCA383E" w14:textId="505DF3BE" w:rsidR="00730726" w:rsidRPr="00F709CF" w:rsidRDefault="00F709CF" w:rsidP="006E3F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30726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</w:t>
      </w:r>
      <w:r w:rsidR="002D0A4F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30726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</w:t>
      </w:r>
      <w:r w:rsidR="009F6BC5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человек, потерявший работу, </w:t>
      </w:r>
      <w:r w:rsidR="00730726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воспользоваться возможностями нацпроекта и пройти переобучение, если найти работу по имеющейся специальности он не может или у него отсутствует профессиональное образование. </w:t>
      </w:r>
    </w:p>
    <w:p w14:paraId="5C4C106C" w14:textId="77777777" w:rsidR="00CD16E0" w:rsidRPr="00F709CF" w:rsidRDefault="00CD16E0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может обучаться?</w:t>
      </w:r>
    </w:p>
    <w:p w14:paraId="12981B0A" w14:textId="681BE930" w:rsidR="002D6BC6" w:rsidRPr="00F709CF" w:rsidRDefault="00CD16E0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Программы могут быть граждане, ищущие работу и обратившиеся в органы службы</w:t>
      </w:r>
      <w:r w:rsidR="00B434B9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занятости, включая безработных</w:t>
      </w:r>
      <w:r w:rsidR="002F470B" w:rsidRPr="00F70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70520900" w14:textId="14D3EECC" w:rsidR="00CD16E0" w:rsidRPr="00F709CF" w:rsidRDefault="00CD16E0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Федеральные операторы </w:t>
      </w:r>
      <w:r w:rsidR="00730726" w:rsidRPr="00F709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(региональные операторы)</w:t>
      </w:r>
      <w:r w:rsidR="009060CA" w:rsidRPr="00F709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730726"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Пермском крае</w:t>
      </w:r>
      <w:r w:rsidR="009060CA"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163031F3" w14:textId="3F5CA3FA" w:rsidR="00CD16E0" w:rsidRPr="00F709CF" w:rsidRDefault="00CD16E0" w:rsidP="009060CA">
      <w:pPr>
        <w:pStyle w:val="a5"/>
        <w:numPr>
          <w:ilvl w:val="0"/>
          <w:numId w:val="8"/>
        </w:numPr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Агентство развития профессиональн</w:t>
      </w:r>
      <w:bookmarkStart w:id="0" w:name="_GoBack"/>
      <w:bookmarkEnd w:id="0"/>
      <w:r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мастерства </w:t>
      </w:r>
      <w:proofErr w:type="spellStart"/>
      <w:r w:rsidR="00730726"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Ворлдскиллс</w:t>
      </w:r>
      <w:proofErr w:type="spellEnd"/>
      <w:r w:rsidR="00730726"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Россия </w:t>
      </w:r>
      <w:r w:rsidR="00730726" w:rsidRPr="00F709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(Радиотехнический техникум г.</w:t>
      </w:r>
      <w:r w:rsidR="00F709CF" w:rsidRPr="00F709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726" w:rsidRPr="00F709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Пермь)</w:t>
      </w:r>
    </w:p>
    <w:p w14:paraId="51F8EEF3" w14:textId="08CB1007" w:rsidR="00CD16E0" w:rsidRPr="00F709CF" w:rsidRDefault="00CD16E0" w:rsidP="009060CA">
      <w:pPr>
        <w:pStyle w:val="a5"/>
        <w:numPr>
          <w:ilvl w:val="0"/>
          <w:numId w:val="8"/>
        </w:numPr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Национальный исследовательский Томский государственный университет</w:t>
      </w:r>
      <w:r w:rsidR="00F709CF"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0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(Пермский научно-исследовательский политехнический университет)</w:t>
      </w:r>
    </w:p>
    <w:p w14:paraId="55F3B88B" w14:textId="71329902" w:rsidR="00CD16E0" w:rsidRPr="00F709CF" w:rsidRDefault="00CD16E0" w:rsidP="009060CA">
      <w:pPr>
        <w:pStyle w:val="a5"/>
        <w:numPr>
          <w:ilvl w:val="0"/>
          <w:numId w:val="8"/>
        </w:num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Российская академия народного хозяйства и государственного управления при Президенте Российской Федерации</w:t>
      </w:r>
      <w:r w:rsidR="00F709CF" w:rsidRPr="00F70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0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(Филиал в Пермском крае)</w:t>
      </w:r>
    </w:p>
    <w:p w14:paraId="01FB854A" w14:textId="78BB1853" w:rsidR="007B4E82" w:rsidRPr="00F709CF" w:rsidRDefault="007B4E82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каким программам проходит обучение?</w:t>
      </w:r>
    </w:p>
    <w:p w14:paraId="293524BA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граждан, желающих принять участие в программе, доступны следующие программы:</w:t>
      </w:r>
    </w:p>
    <w:p w14:paraId="76CEB9ED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Профессиональное обучение</w:t>
      </w:r>
    </w:p>
    <w:p w14:paraId="73BFBF71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14:paraId="1E20461E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Дополнительное профессиональное образование 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лиц, получающих или имеющих среднее профессиональное и (или) высшее образование)</w:t>
      </w:r>
    </w:p>
    <w:p w14:paraId="572EAE4F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дополнительные программы повышения квалификации,</w:t>
      </w:r>
    </w:p>
    <w:p w14:paraId="34E1FC7E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дополнительные программы профессиональной переподготовки</w:t>
      </w:r>
    </w:p>
    <w:p w14:paraId="1AC2D280" w14:textId="77777777" w:rsidR="009060CA" w:rsidRPr="00F709CF" w:rsidRDefault="007B4E82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Какое направление обучения можно выбрать?</w:t>
      </w:r>
    </w:p>
    <w:p w14:paraId="1CC857B5" w14:textId="0F0A5746" w:rsidR="007B4E82" w:rsidRPr="00F709CF" w:rsidRDefault="00BC3244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обучения можно</w:t>
      </w:r>
      <w:r w:rsidR="007B4E82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 любое направление, </w:t>
      </w:r>
      <w:r w:rsidR="00730726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представленное 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Пермском крае</w:t>
      </w:r>
      <w:r w:rsidR="007B4E82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D98A7A" w14:textId="17F157CD" w:rsidR="007B4E82" w:rsidRPr="00F709CF" w:rsidRDefault="002D467E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перечнем</w:t>
      </w:r>
      <w:r w:rsidR="007B4E82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направлений профессионального обучения, дополнительного профессионального образования, доступных </w:t>
      </w:r>
      <w:r w:rsidR="006E3F26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регионе</w:t>
      </w:r>
      <w:r w:rsidR="00BC3244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</w:t>
      </w:r>
      <w:r w:rsidR="007B4E82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при заполнении </w:t>
      </w:r>
      <w:hyperlink r:id="rId6" w:tgtFrame="_blank" w:history="1">
        <w:r w:rsidR="007B4E82" w:rsidRPr="00F709C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заявки на обучение</w:t>
        </w:r>
      </w:hyperlink>
      <w:r w:rsidR="002F470B"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портале Работа в России</w:t>
      </w:r>
      <w:r w:rsidR="007B4E82"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0A24E59" w14:textId="0C0C2E9A" w:rsidR="007B4E82" w:rsidRPr="00F709CF" w:rsidRDefault="007B4E82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Где будет проходить обучение? Можно ли обучаться дистанционно?</w:t>
      </w:r>
    </w:p>
    <w:p w14:paraId="7DA498FA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Очное обучение проходит на базе образовательных организаций, обладающих квалифицированными педагогами и необ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ходимым оборудованием. Можно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обучаться дистанционно, если такое обучение предусм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отрено для конкретной программы </w:t>
      </w:r>
      <w:r w:rsidR="00F23F3C" w:rsidRPr="00F70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(повышение квалификации или переподготовка, при отсутствии образовательной организации в территории)</w:t>
      </w:r>
    </w:p>
    <w:p w14:paraId="2E8D9732" w14:textId="3D24D1F8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и формат обучения (очный или дистанционный) 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при заполнении </w:t>
      </w:r>
      <w:hyperlink r:id="rId7" w:tgtFrame="_blank" w:history="1">
        <w:r w:rsidRPr="00F709C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заявки на обучение</w:t>
        </w:r>
      </w:hyperlink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портале Работа в России.</w:t>
      </w:r>
    </w:p>
    <w:p w14:paraId="4897F4D4" w14:textId="77777777" w:rsidR="00F709CF" w:rsidRPr="00F709CF" w:rsidRDefault="00F709CF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EE340E" w14:textId="0C910562" w:rsidR="007B4E82" w:rsidRPr="00F709CF" w:rsidRDefault="007B4E82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Сколько времени нужно учиться?</w:t>
      </w:r>
    </w:p>
    <w:p w14:paraId="354FBD3A" w14:textId="77777777" w:rsidR="007B4E82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Длительность обучения зависит от выбранной программы и графика обучения. </w:t>
      </w:r>
      <w:r w:rsidRPr="00F70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Срок обучения может составлять от трех недель до трех месяцев.</w:t>
      </w:r>
    </w:p>
    <w:p w14:paraId="5EAC6575" w14:textId="77777777" w:rsidR="007B4E82" w:rsidRPr="00F709CF" w:rsidRDefault="007B4E82" w:rsidP="009060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документы будут выданы по итогам обучения?</w:t>
      </w:r>
    </w:p>
    <w:p w14:paraId="5B93207C" w14:textId="687B5FED" w:rsidR="00A118F4" w:rsidRPr="00F709CF" w:rsidRDefault="007B4E82" w:rsidP="0090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окончании обучения выдается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образца </w:t>
      </w:r>
      <w:r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23F3C" w:rsidRPr="00F70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квалификации, в соответствии с выбранной программой.</w:t>
      </w:r>
    </w:p>
    <w:sectPr w:rsidR="00A118F4" w:rsidRPr="00F709CF" w:rsidSect="006E3F2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5C6"/>
    <w:multiLevelType w:val="hybridMultilevel"/>
    <w:tmpl w:val="759E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27E7"/>
    <w:multiLevelType w:val="hybridMultilevel"/>
    <w:tmpl w:val="E9DC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4F01"/>
    <w:multiLevelType w:val="hybridMultilevel"/>
    <w:tmpl w:val="5ED6C8A6"/>
    <w:lvl w:ilvl="0" w:tplc="32D6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67CA"/>
    <w:multiLevelType w:val="multilevel"/>
    <w:tmpl w:val="F54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B2E92"/>
    <w:multiLevelType w:val="hybridMultilevel"/>
    <w:tmpl w:val="9C74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811F8"/>
    <w:multiLevelType w:val="multilevel"/>
    <w:tmpl w:val="176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90DEE"/>
    <w:multiLevelType w:val="hybridMultilevel"/>
    <w:tmpl w:val="1A3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E"/>
    <w:rsid w:val="000F25AF"/>
    <w:rsid w:val="00107CA2"/>
    <w:rsid w:val="001510B2"/>
    <w:rsid w:val="00232DFA"/>
    <w:rsid w:val="002867D9"/>
    <w:rsid w:val="002C7741"/>
    <w:rsid w:val="002D0A4F"/>
    <w:rsid w:val="002D467E"/>
    <w:rsid w:val="002D6BC6"/>
    <w:rsid w:val="002F470B"/>
    <w:rsid w:val="00326F68"/>
    <w:rsid w:val="00416510"/>
    <w:rsid w:val="00422572"/>
    <w:rsid w:val="005663DD"/>
    <w:rsid w:val="005D7A95"/>
    <w:rsid w:val="00676329"/>
    <w:rsid w:val="00687BB5"/>
    <w:rsid w:val="006C1DF9"/>
    <w:rsid w:val="006E3F26"/>
    <w:rsid w:val="00730726"/>
    <w:rsid w:val="007B4E82"/>
    <w:rsid w:val="007F610E"/>
    <w:rsid w:val="008777D4"/>
    <w:rsid w:val="00885CE9"/>
    <w:rsid w:val="008E3330"/>
    <w:rsid w:val="008F379E"/>
    <w:rsid w:val="009060CA"/>
    <w:rsid w:val="0091296E"/>
    <w:rsid w:val="009C157D"/>
    <w:rsid w:val="009C3DD1"/>
    <w:rsid w:val="009F6BC5"/>
    <w:rsid w:val="00A118F4"/>
    <w:rsid w:val="00A53C12"/>
    <w:rsid w:val="00A90D44"/>
    <w:rsid w:val="00AA1F5C"/>
    <w:rsid w:val="00B434B9"/>
    <w:rsid w:val="00B8029E"/>
    <w:rsid w:val="00BC3244"/>
    <w:rsid w:val="00BC64CF"/>
    <w:rsid w:val="00CD16E0"/>
    <w:rsid w:val="00DD06D3"/>
    <w:rsid w:val="00DF5084"/>
    <w:rsid w:val="00E2227D"/>
    <w:rsid w:val="00F23F3C"/>
    <w:rsid w:val="00F709CF"/>
    <w:rsid w:val="00F77099"/>
    <w:rsid w:val="00F771A6"/>
    <w:rsid w:val="00F9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6CB7"/>
  <w15:docId w15:val="{B95B38A8-EF39-48E3-91AB-9ED1714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0E"/>
  </w:style>
  <w:style w:type="paragraph" w:styleId="1">
    <w:name w:val="heading 1"/>
    <w:basedOn w:val="a"/>
    <w:next w:val="a"/>
    <w:link w:val="10"/>
    <w:uiPriority w:val="9"/>
    <w:qFormat/>
    <w:rsid w:val="009F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4E82"/>
    <w:rPr>
      <w:b/>
      <w:bCs/>
    </w:rPr>
  </w:style>
  <w:style w:type="character" w:styleId="a4">
    <w:name w:val="Hyperlink"/>
    <w:basedOn w:val="a0"/>
    <w:uiPriority w:val="99"/>
    <w:unhideWhenUsed/>
    <w:rsid w:val="007B4E82"/>
    <w:rPr>
      <w:color w:val="0000FF"/>
      <w:u w:val="single"/>
    </w:rPr>
  </w:style>
  <w:style w:type="paragraph" w:customStyle="1" w:styleId="contentparagraph">
    <w:name w:val="content__paragraph"/>
    <w:basedOn w:val="a"/>
    <w:rsid w:val="007B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E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4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1"/>
    <w:locked/>
    <w:rsid w:val="005663DD"/>
    <w:rPr>
      <w:rFonts w:ascii="Calibri" w:eastAsia="Calibri" w:hAnsi="Calibri" w:cs="Calibri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3DD"/>
    <w:pPr>
      <w:widowControl w:val="0"/>
      <w:shd w:val="clear" w:color="auto" w:fill="FFFFFF"/>
      <w:spacing w:after="500" w:line="240" w:lineRule="auto"/>
      <w:jc w:val="center"/>
    </w:pPr>
    <w:rPr>
      <w:rFonts w:ascii="Calibri" w:eastAsia="Calibri" w:hAnsi="Calibri" w:cs="Calibri"/>
    </w:rPr>
  </w:style>
  <w:style w:type="character" w:customStyle="1" w:styleId="a9">
    <w:name w:val="Другое_"/>
    <w:basedOn w:val="a0"/>
    <w:link w:val="aa"/>
    <w:locked/>
    <w:rsid w:val="005663DD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aa">
    <w:name w:val="Другое"/>
    <w:basedOn w:val="a"/>
    <w:link w:val="a9"/>
    <w:rsid w:val="005663DD"/>
    <w:pPr>
      <w:widowControl w:val="0"/>
      <w:shd w:val="clear" w:color="auto" w:fill="FFFFFF"/>
      <w:spacing w:after="0" w:line="240" w:lineRule="auto"/>
      <w:jc w:val="center"/>
    </w:pPr>
    <w:rPr>
      <w:rFonts w:ascii="Courier New" w:eastAsia="Courier New" w:hAnsi="Courier New" w:cs="Courier New"/>
      <w:sz w:val="19"/>
      <w:szCs w:val="19"/>
    </w:rPr>
  </w:style>
  <w:style w:type="paragraph" w:styleId="ab">
    <w:name w:val="Normal (Web)"/>
    <w:basedOn w:val="a"/>
    <w:uiPriority w:val="99"/>
    <w:semiHidden/>
    <w:unhideWhenUsed/>
    <w:rsid w:val="0073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39"/>
    <w:rsid w:val="00A1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298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0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70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7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597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4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4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59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531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1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9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841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047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4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040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1105226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106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782379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803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568157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2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060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978416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0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934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1730808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627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3370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7333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1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513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3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9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721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01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17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43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8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150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3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3813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5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16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2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538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60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employment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/app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2021-07-20T03:25:00Z</cp:lastPrinted>
  <dcterms:created xsi:type="dcterms:W3CDTF">2021-07-20T04:18:00Z</dcterms:created>
  <dcterms:modified xsi:type="dcterms:W3CDTF">2021-07-20T04:18:00Z</dcterms:modified>
</cp:coreProperties>
</file>