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42" w:rsidRDefault="007B2A42" w:rsidP="007B2A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A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-561340</wp:posOffset>
            </wp:positionV>
            <wp:extent cx="476250" cy="546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A42" w:rsidRPr="00986876" w:rsidRDefault="007B2A42" w:rsidP="007B2A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7B2A42" w:rsidRPr="00986876" w:rsidRDefault="007B2A42" w:rsidP="007B2A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7B2A42" w:rsidRPr="00986876" w:rsidRDefault="007B2A42" w:rsidP="007B2A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B2A42" w:rsidRPr="00986876" w:rsidRDefault="007B2A42" w:rsidP="007B2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2A42" w:rsidRPr="00986876" w:rsidRDefault="007B2A42" w:rsidP="007B2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2A42" w:rsidRPr="00986876" w:rsidRDefault="007B2A42" w:rsidP="007B2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2A42" w:rsidRPr="006E45D6" w:rsidRDefault="00A45ACB" w:rsidP="007B2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</w:t>
      </w:r>
      <w:r w:rsidR="007B2A42">
        <w:rPr>
          <w:rFonts w:ascii="Times New Roman" w:hAnsi="Times New Roman" w:cs="Times New Roman"/>
          <w:sz w:val="28"/>
          <w:szCs w:val="28"/>
        </w:rPr>
        <w:t xml:space="preserve">2017 </w:t>
      </w:r>
      <w:r w:rsidR="007B2A42" w:rsidRPr="00986876">
        <w:rPr>
          <w:rFonts w:ascii="Times New Roman" w:hAnsi="Times New Roman" w:cs="Times New Roman"/>
          <w:sz w:val="28"/>
          <w:szCs w:val="28"/>
        </w:rPr>
        <w:t>года</w:t>
      </w:r>
      <w:r w:rsidR="007B2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B2A42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7B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7B2A42" w:rsidRDefault="007B2A42" w:rsidP="007B2A42"/>
    <w:p w:rsidR="007B2A42" w:rsidRDefault="007B2A42" w:rsidP="007B2A42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7B2A42" w:rsidTr="007B2A42">
        <w:trPr>
          <w:trHeight w:val="107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42" w:rsidRDefault="007B2A4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 утверждении целевых показателей  эффективности деятельности учреждений культуры, их руководителей и работников</w:t>
            </w:r>
          </w:p>
        </w:tc>
      </w:tr>
    </w:tbl>
    <w:p w:rsidR="007B2A42" w:rsidRDefault="007B2A42" w:rsidP="007B2A42">
      <w:pPr>
        <w:rPr>
          <w:sz w:val="20"/>
          <w:szCs w:val="20"/>
        </w:rPr>
      </w:pPr>
    </w:p>
    <w:p w:rsidR="007B2A42" w:rsidRDefault="007B2A42" w:rsidP="007B2A42">
      <w:pPr>
        <w:rPr>
          <w:sz w:val="20"/>
          <w:szCs w:val="20"/>
        </w:rPr>
      </w:pPr>
    </w:p>
    <w:p w:rsidR="007B2A42" w:rsidRDefault="007B2A42" w:rsidP="007B2A42"/>
    <w:p w:rsidR="007B2A42" w:rsidRDefault="007B2A42" w:rsidP="007B2A42"/>
    <w:p w:rsidR="007B2A42" w:rsidRDefault="007B2A42" w:rsidP="007B2A42"/>
    <w:p w:rsidR="007B2A42" w:rsidRDefault="007B2A42" w:rsidP="007B2A42"/>
    <w:p w:rsidR="007B2A42" w:rsidRDefault="007B2A42" w:rsidP="007B2A42"/>
    <w:p w:rsidR="007B2A42" w:rsidRDefault="007B2A42" w:rsidP="007B2A42"/>
    <w:p w:rsidR="007B2A42" w:rsidRPr="007B2A42" w:rsidRDefault="007B2A42" w:rsidP="007B2A42">
      <w:pPr>
        <w:ind w:firstLine="708"/>
        <w:jc w:val="both"/>
        <w:rPr>
          <w:sz w:val="28"/>
          <w:szCs w:val="28"/>
        </w:rPr>
      </w:pPr>
      <w:bookmarkStart w:id="0" w:name="_Toc280086561"/>
      <w:r w:rsidRPr="007B2A42">
        <w:rPr>
          <w:sz w:val="28"/>
          <w:szCs w:val="28"/>
        </w:rPr>
        <w:t xml:space="preserve">Во исполнение распоряжения Правительства РФ от 26.11.2012 № 2190-р «Об утверждении </w:t>
      </w:r>
      <w:proofErr w:type="gramStart"/>
      <w:r w:rsidRPr="007B2A42">
        <w:rPr>
          <w:sz w:val="28"/>
          <w:szCs w:val="28"/>
        </w:rPr>
        <w:t>Программы поэтапного совершенствования системы оплаты труда</w:t>
      </w:r>
      <w:proofErr w:type="gramEnd"/>
      <w:r w:rsidRPr="007B2A42">
        <w:rPr>
          <w:sz w:val="28"/>
          <w:szCs w:val="28"/>
        </w:rPr>
        <w:t xml:space="preserve"> в государственных (муниципальных) учреждениях на 2012-2018 годы» и на основании приказа Министерства культуры РФ от 28.06.2013 № 920 «Об утверждении методических рекомендаций по разработке органами государственной власти субъектов Российской Федерации и органами местного </w:t>
      </w:r>
      <w:proofErr w:type="gramStart"/>
      <w:r w:rsidRPr="007B2A42">
        <w:rPr>
          <w:sz w:val="28"/>
          <w:szCs w:val="28"/>
        </w:rPr>
        <w:t>самоуправления показателей эффективности деятельности подведомственных учреждений</w:t>
      </w:r>
      <w:proofErr w:type="gramEnd"/>
      <w:r w:rsidRPr="007B2A42">
        <w:rPr>
          <w:sz w:val="28"/>
          <w:szCs w:val="28"/>
        </w:rPr>
        <w:t xml:space="preserve"> культуры, их руководителей и работников по видам учреждений и основным категориям работников» администрация </w:t>
      </w:r>
      <w:proofErr w:type="spellStart"/>
      <w:r w:rsidRPr="007B2A42">
        <w:rPr>
          <w:sz w:val="28"/>
          <w:szCs w:val="28"/>
        </w:rPr>
        <w:t>Бородульского</w:t>
      </w:r>
      <w:proofErr w:type="spellEnd"/>
      <w:r w:rsidRPr="007B2A42">
        <w:rPr>
          <w:sz w:val="28"/>
          <w:szCs w:val="28"/>
        </w:rPr>
        <w:t xml:space="preserve"> сельского поселения</w:t>
      </w:r>
    </w:p>
    <w:p w:rsidR="007B2A42" w:rsidRPr="007B2A42" w:rsidRDefault="007B2A42" w:rsidP="007B2A4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B2A42" w:rsidRPr="007B2A42" w:rsidRDefault="007B2A42" w:rsidP="007B2A4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B2A42">
        <w:rPr>
          <w:sz w:val="28"/>
          <w:szCs w:val="28"/>
        </w:rPr>
        <w:t>ПОСТАНОВЛ</w:t>
      </w:r>
      <w:bookmarkEnd w:id="0"/>
      <w:r w:rsidRPr="007B2A42">
        <w:rPr>
          <w:sz w:val="28"/>
          <w:szCs w:val="28"/>
        </w:rPr>
        <w:t>ЯЕТ:</w:t>
      </w:r>
    </w:p>
    <w:p w:rsidR="007B2A42" w:rsidRPr="007B2A42" w:rsidRDefault="007B2A42" w:rsidP="007B2A4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2A42">
        <w:rPr>
          <w:sz w:val="28"/>
          <w:szCs w:val="28"/>
        </w:rPr>
        <w:t xml:space="preserve">1. Утвердить целевые показатели эффективности деятельности </w:t>
      </w:r>
      <w:r>
        <w:rPr>
          <w:sz w:val="28"/>
          <w:szCs w:val="28"/>
        </w:rPr>
        <w:t>МБУК «</w:t>
      </w:r>
      <w:proofErr w:type="spellStart"/>
      <w:r w:rsidRPr="007B2A42">
        <w:rPr>
          <w:sz w:val="28"/>
          <w:szCs w:val="28"/>
        </w:rPr>
        <w:t>Бородульского</w:t>
      </w:r>
      <w:proofErr w:type="spellEnd"/>
      <w:r w:rsidRPr="007B2A42">
        <w:rPr>
          <w:sz w:val="28"/>
          <w:szCs w:val="28"/>
        </w:rPr>
        <w:t xml:space="preserve"> сельского центра досуга</w:t>
      </w:r>
      <w:r>
        <w:rPr>
          <w:sz w:val="28"/>
          <w:szCs w:val="28"/>
        </w:rPr>
        <w:t xml:space="preserve">» </w:t>
      </w:r>
      <w:r w:rsidRPr="007B2A42">
        <w:rPr>
          <w:sz w:val="28"/>
          <w:szCs w:val="28"/>
        </w:rPr>
        <w:t>согласно приложению 1.</w:t>
      </w:r>
    </w:p>
    <w:p w:rsidR="007B2A42" w:rsidRPr="007B2A42" w:rsidRDefault="007B2A42" w:rsidP="007B2A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42">
        <w:rPr>
          <w:rFonts w:ascii="Times New Roman" w:hAnsi="Times New Roman" w:cs="Times New Roman"/>
          <w:sz w:val="28"/>
          <w:szCs w:val="28"/>
        </w:rPr>
        <w:t xml:space="preserve">3. Утвердить Показатели </w:t>
      </w:r>
      <w:proofErr w:type="gramStart"/>
      <w:r w:rsidRPr="007B2A42"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учреждений культуры</w:t>
      </w:r>
      <w:proofErr w:type="gramEnd"/>
      <w:r w:rsidRPr="007B2A4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C1E8F">
        <w:rPr>
          <w:rFonts w:ascii="Times New Roman" w:hAnsi="Times New Roman" w:cs="Times New Roman"/>
          <w:sz w:val="28"/>
          <w:szCs w:val="28"/>
        </w:rPr>
        <w:t>2</w:t>
      </w:r>
      <w:r w:rsidRPr="007B2A42">
        <w:rPr>
          <w:rFonts w:ascii="Times New Roman" w:hAnsi="Times New Roman" w:cs="Times New Roman"/>
          <w:sz w:val="28"/>
          <w:szCs w:val="28"/>
        </w:rPr>
        <w:t>.</w:t>
      </w:r>
    </w:p>
    <w:p w:rsidR="007B2A42" w:rsidRPr="007B2A42" w:rsidRDefault="007B2A42" w:rsidP="007B2A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42">
        <w:rPr>
          <w:rFonts w:ascii="Times New Roman" w:hAnsi="Times New Roman" w:cs="Times New Roman"/>
          <w:sz w:val="28"/>
          <w:szCs w:val="28"/>
        </w:rPr>
        <w:t xml:space="preserve">4. Утвердить Показатели </w:t>
      </w:r>
      <w:proofErr w:type="gramStart"/>
      <w:r w:rsidRPr="007B2A42">
        <w:rPr>
          <w:rFonts w:ascii="Times New Roman" w:hAnsi="Times New Roman" w:cs="Times New Roman"/>
          <w:sz w:val="28"/>
          <w:szCs w:val="28"/>
        </w:rPr>
        <w:t>эффективности деятельности основных категорий работников учреждений культуры</w:t>
      </w:r>
      <w:proofErr w:type="gramEnd"/>
      <w:r w:rsidRPr="007B2A4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C1E8F">
        <w:rPr>
          <w:rFonts w:ascii="Times New Roman" w:hAnsi="Times New Roman" w:cs="Times New Roman"/>
          <w:sz w:val="28"/>
          <w:szCs w:val="28"/>
        </w:rPr>
        <w:t>3</w:t>
      </w:r>
      <w:r w:rsidRPr="007B2A42">
        <w:rPr>
          <w:rFonts w:ascii="Times New Roman" w:hAnsi="Times New Roman" w:cs="Times New Roman"/>
          <w:sz w:val="28"/>
          <w:szCs w:val="28"/>
        </w:rPr>
        <w:t>.</w:t>
      </w:r>
    </w:p>
    <w:p w:rsidR="007B2A42" w:rsidRPr="007B2A42" w:rsidRDefault="007B2A42" w:rsidP="007B2A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42">
        <w:rPr>
          <w:rFonts w:ascii="Times New Roman" w:hAnsi="Times New Roman" w:cs="Times New Roman"/>
          <w:sz w:val="28"/>
          <w:szCs w:val="28"/>
        </w:rPr>
        <w:t>5. Постановление вступает в силу с 01 января 2017 года.</w:t>
      </w:r>
    </w:p>
    <w:p w:rsidR="007B2A42" w:rsidRPr="007B2A42" w:rsidRDefault="007B2A42" w:rsidP="007B2A4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B2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A4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B2A42" w:rsidRDefault="007B2A42" w:rsidP="007B2A42">
      <w:pPr>
        <w:autoSpaceDE w:val="0"/>
        <w:autoSpaceDN w:val="0"/>
        <w:adjustRightInd w:val="0"/>
        <w:jc w:val="both"/>
        <w:outlineLvl w:val="0"/>
        <w:rPr>
          <w:sz w:val="28"/>
          <w:szCs w:val="22"/>
        </w:rPr>
      </w:pPr>
    </w:p>
    <w:p w:rsidR="007B2A42" w:rsidRDefault="007B2A42" w:rsidP="007B2A42">
      <w:pPr>
        <w:autoSpaceDE w:val="0"/>
        <w:autoSpaceDN w:val="0"/>
        <w:adjustRightInd w:val="0"/>
        <w:jc w:val="both"/>
        <w:outlineLvl w:val="0"/>
      </w:pPr>
    </w:p>
    <w:p w:rsidR="007B2A42" w:rsidRPr="00A12636" w:rsidRDefault="007B2A42" w:rsidP="007B2A42">
      <w:pPr>
        <w:tabs>
          <w:tab w:val="left" w:pos="870"/>
        </w:tabs>
        <w:jc w:val="both"/>
        <w:rPr>
          <w:sz w:val="28"/>
          <w:szCs w:val="28"/>
        </w:rPr>
      </w:pPr>
    </w:p>
    <w:p w:rsidR="007B2A42" w:rsidRPr="00A12636" w:rsidRDefault="007B2A42" w:rsidP="007B2A4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 xml:space="preserve">ы </w:t>
      </w:r>
      <w:r w:rsidRPr="00A12636">
        <w:rPr>
          <w:sz w:val="28"/>
          <w:szCs w:val="28"/>
        </w:rPr>
        <w:t>администрации</w:t>
      </w:r>
    </w:p>
    <w:p w:rsidR="007B2A42" w:rsidRPr="00A12636" w:rsidRDefault="007B2A42" w:rsidP="007B2A42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sectPr w:rsidR="007B2A42" w:rsidRPr="00A12636" w:rsidSect="0073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2A42"/>
    <w:rsid w:val="001B0991"/>
    <w:rsid w:val="0036272B"/>
    <w:rsid w:val="0042671B"/>
    <w:rsid w:val="005F698F"/>
    <w:rsid w:val="00732516"/>
    <w:rsid w:val="007B2A42"/>
    <w:rsid w:val="00A45ACB"/>
    <w:rsid w:val="00B06B67"/>
    <w:rsid w:val="00D409E3"/>
    <w:rsid w:val="00EC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A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2A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2017-02-10T08:49:00Z</cp:lastPrinted>
  <dcterms:created xsi:type="dcterms:W3CDTF">2017-02-02T07:24:00Z</dcterms:created>
  <dcterms:modified xsi:type="dcterms:W3CDTF">2017-02-10T08:55:00Z</dcterms:modified>
</cp:coreProperties>
</file>