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216" w:rsidRDefault="00732881" w:rsidP="0018621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 w:rsidRPr="00732881">
        <w:rPr>
          <w:b/>
          <w:color w:val="000000"/>
          <w:sz w:val="28"/>
          <w:szCs w:val="28"/>
        </w:rPr>
        <w:t>ПРЕДСЕДАТЕЛЬ</w:t>
      </w:r>
    </w:p>
    <w:p w:rsidR="00732881" w:rsidRDefault="00186216" w:rsidP="00B47A5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ДУМЫ </w:t>
      </w:r>
      <w:r w:rsidR="00732881" w:rsidRPr="00732881">
        <w:rPr>
          <w:b/>
          <w:color w:val="000000"/>
          <w:sz w:val="28"/>
          <w:szCs w:val="28"/>
        </w:rPr>
        <w:t>ВЕРЕ</w:t>
      </w:r>
      <w:r>
        <w:rPr>
          <w:b/>
          <w:color w:val="000000"/>
          <w:sz w:val="28"/>
          <w:szCs w:val="28"/>
        </w:rPr>
        <w:t>ЩАГИНСКОГО ГОРОДСКОГО ОКРУГА</w:t>
      </w:r>
    </w:p>
    <w:p w:rsidR="0079718B" w:rsidRDefault="0079718B" w:rsidP="00157F2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ПЕРМСКОГО КРАЯ</w:t>
      </w:r>
    </w:p>
    <w:p w:rsidR="00732881" w:rsidRDefault="00732881" w:rsidP="0073288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 w:rsidRPr="00732881">
        <w:rPr>
          <w:b/>
          <w:color w:val="000000"/>
          <w:sz w:val="28"/>
          <w:szCs w:val="28"/>
        </w:rPr>
        <w:t>РАСПОРЯЖЕНИЕ</w:t>
      </w:r>
    </w:p>
    <w:p w:rsidR="00732881" w:rsidRPr="00732881" w:rsidRDefault="00732881" w:rsidP="0073288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732881" w:rsidRPr="00732881" w:rsidRDefault="006D4DEC" w:rsidP="007328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="00B47A51">
        <w:rPr>
          <w:color w:val="000000"/>
          <w:sz w:val="28"/>
          <w:szCs w:val="28"/>
        </w:rPr>
        <w:t>.11</w:t>
      </w:r>
      <w:r w:rsidR="00732881">
        <w:rPr>
          <w:color w:val="000000"/>
          <w:sz w:val="28"/>
          <w:szCs w:val="28"/>
        </w:rPr>
        <w:t>.2019</w:t>
      </w:r>
      <w:r w:rsidR="00EE7F6A">
        <w:rPr>
          <w:color w:val="000000"/>
          <w:sz w:val="28"/>
          <w:szCs w:val="28"/>
        </w:rPr>
        <w:t xml:space="preserve"> </w:t>
      </w:r>
      <w:r w:rsidR="00732881">
        <w:rPr>
          <w:color w:val="000000"/>
          <w:sz w:val="28"/>
          <w:szCs w:val="28"/>
        </w:rPr>
        <w:t xml:space="preserve">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</w:t>
      </w:r>
      <w:r w:rsidR="00EE7F6A">
        <w:rPr>
          <w:color w:val="000000"/>
          <w:sz w:val="28"/>
          <w:szCs w:val="28"/>
        </w:rPr>
        <w:t xml:space="preserve">   </w:t>
      </w:r>
      <w:r w:rsidR="00732881">
        <w:rPr>
          <w:color w:val="000000"/>
          <w:sz w:val="28"/>
          <w:szCs w:val="28"/>
        </w:rPr>
        <w:t xml:space="preserve"> </w:t>
      </w:r>
      <w:r w:rsidR="00EE7F6A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</w:t>
      </w:r>
      <w:r w:rsidR="00AE3A6F">
        <w:rPr>
          <w:color w:val="000000"/>
          <w:sz w:val="28"/>
          <w:szCs w:val="28"/>
        </w:rPr>
        <w:t>2</w:t>
      </w:r>
      <w:r w:rsidR="00732881" w:rsidRPr="00732881">
        <w:rPr>
          <w:color w:val="000000"/>
          <w:sz w:val="28"/>
          <w:szCs w:val="28"/>
        </w:rPr>
        <w:t xml:space="preserve"> – </w:t>
      </w:r>
      <w:proofErr w:type="spellStart"/>
      <w:r w:rsidR="00732881" w:rsidRPr="00732881">
        <w:rPr>
          <w:color w:val="000000"/>
          <w:sz w:val="28"/>
          <w:szCs w:val="28"/>
        </w:rPr>
        <w:t>р</w:t>
      </w:r>
      <w:proofErr w:type="spellEnd"/>
    </w:p>
    <w:p w:rsidR="00732881" w:rsidRDefault="00732881" w:rsidP="00732881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</w:p>
    <w:p w:rsidR="00732881" w:rsidRPr="00732881" w:rsidRDefault="00732881" w:rsidP="007328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32881">
        <w:rPr>
          <w:color w:val="000000"/>
          <w:sz w:val="28"/>
          <w:szCs w:val="28"/>
        </w:rPr>
        <w:t>О назн</w:t>
      </w:r>
      <w:r w:rsidR="002C11F6">
        <w:rPr>
          <w:color w:val="000000"/>
          <w:sz w:val="28"/>
          <w:szCs w:val="28"/>
        </w:rPr>
        <w:t xml:space="preserve">ачении планового </w:t>
      </w:r>
      <w:r w:rsidR="007C0260">
        <w:rPr>
          <w:color w:val="000000"/>
          <w:sz w:val="28"/>
          <w:szCs w:val="28"/>
        </w:rPr>
        <w:t>одиннадцатого</w:t>
      </w:r>
      <w:r w:rsidRPr="00732881">
        <w:rPr>
          <w:color w:val="000000"/>
          <w:sz w:val="28"/>
          <w:szCs w:val="28"/>
        </w:rPr>
        <w:t xml:space="preserve"> заседания</w:t>
      </w:r>
    </w:p>
    <w:p w:rsidR="00732881" w:rsidRPr="00732881" w:rsidRDefault="00732881" w:rsidP="007328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Думы Верещагинского городского округа</w:t>
      </w:r>
      <w:r w:rsidR="0079718B">
        <w:rPr>
          <w:color w:val="000000"/>
          <w:sz w:val="28"/>
          <w:szCs w:val="28"/>
        </w:rPr>
        <w:t xml:space="preserve"> Пермского края</w:t>
      </w:r>
    </w:p>
    <w:p w:rsidR="00732881" w:rsidRDefault="00732881" w:rsidP="007328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первого</w:t>
      </w:r>
      <w:r w:rsidRPr="00732881">
        <w:rPr>
          <w:color w:val="000000"/>
          <w:sz w:val="28"/>
          <w:szCs w:val="28"/>
        </w:rPr>
        <w:t xml:space="preserve"> созыва</w:t>
      </w:r>
    </w:p>
    <w:p w:rsidR="00732881" w:rsidRPr="00732881" w:rsidRDefault="00732881" w:rsidP="007328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32881" w:rsidRPr="00732881" w:rsidRDefault="00C95939" w:rsidP="007328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</w:t>
      </w:r>
      <w:r w:rsidR="00483B8D">
        <w:rPr>
          <w:color w:val="000000"/>
          <w:sz w:val="28"/>
          <w:szCs w:val="28"/>
        </w:rPr>
        <w:t>распоряжения</w:t>
      </w:r>
      <w:r w:rsidR="00732881" w:rsidRPr="00732881">
        <w:rPr>
          <w:color w:val="000000"/>
          <w:sz w:val="28"/>
          <w:szCs w:val="28"/>
        </w:rPr>
        <w:t xml:space="preserve"> </w:t>
      </w:r>
      <w:r w:rsidR="00E20845">
        <w:rPr>
          <w:color w:val="000000"/>
          <w:sz w:val="28"/>
          <w:szCs w:val="28"/>
        </w:rPr>
        <w:t xml:space="preserve"> главы муниципального района</w:t>
      </w:r>
      <w:r w:rsidR="00EE7F6A">
        <w:rPr>
          <w:color w:val="000000"/>
          <w:sz w:val="28"/>
          <w:szCs w:val="28"/>
        </w:rPr>
        <w:t xml:space="preserve"> – главы администрации </w:t>
      </w:r>
      <w:r w:rsidR="00E20845">
        <w:rPr>
          <w:color w:val="000000"/>
          <w:sz w:val="28"/>
          <w:szCs w:val="28"/>
        </w:rPr>
        <w:t>Верещагинского муниципального района</w:t>
      </w:r>
      <w:r w:rsidR="00732881" w:rsidRPr="00732881">
        <w:rPr>
          <w:color w:val="000000"/>
          <w:sz w:val="28"/>
          <w:szCs w:val="28"/>
        </w:rPr>
        <w:t>, в соотве</w:t>
      </w:r>
      <w:r w:rsidR="00732881">
        <w:rPr>
          <w:color w:val="000000"/>
          <w:sz w:val="28"/>
          <w:szCs w:val="28"/>
        </w:rPr>
        <w:t xml:space="preserve">тствии с разделом </w:t>
      </w:r>
      <w:r w:rsidR="00483B8D">
        <w:rPr>
          <w:color w:val="000000"/>
          <w:sz w:val="28"/>
          <w:szCs w:val="28"/>
        </w:rPr>
        <w:t>4</w:t>
      </w:r>
      <w:r w:rsidR="00732881">
        <w:rPr>
          <w:color w:val="000000"/>
          <w:sz w:val="28"/>
          <w:szCs w:val="28"/>
        </w:rPr>
        <w:t xml:space="preserve"> Регламента Думы Верещагинского городского округа</w:t>
      </w:r>
      <w:r w:rsidR="00732881" w:rsidRPr="00732881">
        <w:rPr>
          <w:color w:val="000000"/>
          <w:sz w:val="28"/>
          <w:szCs w:val="28"/>
        </w:rPr>
        <w:t>, утвержденного</w:t>
      </w:r>
      <w:r w:rsidR="00732881">
        <w:rPr>
          <w:color w:val="000000"/>
          <w:sz w:val="28"/>
          <w:szCs w:val="28"/>
        </w:rPr>
        <w:t xml:space="preserve"> решением Думы Верещагинского городского округа от 18.09.2019</w:t>
      </w:r>
      <w:r w:rsidR="00732881" w:rsidRPr="00732881">
        <w:rPr>
          <w:color w:val="000000"/>
          <w:sz w:val="28"/>
          <w:szCs w:val="28"/>
        </w:rPr>
        <w:t xml:space="preserve"> года</w:t>
      </w:r>
      <w:r w:rsidR="00732881">
        <w:rPr>
          <w:color w:val="000000"/>
          <w:sz w:val="28"/>
          <w:szCs w:val="28"/>
        </w:rPr>
        <w:t xml:space="preserve"> № 1/01</w:t>
      </w:r>
      <w:r w:rsidR="00732881" w:rsidRPr="00732881">
        <w:rPr>
          <w:color w:val="000000"/>
          <w:sz w:val="28"/>
          <w:szCs w:val="28"/>
        </w:rPr>
        <w:t>:</w:t>
      </w:r>
    </w:p>
    <w:p w:rsidR="00732881" w:rsidRPr="005F0B3E" w:rsidRDefault="00732881" w:rsidP="005F0B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F0B3E">
        <w:rPr>
          <w:color w:val="000000"/>
          <w:sz w:val="28"/>
          <w:szCs w:val="28"/>
        </w:rPr>
        <w:t>1. Н</w:t>
      </w:r>
      <w:r w:rsidR="00483B8D">
        <w:rPr>
          <w:color w:val="000000"/>
          <w:sz w:val="28"/>
          <w:szCs w:val="28"/>
        </w:rPr>
        <w:t xml:space="preserve">азначить </w:t>
      </w:r>
      <w:r w:rsidR="005F0B3E" w:rsidRPr="005F0B3E">
        <w:rPr>
          <w:color w:val="000000"/>
          <w:sz w:val="28"/>
          <w:szCs w:val="28"/>
        </w:rPr>
        <w:t xml:space="preserve">плановое </w:t>
      </w:r>
      <w:r w:rsidR="00483B8D">
        <w:rPr>
          <w:color w:val="000000"/>
          <w:sz w:val="28"/>
          <w:szCs w:val="28"/>
        </w:rPr>
        <w:t>одиннадцатое</w:t>
      </w:r>
      <w:r w:rsidRPr="005F0B3E">
        <w:rPr>
          <w:color w:val="000000"/>
          <w:sz w:val="28"/>
          <w:szCs w:val="28"/>
        </w:rPr>
        <w:t xml:space="preserve"> заседание Думы Верещагинского городск</w:t>
      </w:r>
      <w:r w:rsidR="00B94254">
        <w:rPr>
          <w:color w:val="000000"/>
          <w:sz w:val="28"/>
          <w:szCs w:val="28"/>
        </w:rPr>
        <w:t xml:space="preserve">ого округа  первого созыва на </w:t>
      </w:r>
      <w:r w:rsidR="00483B8D">
        <w:rPr>
          <w:color w:val="000000"/>
          <w:sz w:val="28"/>
          <w:szCs w:val="28"/>
        </w:rPr>
        <w:t>19.12</w:t>
      </w:r>
      <w:r w:rsidRPr="005F0B3E">
        <w:rPr>
          <w:color w:val="000000"/>
          <w:sz w:val="28"/>
          <w:szCs w:val="28"/>
        </w:rPr>
        <w:t xml:space="preserve">.2019 года с 11-00 часов в </w:t>
      </w:r>
      <w:proofErr w:type="spellStart"/>
      <w:proofErr w:type="gramStart"/>
      <w:r w:rsidRPr="005F0B3E">
        <w:rPr>
          <w:color w:val="000000"/>
          <w:sz w:val="28"/>
          <w:szCs w:val="28"/>
        </w:rPr>
        <w:t>конференц</w:t>
      </w:r>
      <w:proofErr w:type="spellEnd"/>
      <w:r w:rsidRPr="005F0B3E">
        <w:rPr>
          <w:color w:val="000000"/>
          <w:sz w:val="28"/>
          <w:szCs w:val="28"/>
        </w:rPr>
        <w:t xml:space="preserve"> – зале</w:t>
      </w:r>
      <w:proofErr w:type="gramEnd"/>
      <w:r w:rsidRPr="005F0B3E">
        <w:rPr>
          <w:color w:val="000000"/>
          <w:sz w:val="28"/>
          <w:szCs w:val="28"/>
        </w:rPr>
        <w:t xml:space="preserve"> администрации района (второй этаж, кабинет 207) с повесткой дня:</w:t>
      </w:r>
    </w:p>
    <w:p w:rsidR="00732881" w:rsidRPr="005F0B3E" w:rsidRDefault="005B574E" w:rsidP="005F0B3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5F0B3E">
        <w:rPr>
          <w:color w:val="000000"/>
          <w:sz w:val="28"/>
          <w:szCs w:val="28"/>
        </w:rPr>
        <w:t>1.1.</w:t>
      </w:r>
      <w:r w:rsidR="005F0B3E" w:rsidRPr="005F0B3E">
        <w:rPr>
          <w:color w:val="000000"/>
          <w:sz w:val="28"/>
          <w:szCs w:val="28"/>
        </w:rPr>
        <w:t xml:space="preserve"> </w:t>
      </w:r>
      <w:r w:rsidR="00483B8D">
        <w:rPr>
          <w:color w:val="000000"/>
          <w:sz w:val="28"/>
          <w:szCs w:val="28"/>
        </w:rPr>
        <w:t>Об итогах публичных слушаний  на тему «О бюджете Верещагинского городского округа Пермского округа на 2020 год и плановый период 2021 и 2022 годов»;</w:t>
      </w:r>
    </w:p>
    <w:p w:rsidR="00732881" w:rsidRPr="005F0B3E" w:rsidRDefault="008911B9" w:rsidP="005F0B3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0B3E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="005F0B3E" w:rsidRPr="005F0B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3B8D">
        <w:rPr>
          <w:rFonts w:ascii="Times New Roman" w:eastAsia="Calibri" w:hAnsi="Times New Roman" w:cs="Times New Roman"/>
          <w:bCs/>
          <w:sz w:val="28"/>
          <w:szCs w:val="28"/>
        </w:rPr>
        <w:t>О бюджете Верещагинского городского округа Пермского края на 2020 год и плановый период 2021 и 2022 годов;</w:t>
      </w:r>
    </w:p>
    <w:p w:rsidR="005F0B3E" w:rsidRPr="005F0B3E" w:rsidRDefault="00732881" w:rsidP="005F0B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B3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82023" w:rsidRPr="005F0B3E">
        <w:rPr>
          <w:rFonts w:ascii="Times New Roman" w:hAnsi="Times New Roman" w:cs="Times New Roman"/>
          <w:color w:val="000000"/>
          <w:sz w:val="28"/>
          <w:szCs w:val="28"/>
        </w:rPr>
        <w:t xml:space="preserve">.3. </w:t>
      </w:r>
      <w:r w:rsidR="00E20845" w:rsidRPr="005F0B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3B8D">
        <w:rPr>
          <w:rFonts w:ascii="Times New Roman" w:hAnsi="Times New Roman" w:cs="Times New Roman"/>
          <w:sz w:val="28"/>
          <w:szCs w:val="28"/>
        </w:rPr>
        <w:t xml:space="preserve">О Положении «О порядке проведения конкурса на замещение должности </w:t>
      </w:r>
      <w:r w:rsidR="009F06B4">
        <w:rPr>
          <w:rFonts w:ascii="Times New Roman" w:hAnsi="Times New Roman" w:cs="Times New Roman"/>
          <w:sz w:val="28"/>
          <w:szCs w:val="28"/>
        </w:rPr>
        <w:t>муниципальной</w:t>
      </w:r>
      <w:r w:rsidR="0031268F">
        <w:rPr>
          <w:rFonts w:ascii="Times New Roman" w:hAnsi="Times New Roman" w:cs="Times New Roman"/>
          <w:sz w:val="28"/>
          <w:szCs w:val="28"/>
        </w:rPr>
        <w:t xml:space="preserve"> </w:t>
      </w:r>
      <w:r w:rsidR="009F06B4">
        <w:rPr>
          <w:rFonts w:ascii="Times New Roman" w:hAnsi="Times New Roman" w:cs="Times New Roman"/>
          <w:sz w:val="28"/>
          <w:szCs w:val="28"/>
        </w:rPr>
        <w:t>службы в муниципальном образовании</w:t>
      </w:r>
      <w:r w:rsidR="0031268F">
        <w:rPr>
          <w:rFonts w:ascii="Times New Roman" w:hAnsi="Times New Roman" w:cs="Times New Roman"/>
          <w:sz w:val="28"/>
          <w:szCs w:val="28"/>
        </w:rPr>
        <w:t xml:space="preserve"> Верещагинский городской округ Пермского края</w:t>
      </w:r>
      <w:r w:rsidR="009F06B4">
        <w:rPr>
          <w:rFonts w:ascii="Times New Roman" w:hAnsi="Times New Roman" w:cs="Times New Roman"/>
          <w:sz w:val="28"/>
          <w:szCs w:val="28"/>
        </w:rPr>
        <w:t>»</w:t>
      </w:r>
      <w:r w:rsidR="0031268F">
        <w:rPr>
          <w:rFonts w:ascii="Times New Roman" w:hAnsi="Times New Roman" w:cs="Times New Roman"/>
          <w:sz w:val="28"/>
          <w:szCs w:val="28"/>
        </w:rPr>
        <w:t>;</w:t>
      </w:r>
    </w:p>
    <w:p w:rsidR="005F0B3E" w:rsidRPr="005F0B3E" w:rsidRDefault="0079718B" w:rsidP="005F0B3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1.4</w:t>
      </w:r>
      <w:r w:rsidR="005F0B3E" w:rsidRPr="005F0B3E">
        <w:rPr>
          <w:sz w:val="28"/>
          <w:szCs w:val="28"/>
        </w:rPr>
        <w:t xml:space="preserve">. </w:t>
      </w:r>
      <w:r w:rsidR="00893C76">
        <w:rPr>
          <w:color w:val="000000"/>
          <w:sz w:val="28"/>
          <w:szCs w:val="28"/>
        </w:rPr>
        <w:t>О порядке включения в план работы Контрольно-счетной палаты Верещагинского городского округа поручений Думы Верещагинского городского округа Пермского края, предложений и запросов главы городского округа – главы администрации Верещагинского городского округа Пермского края;</w:t>
      </w:r>
    </w:p>
    <w:p w:rsidR="00732881" w:rsidRDefault="0079718B" w:rsidP="005F0B3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1.5</w:t>
      </w:r>
      <w:r w:rsidR="005F0B3E" w:rsidRPr="005F0B3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93C76">
        <w:rPr>
          <w:rFonts w:ascii="Times New Roman" w:hAnsi="Times New Roman" w:cs="Times New Roman"/>
          <w:color w:val="000000"/>
          <w:sz w:val="28"/>
          <w:szCs w:val="28"/>
        </w:rPr>
        <w:t>О доступе Контрольно-счетной палаты Верещагинского городского округа Пермского края к информационным системам и ресурсам  администрации Верещагинского городского округа Пермского края, отраслевых (функциональных) органов администрации Верещагинского городского округа Пермского края;</w:t>
      </w:r>
    </w:p>
    <w:p w:rsidR="00B47A51" w:rsidRDefault="0079718B" w:rsidP="005F0B3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1.6</w:t>
      </w:r>
      <w:r w:rsidR="00B47A5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93C76">
        <w:rPr>
          <w:rFonts w:ascii="Times New Roman" w:hAnsi="Times New Roman" w:cs="Times New Roman"/>
          <w:color w:val="000000"/>
          <w:sz w:val="28"/>
          <w:szCs w:val="28"/>
        </w:rPr>
        <w:t>О финансовом отчете поступления и расходования средств местного бюджета, выделенных избирательной комиссии (комиссии референдума, голосования) на подготовку и проведение выборов в органы местного самоуправления (местного референдума, голосования) территориальной</w:t>
      </w:r>
      <w:r w:rsidR="006D4D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3C76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избирательной комиссии Верещагинского городского округа по выборам депутатов Думы </w:t>
      </w:r>
      <w:r w:rsidR="006D4DEC">
        <w:rPr>
          <w:rFonts w:ascii="Times New Roman" w:hAnsi="Times New Roman" w:cs="Times New Roman"/>
          <w:color w:val="000000"/>
          <w:sz w:val="28"/>
          <w:szCs w:val="28"/>
        </w:rPr>
        <w:t>Верещагинского городского округа первого созыва;</w:t>
      </w:r>
    </w:p>
    <w:p w:rsidR="00B47A51" w:rsidRDefault="0079718B" w:rsidP="005F0B3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1.7</w:t>
      </w:r>
      <w:r w:rsidR="00B47A51">
        <w:rPr>
          <w:rFonts w:ascii="Times New Roman" w:hAnsi="Times New Roman" w:cs="Times New Roman"/>
          <w:color w:val="000000"/>
          <w:sz w:val="28"/>
          <w:szCs w:val="28"/>
        </w:rPr>
        <w:t xml:space="preserve">. О </w:t>
      </w:r>
      <w:r w:rsidR="006D4DEC">
        <w:rPr>
          <w:rFonts w:ascii="Times New Roman" w:hAnsi="Times New Roman" w:cs="Times New Roman"/>
          <w:color w:val="000000"/>
          <w:sz w:val="28"/>
          <w:szCs w:val="28"/>
        </w:rPr>
        <w:t>Положении «О пенсии за выслугу лет лицам, замещавшим должности муниципальной службы Верещагинского городского округа Пермского края</w:t>
      </w:r>
      <w:r w:rsidR="00B47A5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57F23" w:rsidRPr="005F0B3E" w:rsidRDefault="00157F23" w:rsidP="005F0B3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1.8. О </w:t>
      </w:r>
      <w:r w:rsidR="006D4DEC">
        <w:rPr>
          <w:rFonts w:ascii="Times New Roman" w:hAnsi="Times New Roman" w:cs="Times New Roman"/>
          <w:color w:val="000000"/>
          <w:sz w:val="28"/>
          <w:szCs w:val="28"/>
        </w:rPr>
        <w:t>Положении «О пенсии за выслугу лет лицам, замещавшим выборные муниципальные должности в муниципальном образовании Верещагинский городской округ Пермского края»;</w:t>
      </w:r>
    </w:p>
    <w:p w:rsidR="00732881" w:rsidRPr="00732881" w:rsidRDefault="00732881" w:rsidP="00631A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32881">
        <w:rPr>
          <w:color w:val="000000"/>
          <w:sz w:val="28"/>
          <w:szCs w:val="28"/>
        </w:rPr>
        <w:t>2. Настоящее распоряжение разместить на официальном сайте муниципального образования «Верещагинский муниципальный район Пермского края».</w:t>
      </w:r>
    </w:p>
    <w:p w:rsidR="00732881" w:rsidRDefault="00732881" w:rsidP="0079718B">
      <w:pPr>
        <w:spacing w:after="0"/>
      </w:pPr>
    </w:p>
    <w:p w:rsidR="00732881" w:rsidRPr="00732881" w:rsidRDefault="00732881" w:rsidP="00F82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881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79718B" w:rsidRDefault="00732881" w:rsidP="00F82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881">
        <w:rPr>
          <w:rFonts w:ascii="Times New Roman" w:hAnsi="Times New Roman" w:cs="Times New Roman"/>
          <w:sz w:val="28"/>
          <w:szCs w:val="28"/>
        </w:rPr>
        <w:t>Верещагинского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округа          </w:t>
      </w:r>
      <w:r w:rsidRPr="0073288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732881" w:rsidRPr="00732881" w:rsidRDefault="0079718B" w:rsidP="00F82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Пермского края                                                                         </w:t>
      </w:r>
      <w:r w:rsidR="00732881" w:rsidRPr="00732881">
        <w:rPr>
          <w:rFonts w:ascii="Times New Roman" w:hAnsi="Times New Roman" w:cs="Times New Roman"/>
          <w:sz w:val="28"/>
          <w:szCs w:val="28"/>
        </w:rPr>
        <w:t xml:space="preserve"> </w:t>
      </w:r>
      <w:r w:rsidR="00F55538">
        <w:rPr>
          <w:rFonts w:ascii="Times New Roman" w:hAnsi="Times New Roman" w:cs="Times New Roman"/>
          <w:sz w:val="28"/>
          <w:szCs w:val="28"/>
        </w:rPr>
        <w:t xml:space="preserve">  </w:t>
      </w:r>
      <w:r w:rsidR="00732881" w:rsidRPr="00732881">
        <w:rPr>
          <w:rFonts w:ascii="Times New Roman" w:hAnsi="Times New Roman" w:cs="Times New Roman"/>
          <w:sz w:val="28"/>
          <w:szCs w:val="28"/>
        </w:rPr>
        <w:t xml:space="preserve">          Н.Н.Конева</w:t>
      </w:r>
    </w:p>
    <w:sectPr w:rsidR="00732881" w:rsidRPr="00732881" w:rsidSect="00157F2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436E2"/>
    <w:multiLevelType w:val="hybridMultilevel"/>
    <w:tmpl w:val="C91249BC"/>
    <w:lvl w:ilvl="0" w:tplc="8B7C7CE4">
      <w:start w:val="2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32881"/>
    <w:rsid w:val="000E7AA9"/>
    <w:rsid w:val="00157F23"/>
    <w:rsid w:val="00186216"/>
    <w:rsid w:val="0019413D"/>
    <w:rsid w:val="00260420"/>
    <w:rsid w:val="002A3AB7"/>
    <w:rsid w:val="002C11F6"/>
    <w:rsid w:val="0031268F"/>
    <w:rsid w:val="00385BAC"/>
    <w:rsid w:val="0039364A"/>
    <w:rsid w:val="003F5078"/>
    <w:rsid w:val="004468DF"/>
    <w:rsid w:val="00456D92"/>
    <w:rsid w:val="00483B8D"/>
    <w:rsid w:val="00571F19"/>
    <w:rsid w:val="005B574E"/>
    <w:rsid w:val="005E2D2B"/>
    <w:rsid w:val="005F0B3E"/>
    <w:rsid w:val="00631A5E"/>
    <w:rsid w:val="00672417"/>
    <w:rsid w:val="006A0187"/>
    <w:rsid w:val="006D41E1"/>
    <w:rsid w:val="006D4B6A"/>
    <w:rsid w:val="006D4DEC"/>
    <w:rsid w:val="00732881"/>
    <w:rsid w:val="00786412"/>
    <w:rsid w:val="0079718B"/>
    <w:rsid w:val="007C0260"/>
    <w:rsid w:val="008911B9"/>
    <w:rsid w:val="00893C76"/>
    <w:rsid w:val="00970B90"/>
    <w:rsid w:val="00983F58"/>
    <w:rsid w:val="009F06B4"/>
    <w:rsid w:val="00A91B1D"/>
    <w:rsid w:val="00AE2F2A"/>
    <w:rsid w:val="00AE3A6F"/>
    <w:rsid w:val="00B47A51"/>
    <w:rsid w:val="00B94254"/>
    <w:rsid w:val="00BD1D60"/>
    <w:rsid w:val="00BD2390"/>
    <w:rsid w:val="00BD7324"/>
    <w:rsid w:val="00BE3979"/>
    <w:rsid w:val="00C31D39"/>
    <w:rsid w:val="00C55342"/>
    <w:rsid w:val="00C95939"/>
    <w:rsid w:val="00D246C1"/>
    <w:rsid w:val="00DD1655"/>
    <w:rsid w:val="00E17AE2"/>
    <w:rsid w:val="00E20845"/>
    <w:rsid w:val="00E44593"/>
    <w:rsid w:val="00EE2FAA"/>
    <w:rsid w:val="00EE61E7"/>
    <w:rsid w:val="00EE7F6A"/>
    <w:rsid w:val="00F25852"/>
    <w:rsid w:val="00F55538"/>
    <w:rsid w:val="00F76370"/>
    <w:rsid w:val="00F82023"/>
    <w:rsid w:val="00F85EA9"/>
    <w:rsid w:val="00FB1A36"/>
    <w:rsid w:val="00FB1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2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0B3E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48</cp:revision>
  <cp:lastPrinted>2019-11-25T06:18:00Z</cp:lastPrinted>
  <dcterms:created xsi:type="dcterms:W3CDTF">2019-09-23T06:20:00Z</dcterms:created>
  <dcterms:modified xsi:type="dcterms:W3CDTF">2019-11-25T06:21:00Z</dcterms:modified>
</cp:coreProperties>
</file>