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округ, </w:t>
      </w:r>
      <w:r w:rsidR="000A6B16">
        <w:rPr>
          <w:rFonts w:ascii="Times New Roman" w:hAnsi="Times New Roman" w:cs="Times New Roman"/>
          <w:sz w:val="28"/>
        </w:rPr>
        <w:t>д. Рябины, ул. Юбилейная, д. 7</w:t>
      </w:r>
      <w:r w:rsidR="0012185E">
        <w:rPr>
          <w:rFonts w:ascii="Times New Roman" w:hAnsi="Times New Roman" w:cs="Times New Roman"/>
          <w:sz w:val="28"/>
        </w:rPr>
        <w:t>.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1B764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08.07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30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A41918">
        <w:rPr>
          <w:rFonts w:ascii="Times New Roman" w:hAnsi="Times New Roman" w:cs="Times New Roman"/>
          <w:sz w:val="28"/>
          <w:szCs w:val="28"/>
        </w:rPr>
        <w:t>30 июн</w:t>
      </w:r>
      <w:bookmarkStart w:id="0" w:name="_GoBack"/>
      <w:bookmarkEnd w:id="0"/>
      <w:r w:rsidR="000A6B16">
        <w:rPr>
          <w:rFonts w:ascii="Times New Roman" w:hAnsi="Times New Roman" w:cs="Times New Roman"/>
          <w:sz w:val="28"/>
          <w:szCs w:val="28"/>
        </w:rPr>
        <w:t>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0A6B16">
        <w:rPr>
          <w:rFonts w:ascii="Times New Roman" w:hAnsi="Times New Roman" w:cs="Times New Roman"/>
          <w:sz w:val="28"/>
          <w:szCs w:val="28"/>
        </w:rPr>
        <w:t>1323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A6B16">
        <w:rPr>
          <w:rFonts w:ascii="Times New Roman" w:hAnsi="Times New Roman" w:cs="Times New Roman"/>
          <w:sz w:val="28"/>
          <w:szCs w:val="28"/>
        </w:rPr>
        <w:t>01.07.2022 г. № 26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A6B16">
        <w:rPr>
          <w:rFonts w:ascii="Times New Roman" w:hAnsi="Times New Roman" w:cs="Times New Roman"/>
          <w:sz w:val="28"/>
          <w:szCs w:val="28"/>
        </w:rPr>
        <w:t>01 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6B16">
        <w:rPr>
          <w:rFonts w:ascii="Times New Roman" w:hAnsi="Times New Roman" w:cs="Times New Roman"/>
          <w:sz w:val="28"/>
          <w:szCs w:val="28"/>
        </w:rPr>
        <w:t>8 июля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A6B16">
        <w:rPr>
          <w:rFonts w:ascii="Times New Roman" w:hAnsi="Times New Roman" w:cs="Times New Roman"/>
          <w:sz w:val="28"/>
          <w:szCs w:val="28"/>
        </w:rPr>
        <w:t xml:space="preserve">01 июля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A6B16">
        <w:rPr>
          <w:rFonts w:ascii="Times New Roman" w:hAnsi="Times New Roman" w:cs="Times New Roman"/>
          <w:sz w:val="28"/>
          <w:szCs w:val="28"/>
        </w:rPr>
        <w:t>8 июля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1918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2DC1-D742-4E11-8013-A1A2473D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54</cp:revision>
  <cp:lastPrinted>2022-07-11T07:09:00Z</cp:lastPrinted>
  <dcterms:created xsi:type="dcterms:W3CDTF">2016-02-03T03:31:00Z</dcterms:created>
  <dcterms:modified xsi:type="dcterms:W3CDTF">2022-07-11T07:09:00Z</dcterms:modified>
</cp:coreProperties>
</file>