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Default="00D16AAE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2868889</wp:posOffset>
            </wp:positionH>
            <wp:positionV relativeFrom="paragraph">
              <wp:posOffset>-112246</wp:posOffset>
            </wp:positionV>
            <wp:extent cx="477061" cy="54474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94" cy="550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55D83" w:rsidRPr="00555D83" w:rsidRDefault="00555D83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6E45D6" w:rsidRDefault="006E45D6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79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253FF9">
        <w:rPr>
          <w:rFonts w:ascii="Times New Roman" w:hAnsi="Times New Roman" w:cs="Times New Roman"/>
          <w:sz w:val="28"/>
          <w:szCs w:val="28"/>
        </w:rPr>
        <w:t xml:space="preserve"> 2016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01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27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C3FE3">
        <w:rPr>
          <w:rFonts w:ascii="Times New Roman" w:hAnsi="Times New Roman" w:cs="Times New Roman"/>
          <w:sz w:val="28"/>
          <w:szCs w:val="28"/>
        </w:rPr>
        <w:t>8</w:t>
      </w:r>
    </w:p>
    <w:p w:rsidR="000949BB" w:rsidRDefault="000949B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5D83" w:rsidRPr="00986876" w:rsidRDefault="00555D83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5D83" w:rsidRDefault="00781361" w:rsidP="008E79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E79DA">
        <w:rPr>
          <w:b/>
          <w:sz w:val="28"/>
          <w:szCs w:val="28"/>
        </w:rPr>
        <w:t xml:space="preserve"> присвоении адреса </w:t>
      </w:r>
    </w:p>
    <w:p w:rsidR="00123575" w:rsidRDefault="008E79DA" w:rsidP="008E79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земельному участку</w:t>
      </w:r>
    </w:p>
    <w:p w:rsidR="00123575" w:rsidRDefault="00123575" w:rsidP="00123575">
      <w:pPr>
        <w:rPr>
          <w:b/>
          <w:sz w:val="28"/>
          <w:szCs w:val="28"/>
        </w:rPr>
      </w:pPr>
    </w:p>
    <w:p w:rsidR="00781361" w:rsidRDefault="00781361" w:rsidP="00123575">
      <w:pPr>
        <w:rPr>
          <w:b/>
          <w:sz w:val="28"/>
          <w:szCs w:val="28"/>
        </w:rPr>
      </w:pPr>
    </w:p>
    <w:p w:rsidR="00123575" w:rsidRPr="00211DBC" w:rsidRDefault="00781361" w:rsidP="00705A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813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земельных участков на территории </w:t>
      </w:r>
      <w:r w:rsidR="00705AD4">
        <w:rPr>
          <w:sz w:val="28"/>
          <w:szCs w:val="28"/>
        </w:rPr>
        <w:t xml:space="preserve">Бородульского сельского поселения, рассмотрев </w:t>
      </w:r>
      <w:r w:rsidR="00253FF9">
        <w:rPr>
          <w:sz w:val="28"/>
          <w:szCs w:val="28"/>
        </w:rPr>
        <w:t xml:space="preserve">заявление </w:t>
      </w:r>
      <w:r w:rsidR="008E79DA">
        <w:rPr>
          <w:sz w:val="28"/>
          <w:szCs w:val="28"/>
        </w:rPr>
        <w:t>Флёровой Н.В.</w:t>
      </w:r>
      <w:r w:rsidR="00705AD4">
        <w:rPr>
          <w:sz w:val="28"/>
          <w:szCs w:val="28"/>
        </w:rPr>
        <w:t xml:space="preserve"> </w:t>
      </w:r>
      <w:r w:rsidR="008E79DA">
        <w:rPr>
          <w:sz w:val="28"/>
          <w:szCs w:val="28"/>
        </w:rPr>
        <w:t>о</w:t>
      </w:r>
      <w:r w:rsidR="00705AD4">
        <w:rPr>
          <w:sz w:val="28"/>
          <w:szCs w:val="28"/>
        </w:rPr>
        <w:t xml:space="preserve"> присвоении адреса </w:t>
      </w:r>
      <w:r w:rsidR="008E79DA">
        <w:rPr>
          <w:sz w:val="28"/>
          <w:szCs w:val="28"/>
        </w:rPr>
        <w:t>земельным участкам</w:t>
      </w:r>
      <w:r w:rsidR="00705AD4">
        <w:rPr>
          <w:sz w:val="28"/>
          <w:szCs w:val="28"/>
        </w:rPr>
        <w:t xml:space="preserve">, руководствуясь Постановлением Правительства Российской Федерации от 19.11.2014 года №1221 «Об утверждении правил присвоения, изменения и аннулирования адресов и </w:t>
      </w:r>
      <w:r w:rsidR="00123575" w:rsidRPr="00211DBC">
        <w:rPr>
          <w:sz w:val="28"/>
          <w:szCs w:val="28"/>
        </w:rPr>
        <w:t>Уставом МО «Бородульское сельское поселение»</w:t>
      </w:r>
    </w:p>
    <w:p w:rsidR="00123575" w:rsidRPr="00211DBC" w:rsidRDefault="00123575" w:rsidP="00123575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ПОСТАНОВЛЯЮ:</w:t>
      </w:r>
    </w:p>
    <w:p w:rsidR="00555D83" w:rsidRDefault="00555D83" w:rsidP="008E79DA">
      <w:pPr>
        <w:ind w:firstLine="708"/>
        <w:jc w:val="both"/>
        <w:outlineLvl w:val="0"/>
        <w:rPr>
          <w:sz w:val="28"/>
          <w:szCs w:val="28"/>
        </w:rPr>
      </w:pPr>
    </w:p>
    <w:p w:rsidR="008E79DA" w:rsidRPr="008E79DA" w:rsidRDefault="008E79DA" w:rsidP="008E79DA">
      <w:pPr>
        <w:ind w:firstLine="708"/>
        <w:jc w:val="both"/>
        <w:outlineLvl w:val="0"/>
        <w:rPr>
          <w:sz w:val="28"/>
          <w:szCs w:val="28"/>
        </w:rPr>
      </w:pPr>
      <w:r w:rsidRPr="008E79DA">
        <w:rPr>
          <w:sz w:val="28"/>
          <w:szCs w:val="28"/>
        </w:rPr>
        <w:t xml:space="preserve">1. Земельному участку, общей площадью </w:t>
      </w:r>
      <w:r w:rsidR="002C3FE3">
        <w:rPr>
          <w:sz w:val="28"/>
          <w:szCs w:val="28"/>
        </w:rPr>
        <w:t>1500</w:t>
      </w:r>
      <w:r w:rsidRPr="008E79DA">
        <w:rPr>
          <w:sz w:val="28"/>
          <w:szCs w:val="28"/>
        </w:rPr>
        <w:t xml:space="preserve"> кв.м., с кадастровым номером </w:t>
      </w:r>
      <w:r w:rsidR="00555D83">
        <w:rPr>
          <w:sz w:val="28"/>
          <w:szCs w:val="28"/>
        </w:rPr>
        <w:t>59:16:1740101:51</w:t>
      </w:r>
      <w:r w:rsidR="002C3FE3">
        <w:rPr>
          <w:sz w:val="28"/>
          <w:szCs w:val="28"/>
        </w:rPr>
        <w:t>5</w:t>
      </w:r>
      <w:r w:rsidRPr="008E79DA">
        <w:rPr>
          <w:sz w:val="28"/>
          <w:szCs w:val="28"/>
        </w:rPr>
        <w:t xml:space="preserve">, присвоить адрес: </w:t>
      </w:r>
      <w:r w:rsidR="00555D83">
        <w:rPr>
          <w:sz w:val="28"/>
          <w:szCs w:val="28"/>
        </w:rPr>
        <w:t>Российская Федерация</w:t>
      </w:r>
      <w:r w:rsidRPr="008E79DA">
        <w:rPr>
          <w:sz w:val="28"/>
          <w:szCs w:val="28"/>
        </w:rPr>
        <w:t xml:space="preserve">, </w:t>
      </w:r>
      <w:r w:rsidR="00555D83">
        <w:rPr>
          <w:sz w:val="28"/>
          <w:szCs w:val="28"/>
        </w:rPr>
        <w:t>Пермский край, Верещагинский район, д.Бородули, ул.Лесная, д.30</w:t>
      </w:r>
      <w:r w:rsidR="002C3FE3">
        <w:rPr>
          <w:sz w:val="28"/>
          <w:szCs w:val="28"/>
        </w:rPr>
        <w:t xml:space="preserve"> «А»</w:t>
      </w:r>
      <w:r w:rsidRPr="008E79DA">
        <w:rPr>
          <w:sz w:val="28"/>
          <w:szCs w:val="28"/>
        </w:rPr>
        <w:t xml:space="preserve">. </w:t>
      </w:r>
    </w:p>
    <w:p w:rsidR="00356E9F" w:rsidRPr="00A12636" w:rsidRDefault="00555D83" w:rsidP="00555D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56E9F" w:rsidRPr="008E79DA">
        <w:rPr>
          <w:sz w:val="28"/>
          <w:szCs w:val="28"/>
        </w:rPr>
        <w:t>. Настоящее постановление направить для уведомления заинтересованным лицам</w:t>
      </w:r>
      <w:r w:rsidR="00356E9F" w:rsidRPr="00A12636">
        <w:rPr>
          <w:sz w:val="28"/>
          <w:szCs w:val="28"/>
        </w:rPr>
        <w:t>.</w:t>
      </w:r>
    </w:p>
    <w:p w:rsidR="00211DBC" w:rsidRPr="00A12636" w:rsidRDefault="00211DBC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123575" w:rsidRPr="00A12636" w:rsidRDefault="00E97458" w:rsidP="001235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3575" w:rsidRPr="00A126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22DC">
        <w:rPr>
          <w:sz w:val="28"/>
          <w:szCs w:val="28"/>
        </w:rPr>
        <w:t xml:space="preserve"> </w:t>
      </w:r>
      <w:r w:rsidR="00123575" w:rsidRPr="00A12636">
        <w:rPr>
          <w:sz w:val="28"/>
          <w:szCs w:val="28"/>
        </w:rPr>
        <w:t>поселения – глав</w:t>
      </w:r>
      <w:r w:rsidR="00B722DC">
        <w:rPr>
          <w:sz w:val="28"/>
          <w:szCs w:val="28"/>
        </w:rPr>
        <w:t xml:space="preserve">ы </w:t>
      </w:r>
      <w:r w:rsidR="00123575" w:rsidRPr="00A12636">
        <w:rPr>
          <w:sz w:val="28"/>
          <w:szCs w:val="28"/>
        </w:rPr>
        <w:t>администрации</w:t>
      </w:r>
    </w:p>
    <w:p w:rsidR="00123575" w:rsidRPr="00A12636" w:rsidRDefault="00123575" w:rsidP="00123575">
      <w:pPr>
        <w:rPr>
          <w:sz w:val="28"/>
          <w:szCs w:val="28"/>
        </w:rPr>
      </w:pPr>
      <w:r w:rsidRPr="00A12636">
        <w:rPr>
          <w:sz w:val="28"/>
          <w:szCs w:val="28"/>
        </w:rPr>
        <w:t>Бородульского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="002C3FE3">
        <w:rPr>
          <w:sz w:val="28"/>
          <w:szCs w:val="28"/>
        </w:rPr>
        <w:t xml:space="preserve">  </w:t>
      </w:r>
      <w:r w:rsidR="00E97458">
        <w:rPr>
          <w:sz w:val="28"/>
          <w:szCs w:val="28"/>
        </w:rPr>
        <w:t xml:space="preserve">  </w:t>
      </w:r>
      <w:r w:rsidR="002C3FE3">
        <w:rPr>
          <w:sz w:val="28"/>
          <w:szCs w:val="28"/>
        </w:rPr>
        <w:t xml:space="preserve"> </w:t>
      </w:r>
      <w:r w:rsidR="00E97458">
        <w:rPr>
          <w:sz w:val="28"/>
          <w:szCs w:val="28"/>
        </w:rPr>
        <w:t xml:space="preserve">    А.П.Уточкин</w:t>
      </w:r>
    </w:p>
    <w:sectPr w:rsidR="00123575" w:rsidRPr="00A12636" w:rsidSect="001235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43C" w:rsidRDefault="00D0443C">
      <w:r>
        <w:separator/>
      </w:r>
    </w:p>
  </w:endnote>
  <w:endnote w:type="continuationSeparator" w:id="1">
    <w:p w:rsidR="00D0443C" w:rsidRDefault="00D04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43C" w:rsidRDefault="00D0443C">
      <w:r>
        <w:separator/>
      </w:r>
    </w:p>
  </w:footnote>
  <w:footnote w:type="continuationSeparator" w:id="1">
    <w:p w:rsidR="00D0443C" w:rsidRDefault="00D04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876"/>
    <w:rsid w:val="0002023F"/>
    <w:rsid w:val="000240CB"/>
    <w:rsid w:val="0004320F"/>
    <w:rsid w:val="00050454"/>
    <w:rsid w:val="000949BB"/>
    <w:rsid w:val="000B02E6"/>
    <w:rsid w:val="000B34DE"/>
    <w:rsid w:val="000B7056"/>
    <w:rsid w:val="00123575"/>
    <w:rsid w:val="001513D9"/>
    <w:rsid w:val="00190119"/>
    <w:rsid w:val="001B66E0"/>
    <w:rsid w:val="001F0CCC"/>
    <w:rsid w:val="001F202B"/>
    <w:rsid w:val="00205E3D"/>
    <w:rsid w:val="00211A1E"/>
    <w:rsid w:val="00211DBC"/>
    <w:rsid w:val="002156C3"/>
    <w:rsid w:val="00253FF9"/>
    <w:rsid w:val="00270AB0"/>
    <w:rsid w:val="00272DBA"/>
    <w:rsid w:val="00283EEA"/>
    <w:rsid w:val="002944B4"/>
    <w:rsid w:val="00297694"/>
    <w:rsid w:val="002B3E2E"/>
    <w:rsid w:val="002C2CD8"/>
    <w:rsid w:val="002C3FE3"/>
    <w:rsid w:val="002E4424"/>
    <w:rsid w:val="00311E6E"/>
    <w:rsid w:val="00314233"/>
    <w:rsid w:val="003302E7"/>
    <w:rsid w:val="003304F9"/>
    <w:rsid w:val="003409CE"/>
    <w:rsid w:val="00356E9F"/>
    <w:rsid w:val="003733A7"/>
    <w:rsid w:val="003B4E63"/>
    <w:rsid w:val="003D5266"/>
    <w:rsid w:val="003E009E"/>
    <w:rsid w:val="003F6203"/>
    <w:rsid w:val="00451C93"/>
    <w:rsid w:val="00453BB5"/>
    <w:rsid w:val="00460D88"/>
    <w:rsid w:val="004971AB"/>
    <w:rsid w:val="004D79AA"/>
    <w:rsid w:val="005308F8"/>
    <w:rsid w:val="00555D83"/>
    <w:rsid w:val="005A132D"/>
    <w:rsid w:val="005A69FA"/>
    <w:rsid w:val="005B1763"/>
    <w:rsid w:val="005B1DD5"/>
    <w:rsid w:val="005D6A79"/>
    <w:rsid w:val="005D7791"/>
    <w:rsid w:val="005F3B43"/>
    <w:rsid w:val="005F5178"/>
    <w:rsid w:val="00604C26"/>
    <w:rsid w:val="00642C69"/>
    <w:rsid w:val="00660256"/>
    <w:rsid w:val="0066169A"/>
    <w:rsid w:val="0068456F"/>
    <w:rsid w:val="00693DD4"/>
    <w:rsid w:val="006B078A"/>
    <w:rsid w:val="006D25D7"/>
    <w:rsid w:val="006E45D6"/>
    <w:rsid w:val="006E6896"/>
    <w:rsid w:val="0070210C"/>
    <w:rsid w:val="00705AD4"/>
    <w:rsid w:val="007442F5"/>
    <w:rsid w:val="00754EB7"/>
    <w:rsid w:val="00781361"/>
    <w:rsid w:val="007B2604"/>
    <w:rsid w:val="007D0BEF"/>
    <w:rsid w:val="007D1C93"/>
    <w:rsid w:val="007D55C2"/>
    <w:rsid w:val="008564D9"/>
    <w:rsid w:val="008E79DA"/>
    <w:rsid w:val="0091680B"/>
    <w:rsid w:val="00917F67"/>
    <w:rsid w:val="0093534D"/>
    <w:rsid w:val="00937BFF"/>
    <w:rsid w:val="00942666"/>
    <w:rsid w:val="00945B10"/>
    <w:rsid w:val="00945C19"/>
    <w:rsid w:val="00980120"/>
    <w:rsid w:val="00986876"/>
    <w:rsid w:val="009C3BC5"/>
    <w:rsid w:val="009D7286"/>
    <w:rsid w:val="00A00861"/>
    <w:rsid w:val="00A022F1"/>
    <w:rsid w:val="00A12636"/>
    <w:rsid w:val="00A43783"/>
    <w:rsid w:val="00A54F79"/>
    <w:rsid w:val="00AA3718"/>
    <w:rsid w:val="00AA5155"/>
    <w:rsid w:val="00AB2CEA"/>
    <w:rsid w:val="00AF6C86"/>
    <w:rsid w:val="00B37157"/>
    <w:rsid w:val="00B434BF"/>
    <w:rsid w:val="00B722DC"/>
    <w:rsid w:val="00B72E8C"/>
    <w:rsid w:val="00B876C9"/>
    <w:rsid w:val="00B87DB1"/>
    <w:rsid w:val="00B87FD4"/>
    <w:rsid w:val="00C36947"/>
    <w:rsid w:val="00C439E0"/>
    <w:rsid w:val="00C43EE0"/>
    <w:rsid w:val="00C76AC5"/>
    <w:rsid w:val="00CC68FE"/>
    <w:rsid w:val="00CD6FA3"/>
    <w:rsid w:val="00D0443C"/>
    <w:rsid w:val="00D16AAE"/>
    <w:rsid w:val="00D66FDE"/>
    <w:rsid w:val="00E00B60"/>
    <w:rsid w:val="00E05BB3"/>
    <w:rsid w:val="00E07383"/>
    <w:rsid w:val="00E23E7E"/>
    <w:rsid w:val="00E256AF"/>
    <w:rsid w:val="00E57099"/>
    <w:rsid w:val="00E97458"/>
    <w:rsid w:val="00EB49BA"/>
    <w:rsid w:val="00EF15DB"/>
    <w:rsid w:val="00F27F43"/>
    <w:rsid w:val="00F43036"/>
    <w:rsid w:val="00F91E61"/>
    <w:rsid w:val="00F93835"/>
    <w:rsid w:val="00FD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Пользователь</cp:lastModifiedBy>
  <cp:revision>3</cp:revision>
  <cp:lastPrinted>2016-05-13T05:01:00Z</cp:lastPrinted>
  <dcterms:created xsi:type="dcterms:W3CDTF">2016-05-13T05:22:00Z</dcterms:created>
  <dcterms:modified xsi:type="dcterms:W3CDTF">2016-05-13T05:23:00Z</dcterms:modified>
</cp:coreProperties>
</file>