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C252DC" w:rsidRDefault="00C252DC" w:rsidP="000F0B4C">
      <w:pPr>
        <w:tabs>
          <w:tab w:val="left" w:pos="4678"/>
          <w:tab w:val="left" w:pos="4820"/>
        </w:tabs>
        <w:ind w:firstLine="4820"/>
        <w:jc w:val="both"/>
        <w:rPr>
          <w:szCs w:val="28"/>
        </w:rPr>
      </w:pPr>
    </w:p>
    <w:p w:rsidR="000F0B4C" w:rsidRPr="00A4302D" w:rsidRDefault="000F0B4C" w:rsidP="000F0B4C">
      <w:pPr>
        <w:tabs>
          <w:tab w:val="left" w:pos="4678"/>
          <w:tab w:val="left" w:pos="4820"/>
        </w:tabs>
        <w:ind w:firstLine="4820"/>
        <w:jc w:val="both"/>
        <w:rPr>
          <w:szCs w:val="28"/>
        </w:rPr>
      </w:pPr>
      <w:r>
        <w:rPr>
          <w:b/>
          <w:noProof/>
          <w:szCs w:val="28"/>
        </w:rPr>
        <mc:AlternateContent>
          <mc:Choice Requires="wps">
            <w:drawing>
              <wp:anchor distT="0" distB="0" distL="114300" distR="114300" simplePos="0" relativeHeight="251659264" behindDoc="0" locked="0" layoutInCell="1" allowOverlap="1">
                <wp:simplePos x="0" y="0"/>
                <wp:positionH relativeFrom="page">
                  <wp:posOffset>1080135</wp:posOffset>
                </wp:positionH>
                <wp:positionV relativeFrom="page">
                  <wp:posOffset>9656445</wp:posOffset>
                </wp:positionV>
                <wp:extent cx="3383280" cy="374650"/>
                <wp:effectExtent l="3810" t="0" r="381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B4C" w:rsidRDefault="000F0B4C" w:rsidP="000F0B4C">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6" o:spid="_x0000_s1026" type="#_x0000_t202" style="position:absolute;left:0;text-align:left;margin-left:85.05pt;margin-top:760.35pt;width:266.4pt;height: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" filled="f" stroked="f">
                <v:textbox inset="0,0,0,0">
                  <w:txbxContent>
                    <w:p w:rsidR="000F0B4C" w:rsidRDefault="000F0B4C" w:rsidP="000F0B4C">
                      <w:pPr>
                        <w:pStyle w:val="a6"/>
                      </w:pPr>
                    </w:p>
                  </w:txbxContent>
                </v:textbox>
                <w10:wrap anchorx="page" anchory="page"/>
              </v:shape>
            </w:pict>
          </mc:Fallback>
        </mc:AlternateContent>
      </w:r>
      <w:r w:rsidRPr="00A4302D">
        <w:rPr>
          <w:szCs w:val="28"/>
        </w:rPr>
        <w:t>УТВЕРЖДЕН</w:t>
      </w:r>
    </w:p>
    <w:p w:rsidR="000F0B4C" w:rsidRPr="00A4302D" w:rsidRDefault="000F0B4C" w:rsidP="000F0B4C">
      <w:pPr>
        <w:tabs>
          <w:tab w:val="left" w:pos="4678"/>
          <w:tab w:val="left" w:pos="4820"/>
        </w:tabs>
        <w:ind w:firstLine="4820"/>
        <w:jc w:val="both"/>
        <w:rPr>
          <w:szCs w:val="28"/>
        </w:rPr>
      </w:pPr>
      <w:r w:rsidRPr="00A4302D">
        <w:rPr>
          <w:szCs w:val="28"/>
        </w:rPr>
        <w:t xml:space="preserve">Постановлением администрации </w:t>
      </w:r>
    </w:p>
    <w:p w:rsidR="000F0B4C" w:rsidRDefault="000F0B4C" w:rsidP="000F0B4C">
      <w:pPr>
        <w:tabs>
          <w:tab w:val="left" w:pos="4678"/>
          <w:tab w:val="left" w:pos="4820"/>
        </w:tabs>
        <w:ind w:firstLine="4820"/>
        <w:jc w:val="both"/>
        <w:rPr>
          <w:szCs w:val="28"/>
        </w:rPr>
      </w:pPr>
      <w:r w:rsidRPr="00A4302D">
        <w:rPr>
          <w:szCs w:val="28"/>
        </w:rPr>
        <w:t xml:space="preserve">Верещагинского </w:t>
      </w:r>
      <w:r>
        <w:rPr>
          <w:szCs w:val="28"/>
        </w:rPr>
        <w:t>городского округа</w:t>
      </w:r>
    </w:p>
    <w:p w:rsidR="000F0B4C" w:rsidRDefault="000F0B4C" w:rsidP="000F0B4C">
      <w:pPr>
        <w:tabs>
          <w:tab w:val="left" w:pos="4678"/>
          <w:tab w:val="left" w:pos="4820"/>
        </w:tabs>
        <w:ind w:firstLine="4820"/>
        <w:jc w:val="both"/>
        <w:rPr>
          <w:szCs w:val="28"/>
        </w:rPr>
      </w:pPr>
      <w:r>
        <w:rPr>
          <w:szCs w:val="28"/>
        </w:rPr>
        <w:t xml:space="preserve">Пермского края  </w:t>
      </w:r>
    </w:p>
    <w:p w:rsidR="000F0B4C" w:rsidRPr="00A4302D" w:rsidRDefault="000F0B4C" w:rsidP="000F0B4C">
      <w:pPr>
        <w:tabs>
          <w:tab w:val="left" w:pos="4678"/>
          <w:tab w:val="left" w:pos="4820"/>
        </w:tabs>
        <w:ind w:firstLine="4820"/>
        <w:jc w:val="both"/>
        <w:rPr>
          <w:szCs w:val="28"/>
        </w:rPr>
      </w:pPr>
      <w:r>
        <w:rPr>
          <w:szCs w:val="28"/>
        </w:rPr>
        <w:t xml:space="preserve">от </w:t>
      </w:r>
      <w:r w:rsidR="00746948">
        <w:rPr>
          <w:szCs w:val="28"/>
        </w:rPr>
        <w:t xml:space="preserve">29.07.2020 </w:t>
      </w:r>
      <w:r>
        <w:rPr>
          <w:szCs w:val="28"/>
        </w:rPr>
        <w:t xml:space="preserve">№ </w:t>
      </w:r>
      <w:r w:rsidR="00746948">
        <w:rPr>
          <w:szCs w:val="28"/>
        </w:rPr>
        <w:t>254-01-01-1066</w:t>
      </w:r>
      <w:bookmarkStart w:id="0" w:name="_GoBack"/>
      <w:bookmarkEnd w:id="0"/>
    </w:p>
    <w:p w:rsidR="000F0B4C" w:rsidRDefault="000F0B4C" w:rsidP="000F0B4C">
      <w:pPr>
        <w:spacing w:before="240" w:after="240"/>
        <w:jc w:val="right"/>
        <w:rPr>
          <w:b/>
          <w:color w:val="000000"/>
          <w:szCs w:val="28"/>
        </w:rPr>
      </w:pPr>
    </w:p>
    <w:p w:rsidR="000F0B4C" w:rsidRPr="00CF1024" w:rsidRDefault="000F0B4C" w:rsidP="000F0B4C">
      <w:pPr>
        <w:pStyle w:val="a4"/>
        <w:spacing w:line="240" w:lineRule="auto"/>
        <w:ind w:firstLine="0"/>
        <w:contextualSpacing/>
        <w:jc w:val="center"/>
        <w:rPr>
          <w:color w:val="000000" w:themeColor="text1"/>
          <w:szCs w:val="28"/>
        </w:rPr>
      </w:pPr>
      <w:r w:rsidRPr="00CF1024">
        <w:rPr>
          <w:color w:val="000000" w:themeColor="text1"/>
          <w:szCs w:val="28"/>
        </w:rPr>
        <w:t>Административный регламент</w:t>
      </w:r>
    </w:p>
    <w:p w:rsidR="000F0B4C" w:rsidRPr="00CF1024" w:rsidRDefault="000F0B4C" w:rsidP="000F0B4C">
      <w:pPr>
        <w:pStyle w:val="a4"/>
        <w:spacing w:line="240" w:lineRule="auto"/>
        <w:contextualSpacing/>
        <w:jc w:val="center"/>
        <w:rPr>
          <w:color w:val="000000" w:themeColor="text1"/>
          <w:szCs w:val="28"/>
        </w:rPr>
      </w:pPr>
      <w:r w:rsidRPr="00CF1024">
        <w:rPr>
          <w:color w:val="000000" w:themeColor="text1"/>
          <w:szCs w:val="28"/>
        </w:rPr>
        <w:t xml:space="preserve">по предоставлению муниципальной услуги </w:t>
      </w:r>
    </w:p>
    <w:p w:rsidR="000F0B4C" w:rsidRPr="00CF1024" w:rsidRDefault="000F0B4C" w:rsidP="000F0B4C">
      <w:pPr>
        <w:spacing w:before="240" w:after="240"/>
        <w:jc w:val="center"/>
        <w:rPr>
          <w:b/>
          <w:color w:val="000000" w:themeColor="text1"/>
          <w:szCs w:val="28"/>
        </w:rPr>
      </w:pPr>
      <w:r w:rsidRPr="00CF1024">
        <w:rPr>
          <w:b/>
          <w:color w:val="000000" w:themeColor="text1"/>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0F0B4C" w:rsidRPr="00CF1024" w:rsidRDefault="000F0B4C" w:rsidP="000F0B4C">
      <w:pPr>
        <w:spacing w:before="240" w:after="240" w:line="240" w:lineRule="exact"/>
        <w:jc w:val="center"/>
        <w:rPr>
          <w:color w:val="000000" w:themeColor="text1"/>
          <w:szCs w:val="28"/>
        </w:rPr>
      </w:pPr>
      <w:r w:rsidRPr="00CF1024">
        <w:rPr>
          <w:b/>
          <w:color w:val="000000" w:themeColor="text1"/>
        </w:rPr>
        <w:br/>
      </w:r>
      <w:r w:rsidRPr="00CF1024">
        <w:rPr>
          <w:b/>
          <w:color w:val="000000" w:themeColor="text1"/>
          <w:szCs w:val="28"/>
        </w:rPr>
        <w:t>I. Общие положения</w:t>
      </w:r>
    </w:p>
    <w:p w:rsidR="000F0B4C" w:rsidRPr="00CF1024" w:rsidRDefault="000F0B4C" w:rsidP="000F0B4C">
      <w:pPr>
        <w:autoSpaceDE w:val="0"/>
        <w:autoSpaceDN w:val="0"/>
        <w:adjustRightInd w:val="0"/>
        <w:spacing w:after="240" w:line="240" w:lineRule="exact"/>
        <w:jc w:val="center"/>
        <w:rPr>
          <w:color w:val="000000" w:themeColor="text1"/>
          <w:szCs w:val="28"/>
        </w:rPr>
      </w:pPr>
      <w:r w:rsidRPr="00CF1024">
        <w:rPr>
          <w:color w:val="000000" w:themeColor="text1"/>
          <w:szCs w:val="28"/>
        </w:rPr>
        <w:t>1.1. Предмет регулирования административного регламента</w:t>
      </w:r>
    </w:p>
    <w:p w:rsidR="000F0B4C" w:rsidRPr="00CF1024" w:rsidRDefault="000F0B4C" w:rsidP="000F0B4C">
      <w:pPr>
        <w:numPr>
          <w:ilvl w:val="2"/>
          <w:numId w:val="6"/>
        </w:numPr>
        <w:spacing w:line="360" w:lineRule="exact"/>
        <w:ind w:left="0" w:firstLine="567"/>
        <w:jc w:val="both"/>
        <w:rPr>
          <w:color w:val="000000" w:themeColor="text1"/>
          <w:szCs w:val="28"/>
        </w:rPr>
      </w:pPr>
      <w:r w:rsidRPr="00CF1024">
        <w:rPr>
          <w:color w:val="000000" w:themeColor="text1"/>
          <w:szCs w:val="28"/>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w:t>
      </w:r>
      <w:r w:rsidRPr="00CF1024">
        <w:rPr>
          <w:color w:val="000000" w:themeColor="text1"/>
          <w:szCs w:val="28"/>
        </w:rPr>
        <w:br/>
        <w:t xml:space="preserve">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w:t>
      </w:r>
      <w:r w:rsidRPr="00CF1024">
        <w:rPr>
          <w:color w:val="000000" w:themeColor="text1"/>
          <w:szCs w:val="28"/>
        </w:rPr>
        <w:br/>
        <w:t xml:space="preserve">с требованиями Федерального закона от 27 июля 2010 г. № 210-ФЗ </w:t>
      </w:r>
      <w:r w:rsidRPr="00CF1024">
        <w:rPr>
          <w:color w:val="000000" w:themeColor="text1"/>
          <w:szCs w:val="28"/>
        </w:rPr>
        <w:br/>
        <w:t>«Об организации предоставления государственных и муниципальных услуг».</w:t>
      </w:r>
    </w:p>
    <w:p w:rsidR="000F0B4C" w:rsidRPr="00CF1024" w:rsidRDefault="000F0B4C" w:rsidP="000F0B4C">
      <w:pPr>
        <w:numPr>
          <w:ilvl w:val="2"/>
          <w:numId w:val="6"/>
        </w:numPr>
        <w:autoSpaceDE w:val="0"/>
        <w:autoSpaceDN w:val="0"/>
        <w:adjustRightInd w:val="0"/>
        <w:spacing w:line="360" w:lineRule="exact"/>
        <w:ind w:left="0" w:firstLine="567"/>
        <w:jc w:val="both"/>
        <w:rPr>
          <w:color w:val="000000" w:themeColor="text1"/>
          <w:szCs w:val="28"/>
        </w:rPr>
      </w:pPr>
      <w:r w:rsidRPr="00CF1024">
        <w:rPr>
          <w:color w:val="000000" w:themeColor="text1"/>
          <w:szCs w:val="28"/>
        </w:rPr>
        <w:t>Муниципальная услуга предоставляется Управлением имущественных, земельных и градостроительных отношений администрации Верещагинского городского округа Пермского края (далее Управление).</w:t>
      </w:r>
    </w:p>
    <w:p w:rsidR="000F0B4C" w:rsidRPr="00CF1024" w:rsidRDefault="000F0B4C" w:rsidP="000F0B4C">
      <w:pPr>
        <w:autoSpaceDE w:val="0"/>
        <w:autoSpaceDN w:val="0"/>
        <w:adjustRightInd w:val="0"/>
        <w:spacing w:before="240" w:after="240" w:line="240" w:lineRule="exact"/>
        <w:jc w:val="center"/>
        <w:rPr>
          <w:color w:val="000000" w:themeColor="text1"/>
          <w:szCs w:val="28"/>
        </w:rPr>
      </w:pPr>
      <w:r w:rsidRPr="00CF1024">
        <w:rPr>
          <w:color w:val="000000" w:themeColor="text1"/>
          <w:szCs w:val="28"/>
        </w:rPr>
        <w:t>1.2. Круг заявителей</w:t>
      </w:r>
    </w:p>
    <w:p w:rsidR="000F0B4C" w:rsidRPr="00CF1024" w:rsidRDefault="000F0B4C" w:rsidP="000F0B4C">
      <w:pPr>
        <w:autoSpaceDE w:val="0"/>
        <w:autoSpaceDN w:val="0"/>
        <w:adjustRightInd w:val="0"/>
        <w:ind w:firstLine="709"/>
        <w:jc w:val="both"/>
        <w:rPr>
          <w:color w:val="000000" w:themeColor="text1"/>
          <w:szCs w:val="28"/>
        </w:rPr>
      </w:pPr>
      <w:r w:rsidRPr="00CF1024">
        <w:rPr>
          <w:color w:val="000000" w:themeColor="text1"/>
          <w:szCs w:val="28"/>
        </w:rPr>
        <w:t>1.2.1. В качестве заявителей выступают:</w:t>
      </w:r>
    </w:p>
    <w:p w:rsidR="000F0B4C" w:rsidRPr="00CF1024" w:rsidRDefault="000F0B4C" w:rsidP="000F0B4C">
      <w:pPr>
        <w:autoSpaceDE w:val="0"/>
        <w:autoSpaceDN w:val="0"/>
        <w:adjustRightInd w:val="0"/>
        <w:ind w:firstLine="709"/>
        <w:jc w:val="both"/>
        <w:rPr>
          <w:color w:val="000000" w:themeColor="text1"/>
          <w:szCs w:val="28"/>
        </w:rPr>
      </w:pPr>
      <w:r w:rsidRPr="00CF1024">
        <w:rPr>
          <w:color w:val="000000" w:themeColor="text1"/>
          <w:szCs w:val="28"/>
        </w:rPr>
        <w:t xml:space="preserve">граждане, юридические лица, заинтересованные в образовании земельного участка; заинтересованные в разделе земельного участка юридические лица, которым земельный участок предоставлен на праве постоянного (бессрочного) пользования, а также граждане или юридические </w:t>
      </w:r>
      <w:r w:rsidRPr="00CF1024">
        <w:rPr>
          <w:color w:val="000000" w:themeColor="text1"/>
          <w:szCs w:val="28"/>
        </w:rPr>
        <w:lastRenderedPageBreak/>
        <w:t>лица, которым такой участок предоставлен на праве аренды или безвозмездного пользования (далее – заявители).</w:t>
      </w:r>
    </w:p>
    <w:p w:rsidR="007C4152" w:rsidRPr="00CF1024" w:rsidRDefault="000F0B4C" w:rsidP="000F0B4C">
      <w:pPr>
        <w:autoSpaceDE w:val="0"/>
        <w:autoSpaceDN w:val="0"/>
        <w:adjustRightInd w:val="0"/>
        <w:contextualSpacing/>
        <w:jc w:val="both"/>
        <w:rPr>
          <w:color w:val="000000" w:themeColor="text1"/>
          <w:szCs w:val="28"/>
        </w:rPr>
      </w:pPr>
      <w:r w:rsidRPr="00CF1024">
        <w:rPr>
          <w:color w:val="000000" w:themeColor="text1"/>
          <w:szCs w:val="28"/>
        </w:rPr>
        <w:t xml:space="preserve">          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w:t>
      </w:r>
    </w:p>
    <w:p w:rsidR="000F0B4C" w:rsidRPr="00CF1024" w:rsidRDefault="000F0B4C" w:rsidP="000F0B4C">
      <w:pPr>
        <w:autoSpaceDE w:val="0"/>
        <w:autoSpaceDN w:val="0"/>
        <w:adjustRightInd w:val="0"/>
        <w:contextualSpacing/>
        <w:jc w:val="both"/>
        <w:rPr>
          <w:color w:val="000000" w:themeColor="text1"/>
          <w:szCs w:val="28"/>
        </w:rPr>
      </w:pPr>
      <w:r w:rsidRPr="00CF1024">
        <w:rPr>
          <w:color w:val="000000" w:themeColor="text1"/>
          <w:szCs w:val="28"/>
        </w:rPr>
        <w:t xml:space="preserve">                       </w:t>
      </w:r>
    </w:p>
    <w:p w:rsidR="000F0B4C" w:rsidRPr="00CF1024" w:rsidRDefault="000F0B4C" w:rsidP="000F0B4C">
      <w:pPr>
        <w:autoSpaceDE w:val="0"/>
        <w:autoSpaceDN w:val="0"/>
        <w:adjustRightInd w:val="0"/>
        <w:contextualSpacing/>
        <w:jc w:val="center"/>
        <w:rPr>
          <w:color w:val="000000" w:themeColor="text1"/>
          <w:szCs w:val="28"/>
        </w:rPr>
      </w:pPr>
      <w:r w:rsidRPr="00CF1024">
        <w:rPr>
          <w:color w:val="000000" w:themeColor="text1"/>
          <w:szCs w:val="28"/>
        </w:rPr>
        <w:t>1.3. Требования к порядку информирования о предоставлении муниципальной услуги.</w:t>
      </w:r>
    </w:p>
    <w:p w:rsidR="000F0B4C" w:rsidRPr="00CF1024" w:rsidRDefault="000F0B4C" w:rsidP="000F0B4C">
      <w:pPr>
        <w:autoSpaceDE w:val="0"/>
        <w:autoSpaceDN w:val="0"/>
        <w:adjustRightInd w:val="0"/>
        <w:ind w:firstLine="540"/>
        <w:contextualSpacing/>
        <w:jc w:val="center"/>
        <w:rPr>
          <w:color w:val="000000" w:themeColor="text1"/>
          <w:szCs w:val="28"/>
        </w:rPr>
      </w:pPr>
    </w:p>
    <w:p w:rsidR="000F0B4C" w:rsidRPr="00CF1024" w:rsidRDefault="000F0B4C" w:rsidP="000F0B4C">
      <w:pPr>
        <w:autoSpaceDE w:val="0"/>
        <w:autoSpaceDN w:val="0"/>
        <w:adjustRightInd w:val="0"/>
        <w:ind w:firstLine="709"/>
        <w:contextualSpacing/>
        <w:jc w:val="both"/>
        <w:rPr>
          <w:color w:val="000000" w:themeColor="text1"/>
          <w:szCs w:val="28"/>
        </w:rPr>
      </w:pPr>
      <w:r w:rsidRPr="00CF1024">
        <w:rPr>
          <w:color w:val="000000" w:themeColor="text1"/>
          <w:szCs w:val="28"/>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w:t>
      </w:r>
    </w:p>
    <w:p w:rsidR="000F0B4C" w:rsidRPr="00CF1024" w:rsidRDefault="000F0B4C" w:rsidP="000F0B4C">
      <w:pPr>
        <w:autoSpaceDE w:val="0"/>
        <w:autoSpaceDN w:val="0"/>
        <w:adjustRightInd w:val="0"/>
        <w:ind w:firstLine="709"/>
        <w:contextualSpacing/>
        <w:jc w:val="both"/>
        <w:rPr>
          <w:bCs/>
          <w:color w:val="000000" w:themeColor="text1"/>
          <w:szCs w:val="28"/>
        </w:rPr>
      </w:pPr>
      <w:r w:rsidRPr="00CF1024">
        <w:rPr>
          <w:bCs/>
          <w:color w:val="000000" w:themeColor="text1"/>
          <w:szCs w:val="28"/>
        </w:rPr>
        <w:t xml:space="preserve">Орган, предоставляющий услугу: Администрация Верещагинского городского округа Пермского края.  </w:t>
      </w:r>
    </w:p>
    <w:p w:rsidR="000F0B4C" w:rsidRPr="00CF1024" w:rsidRDefault="000F0B4C" w:rsidP="000F0B4C">
      <w:pPr>
        <w:autoSpaceDE w:val="0"/>
        <w:autoSpaceDN w:val="0"/>
        <w:adjustRightInd w:val="0"/>
        <w:ind w:firstLine="709"/>
        <w:contextualSpacing/>
        <w:jc w:val="both"/>
        <w:rPr>
          <w:bCs/>
          <w:color w:val="000000" w:themeColor="text1"/>
          <w:szCs w:val="28"/>
        </w:rPr>
      </w:pPr>
      <w:r w:rsidRPr="00CF1024">
        <w:rPr>
          <w:bCs/>
          <w:color w:val="000000" w:themeColor="text1"/>
          <w:szCs w:val="28"/>
        </w:rPr>
        <w:t>Исполнитель: Управление имущественных, земельных и градостроительных отношений администрации Верещагинского городского округа Пермского края</w:t>
      </w:r>
    </w:p>
    <w:p w:rsidR="000F0B4C" w:rsidRPr="00CF1024" w:rsidRDefault="000F0B4C" w:rsidP="000F0B4C">
      <w:pPr>
        <w:autoSpaceDE w:val="0"/>
        <w:autoSpaceDN w:val="0"/>
        <w:adjustRightInd w:val="0"/>
        <w:ind w:firstLine="709"/>
        <w:contextualSpacing/>
        <w:jc w:val="both"/>
        <w:rPr>
          <w:bCs/>
          <w:color w:val="000000" w:themeColor="text1"/>
          <w:szCs w:val="28"/>
        </w:rPr>
      </w:pPr>
      <w:r w:rsidRPr="00CF1024">
        <w:rPr>
          <w:bCs/>
          <w:color w:val="000000" w:themeColor="text1"/>
          <w:szCs w:val="28"/>
        </w:rPr>
        <w:t>Адрес: 617120 Пермский край, г. Верещагино, ул. Ленина, 26.</w:t>
      </w:r>
    </w:p>
    <w:p w:rsidR="000F0B4C" w:rsidRPr="00CF1024" w:rsidRDefault="000F0B4C" w:rsidP="000F0B4C">
      <w:pPr>
        <w:autoSpaceDE w:val="0"/>
        <w:autoSpaceDN w:val="0"/>
        <w:adjustRightInd w:val="0"/>
        <w:ind w:firstLine="709"/>
        <w:contextualSpacing/>
        <w:jc w:val="both"/>
        <w:outlineLvl w:val="1"/>
        <w:rPr>
          <w:rFonts w:eastAsia="SimSun"/>
          <w:color w:val="000000" w:themeColor="text1"/>
          <w:szCs w:val="28"/>
          <w:lang w:eastAsia="zh-CN"/>
        </w:rPr>
      </w:pPr>
      <w:r w:rsidRPr="00CF1024">
        <w:rPr>
          <w:rFonts w:eastAsia="SimSun"/>
          <w:color w:val="000000" w:themeColor="text1"/>
          <w:szCs w:val="28"/>
          <w:lang w:eastAsia="zh-CN"/>
        </w:rPr>
        <w:t>Режим работы (время местное):</w:t>
      </w:r>
    </w:p>
    <w:p w:rsidR="000F0B4C" w:rsidRPr="00CF1024" w:rsidRDefault="000F0B4C" w:rsidP="000F0B4C">
      <w:pPr>
        <w:autoSpaceDE w:val="0"/>
        <w:autoSpaceDN w:val="0"/>
        <w:adjustRightInd w:val="0"/>
        <w:ind w:firstLine="709"/>
        <w:contextualSpacing/>
        <w:jc w:val="both"/>
        <w:outlineLvl w:val="1"/>
        <w:rPr>
          <w:rFonts w:eastAsia="SimSun"/>
          <w:color w:val="000000" w:themeColor="text1"/>
          <w:szCs w:val="28"/>
          <w:lang w:eastAsia="zh-CN"/>
        </w:rPr>
      </w:pPr>
      <w:r w:rsidRPr="00CF1024">
        <w:rPr>
          <w:rFonts w:eastAsia="SimSun"/>
          <w:color w:val="000000" w:themeColor="text1"/>
          <w:szCs w:val="28"/>
          <w:lang w:eastAsia="zh-CN"/>
        </w:rPr>
        <w:t>- понедельник - четверг: с 8.00 до 17.15 часов;</w:t>
      </w:r>
    </w:p>
    <w:p w:rsidR="000F0B4C" w:rsidRPr="00CF1024" w:rsidRDefault="000F0B4C" w:rsidP="000F0B4C">
      <w:pPr>
        <w:autoSpaceDE w:val="0"/>
        <w:autoSpaceDN w:val="0"/>
        <w:adjustRightInd w:val="0"/>
        <w:ind w:firstLine="709"/>
        <w:contextualSpacing/>
        <w:jc w:val="both"/>
        <w:outlineLvl w:val="1"/>
        <w:rPr>
          <w:rFonts w:eastAsia="SimSun"/>
          <w:color w:val="000000" w:themeColor="text1"/>
          <w:szCs w:val="28"/>
          <w:lang w:eastAsia="zh-CN"/>
        </w:rPr>
      </w:pPr>
      <w:r w:rsidRPr="00CF1024">
        <w:rPr>
          <w:rFonts w:eastAsia="SimSun"/>
          <w:color w:val="000000" w:themeColor="text1"/>
          <w:szCs w:val="28"/>
          <w:lang w:eastAsia="zh-CN"/>
        </w:rPr>
        <w:t>- пятница: с 8.00 до 16.00 часов;</w:t>
      </w:r>
    </w:p>
    <w:p w:rsidR="000F0B4C" w:rsidRPr="00CF1024" w:rsidRDefault="000F0B4C" w:rsidP="000F0B4C">
      <w:pPr>
        <w:autoSpaceDE w:val="0"/>
        <w:autoSpaceDN w:val="0"/>
        <w:adjustRightInd w:val="0"/>
        <w:ind w:firstLine="709"/>
        <w:contextualSpacing/>
        <w:jc w:val="both"/>
        <w:outlineLvl w:val="1"/>
        <w:rPr>
          <w:rFonts w:eastAsia="SimSun"/>
          <w:color w:val="000000" w:themeColor="text1"/>
          <w:szCs w:val="28"/>
          <w:lang w:eastAsia="zh-CN"/>
        </w:rPr>
      </w:pPr>
      <w:r w:rsidRPr="00CF1024">
        <w:rPr>
          <w:rFonts w:eastAsia="SimSun"/>
          <w:color w:val="000000" w:themeColor="text1"/>
          <w:szCs w:val="28"/>
          <w:lang w:eastAsia="zh-CN"/>
        </w:rPr>
        <w:t>- перерыв на обед: с 12.00 до 13.00 часов.</w:t>
      </w:r>
    </w:p>
    <w:p w:rsidR="000F0B4C" w:rsidRPr="00CF1024" w:rsidRDefault="000F0B4C" w:rsidP="000F0B4C">
      <w:pPr>
        <w:autoSpaceDE w:val="0"/>
        <w:autoSpaceDN w:val="0"/>
        <w:adjustRightInd w:val="0"/>
        <w:ind w:firstLine="709"/>
        <w:contextualSpacing/>
        <w:jc w:val="both"/>
        <w:outlineLvl w:val="1"/>
        <w:rPr>
          <w:rFonts w:eastAsia="SimSun"/>
          <w:color w:val="000000" w:themeColor="text1"/>
          <w:szCs w:val="28"/>
          <w:lang w:eastAsia="zh-CN"/>
        </w:rPr>
      </w:pPr>
      <w:r w:rsidRPr="00CF1024">
        <w:rPr>
          <w:rFonts w:eastAsia="SimSun"/>
          <w:color w:val="000000" w:themeColor="text1"/>
          <w:szCs w:val="28"/>
          <w:lang w:eastAsia="zh-CN"/>
        </w:rPr>
        <w:t>Контакты:</w:t>
      </w:r>
    </w:p>
    <w:p w:rsidR="000F0B4C" w:rsidRPr="00CF1024" w:rsidRDefault="000F0B4C" w:rsidP="000F0B4C">
      <w:pPr>
        <w:autoSpaceDE w:val="0"/>
        <w:autoSpaceDN w:val="0"/>
        <w:adjustRightInd w:val="0"/>
        <w:ind w:firstLine="709"/>
        <w:contextualSpacing/>
        <w:jc w:val="both"/>
        <w:outlineLvl w:val="1"/>
        <w:rPr>
          <w:rFonts w:eastAsia="SimSun"/>
          <w:color w:val="000000" w:themeColor="text1"/>
          <w:szCs w:val="28"/>
          <w:lang w:eastAsia="zh-CN"/>
        </w:rPr>
      </w:pPr>
      <w:r w:rsidRPr="00CF1024">
        <w:rPr>
          <w:rFonts w:eastAsia="SimSun"/>
          <w:color w:val="000000" w:themeColor="text1"/>
          <w:szCs w:val="28"/>
          <w:lang w:eastAsia="zh-CN"/>
        </w:rPr>
        <w:t xml:space="preserve">-телефоны: (34254) </w:t>
      </w:r>
      <w:r w:rsidRPr="00CF1024">
        <w:rPr>
          <w:bCs/>
          <w:color w:val="000000" w:themeColor="text1"/>
          <w:szCs w:val="28"/>
        </w:rPr>
        <w:t>3-34-35, 3-28-41;</w:t>
      </w:r>
    </w:p>
    <w:p w:rsidR="000F0B4C" w:rsidRPr="00CF1024" w:rsidRDefault="000F0B4C" w:rsidP="000F0B4C">
      <w:pPr>
        <w:autoSpaceDE w:val="0"/>
        <w:autoSpaceDN w:val="0"/>
        <w:adjustRightInd w:val="0"/>
        <w:ind w:firstLine="709"/>
        <w:contextualSpacing/>
        <w:jc w:val="both"/>
        <w:outlineLvl w:val="1"/>
        <w:rPr>
          <w:color w:val="000000" w:themeColor="text1"/>
          <w:szCs w:val="28"/>
        </w:rPr>
      </w:pPr>
      <w:r w:rsidRPr="00CF1024">
        <w:rPr>
          <w:rFonts w:eastAsia="SimSun"/>
          <w:color w:val="000000" w:themeColor="text1"/>
          <w:szCs w:val="28"/>
          <w:lang w:eastAsia="zh-CN"/>
        </w:rPr>
        <w:t xml:space="preserve">-адрес электронной почты органа, предоставляющего услугу – </w:t>
      </w:r>
      <w:hyperlink r:id="rId7" w:history="1">
        <w:r w:rsidRPr="00CF1024">
          <w:rPr>
            <w:rStyle w:val="ae"/>
            <w:color w:val="000000" w:themeColor="text1"/>
            <w:szCs w:val="28"/>
            <w:lang w:val="en-US"/>
          </w:rPr>
          <w:t>veradm</w:t>
        </w:r>
        <w:r w:rsidRPr="00CF1024">
          <w:rPr>
            <w:rStyle w:val="ae"/>
            <w:color w:val="000000" w:themeColor="text1"/>
            <w:szCs w:val="28"/>
          </w:rPr>
          <w:t>@</w:t>
        </w:r>
        <w:r w:rsidRPr="00CF1024">
          <w:rPr>
            <w:rStyle w:val="ae"/>
            <w:color w:val="000000" w:themeColor="text1"/>
            <w:szCs w:val="28"/>
            <w:lang w:val="en-US"/>
          </w:rPr>
          <w:t>ya</w:t>
        </w:r>
        <w:r w:rsidRPr="00CF1024">
          <w:rPr>
            <w:rStyle w:val="ae"/>
            <w:color w:val="000000" w:themeColor="text1"/>
            <w:szCs w:val="28"/>
          </w:rPr>
          <w:t>.</w:t>
        </w:r>
        <w:r w:rsidRPr="00CF1024">
          <w:rPr>
            <w:rStyle w:val="ae"/>
            <w:color w:val="000000" w:themeColor="text1"/>
            <w:szCs w:val="28"/>
            <w:lang w:val="en-US"/>
          </w:rPr>
          <w:t>ru</w:t>
        </w:r>
      </w:hyperlink>
      <w:r w:rsidRPr="00CF1024">
        <w:rPr>
          <w:color w:val="000000" w:themeColor="text1"/>
          <w:szCs w:val="28"/>
        </w:rPr>
        <w:t>;</w:t>
      </w:r>
    </w:p>
    <w:p w:rsidR="000F0B4C" w:rsidRPr="00CF1024" w:rsidRDefault="000F0B4C" w:rsidP="000F0B4C">
      <w:pPr>
        <w:autoSpaceDE w:val="0"/>
        <w:autoSpaceDN w:val="0"/>
        <w:adjustRightInd w:val="0"/>
        <w:ind w:firstLine="709"/>
        <w:contextualSpacing/>
        <w:jc w:val="both"/>
        <w:outlineLvl w:val="1"/>
        <w:rPr>
          <w:color w:val="000000" w:themeColor="text1"/>
          <w:szCs w:val="28"/>
        </w:rPr>
      </w:pPr>
      <w:r w:rsidRPr="00CF1024">
        <w:rPr>
          <w:rFonts w:eastAsia="SimSun"/>
          <w:color w:val="000000" w:themeColor="text1"/>
          <w:szCs w:val="28"/>
          <w:lang w:eastAsia="zh-CN"/>
        </w:rPr>
        <w:t xml:space="preserve">- адрес электронной почты исполнителя – </w:t>
      </w:r>
      <w:hyperlink r:id="rId8" w:history="1">
        <w:r w:rsidRPr="00CF1024">
          <w:rPr>
            <w:rStyle w:val="ae"/>
            <w:color w:val="000000" w:themeColor="text1"/>
            <w:szCs w:val="28"/>
            <w:lang w:val="en-US"/>
          </w:rPr>
          <w:t>uioi</w:t>
        </w:r>
        <w:r w:rsidRPr="00CF1024">
          <w:rPr>
            <w:rStyle w:val="ae"/>
            <w:color w:val="000000" w:themeColor="text1"/>
            <w:szCs w:val="28"/>
          </w:rPr>
          <w:t>.</w:t>
        </w:r>
        <w:r w:rsidRPr="00CF1024">
          <w:rPr>
            <w:rStyle w:val="ae"/>
            <w:color w:val="000000" w:themeColor="text1"/>
            <w:szCs w:val="28"/>
            <w:lang w:val="en-US"/>
          </w:rPr>
          <w:t>ver</w:t>
        </w:r>
        <w:r w:rsidRPr="00CF1024">
          <w:rPr>
            <w:rStyle w:val="ae"/>
            <w:color w:val="000000" w:themeColor="text1"/>
            <w:szCs w:val="28"/>
          </w:rPr>
          <w:t>@</w:t>
        </w:r>
        <w:r w:rsidRPr="00CF1024">
          <w:rPr>
            <w:rStyle w:val="ae"/>
            <w:color w:val="000000" w:themeColor="text1"/>
            <w:szCs w:val="28"/>
            <w:lang w:val="en-US"/>
          </w:rPr>
          <w:t>yandex</w:t>
        </w:r>
        <w:r w:rsidRPr="00CF1024">
          <w:rPr>
            <w:rStyle w:val="ae"/>
            <w:color w:val="000000" w:themeColor="text1"/>
            <w:szCs w:val="28"/>
          </w:rPr>
          <w:t>.</w:t>
        </w:r>
        <w:r w:rsidRPr="00CF1024">
          <w:rPr>
            <w:rStyle w:val="ae"/>
            <w:color w:val="000000" w:themeColor="text1"/>
            <w:szCs w:val="28"/>
            <w:lang w:val="en-US"/>
          </w:rPr>
          <w:t>ru</w:t>
        </w:r>
      </w:hyperlink>
      <w:r w:rsidRPr="00CF1024">
        <w:rPr>
          <w:color w:val="000000" w:themeColor="text1"/>
          <w:szCs w:val="28"/>
        </w:rPr>
        <w:t>;</w:t>
      </w:r>
    </w:p>
    <w:p w:rsidR="000F0B4C" w:rsidRPr="00CF1024" w:rsidRDefault="000F0B4C" w:rsidP="000F0B4C">
      <w:pPr>
        <w:autoSpaceDE w:val="0"/>
        <w:autoSpaceDN w:val="0"/>
        <w:adjustRightInd w:val="0"/>
        <w:ind w:firstLine="709"/>
        <w:contextualSpacing/>
        <w:jc w:val="both"/>
        <w:outlineLvl w:val="1"/>
        <w:rPr>
          <w:color w:val="000000" w:themeColor="text1"/>
          <w:szCs w:val="28"/>
        </w:rPr>
      </w:pPr>
      <w:r w:rsidRPr="00CF1024">
        <w:rPr>
          <w:color w:val="000000" w:themeColor="text1"/>
          <w:szCs w:val="28"/>
        </w:rPr>
        <w:t>- адрес официального сайта органа, предоставляющего муниципальную услугу,</w:t>
      </w:r>
      <w:r w:rsidRPr="00CF1024" w:rsidDel="00797907">
        <w:rPr>
          <w:color w:val="000000" w:themeColor="text1"/>
          <w:szCs w:val="28"/>
        </w:rPr>
        <w:t xml:space="preserve"> </w:t>
      </w:r>
      <w:r w:rsidRPr="00CF1024">
        <w:rPr>
          <w:color w:val="000000" w:themeColor="text1"/>
          <w:szCs w:val="28"/>
        </w:rPr>
        <w:t>в сети «Интернет», содержащего информацию о порядке предоставления муниципальной услуги: http://www.</w:t>
      </w:r>
      <w:hyperlink r:id="rId9" w:history="1">
        <w:r w:rsidRPr="00CF1024">
          <w:rPr>
            <w:rStyle w:val="ae"/>
            <w:color w:val="000000" w:themeColor="text1"/>
            <w:szCs w:val="28"/>
          </w:rPr>
          <w:t>veradm.ru</w:t>
        </w:r>
      </w:hyperlink>
      <w:r w:rsidRPr="00CF1024">
        <w:rPr>
          <w:color w:val="000000" w:themeColor="text1"/>
          <w:szCs w:val="28"/>
        </w:rPr>
        <w:t>.</w:t>
      </w:r>
    </w:p>
    <w:p w:rsidR="000F0B4C" w:rsidRPr="00CF1024" w:rsidRDefault="000F0B4C" w:rsidP="000F0B4C">
      <w:pPr>
        <w:autoSpaceDE w:val="0"/>
        <w:autoSpaceDN w:val="0"/>
        <w:adjustRightInd w:val="0"/>
        <w:ind w:firstLine="709"/>
        <w:contextualSpacing/>
        <w:jc w:val="both"/>
        <w:outlineLvl w:val="1"/>
        <w:rPr>
          <w:color w:val="000000" w:themeColor="text1"/>
          <w:szCs w:val="28"/>
        </w:rPr>
      </w:pPr>
      <w:r w:rsidRPr="00CF1024">
        <w:rPr>
          <w:color w:val="000000" w:themeColor="text1"/>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CF1024">
          <w:rPr>
            <w:rStyle w:val="ae"/>
            <w:color w:val="000000" w:themeColor="text1"/>
            <w:szCs w:val="28"/>
          </w:rPr>
          <w:t>http://www.gosuslugi.ru/</w:t>
        </w:r>
      </w:hyperlink>
      <w:r w:rsidRPr="00CF1024">
        <w:rPr>
          <w:color w:val="000000" w:themeColor="text1"/>
          <w:szCs w:val="28"/>
        </w:rPr>
        <w:t xml:space="preserve"> (далее – Единый портал).</w:t>
      </w:r>
    </w:p>
    <w:p w:rsidR="000F0B4C" w:rsidRPr="00CF1024" w:rsidRDefault="000F0B4C" w:rsidP="000F0B4C">
      <w:pPr>
        <w:autoSpaceDE w:val="0"/>
        <w:autoSpaceDN w:val="0"/>
        <w:adjustRightInd w:val="0"/>
        <w:ind w:firstLine="709"/>
        <w:contextualSpacing/>
        <w:jc w:val="both"/>
        <w:rPr>
          <w:color w:val="000000" w:themeColor="text1"/>
          <w:szCs w:val="28"/>
        </w:rPr>
      </w:pPr>
      <w:r w:rsidRPr="00CF1024">
        <w:rPr>
          <w:color w:val="000000" w:themeColor="text1"/>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1" w:history="1">
        <w:r w:rsidRPr="00CF1024">
          <w:rPr>
            <w:rStyle w:val="ae"/>
            <w:color w:val="000000" w:themeColor="text1"/>
            <w:szCs w:val="28"/>
          </w:rPr>
          <w:t>http://gosuslugi.permkrai.ru/</w:t>
        </w:r>
      </w:hyperlink>
      <w:r w:rsidRPr="00CF1024">
        <w:rPr>
          <w:color w:val="000000" w:themeColor="text1"/>
          <w:szCs w:val="28"/>
        </w:rPr>
        <w:t xml:space="preserve"> (далее – Региональный портал).</w:t>
      </w:r>
    </w:p>
    <w:p w:rsidR="000F0B4C" w:rsidRPr="00CF1024" w:rsidRDefault="000F0B4C" w:rsidP="000F0B4C">
      <w:pPr>
        <w:ind w:firstLine="709"/>
        <w:jc w:val="both"/>
        <w:rPr>
          <w:color w:val="000000" w:themeColor="text1"/>
          <w:szCs w:val="28"/>
        </w:rPr>
      </w:pPr>
      <w:r w:rsidRPr="00CF1024">
        <w:rPr>
          <w:color w:val="000000" w:themeColor="text1"/>
          <w:szCs w:val="28"/>
        </w:rPr>
        <w:t xml:space="preserve">Адрес электронной почты для направления обращений по вопросам предоставления муниципальной услуги: </w:t>
      </w:r>
      <w:hyperlink r:id="rId12" w:history="1">
        <w:r w:rsidRPr="00CF1024">
          <w:rPr>
            <w:rStyle w:val="ae"/>
            <w:color w:val="000000" w:themeColor="text1"/>
            <w:szCs w:val="28"/>
          </w:rPr>
          <w:t>uioi.ver@yandex.ru</w:t>
        </w:r>
      </w:hyperlink>
      <w:r w:rsidRPr="00CF1024">
        <w:rPr>
          <w:color w:val="000000" w:themeColor="text1"/>
          <w:szCs w:val="28"/>
        </w:rPr>
        <w:t>.</w:t>
      </w:r>
    </w:p>
    <w:p w:rsidR="000F0B4C" w:rsidRDefault="000F0B4C" w:rsidP="000F0B4C">
      <w:pPr>
        <w:shd w:val="clear" w:color="auto" w:fill="FFFFFF"/>
        <w:autoSpaceDE w:val="0"/>
        <w:autoSpaceDN w:val="0"/>
        <w:adjustRightInd w:val="0"/>
        <w:ind w:firstLine="709"/>
        <w:contextualSpacing/>
        <w:jc w:val="both"/>
        <w:rPr>
          <w:bCs/>
          <w:color w:val="000000" w:themeColor="text1"/>
          <w:szCs w:val="28"/>
        </w:rPr>
      </w:pPr>
      <w:r w:rsidRPr="00CF1024">
        <w:rPr>
          <w:color w:val="000000" w:themeColor="text1"/>
          <w:szCs w:val="28"/>
        </w:rPr>
        <w:t>1.3.2. Информация о месте нахождения, графике работы, справочных телефонах, адресе сайта в сети «Интернет»</w:t>
      </w:r>
      <w:r w:rsidRPr="00CF1024">
        <w:rPr>
          <w:bCs/>
          <w:color w:val="000000" w:themeColor="text1"/>
          <w:szCs w:val="28"/>
        </w:rPr>
        <w:t xml:space="preserve"> организаций, участвующих в предоставлении муниципальной услуги.</w:t>
      </w:r>
    </w:p>
    <w:p w:rsidR="004B537E" w:rsidRPr="00CF1024" w:rsidRDefault="004B537E" w:rsidP="000F0B4C">
      <w:pPr>
        <w:shd w:val="clear" w:color="auto" w:fill="FFFFFF"/>
        <w:autoSpaceDE w:val="0"/>
        <w:autoSpaceDN w:val="0"/>
        <w:adjustRightInd w:val="0"/>
        <w:ind w:firstLine="709"/>
        <w:contextualSpacing/>
        <w:jc w:val="both"/>
        <w:rPr>
          <w:bCs/>
          <w:color w:val="000000" w:themeColor="text1"/>
          <w:szCs w:val="28"/>
        </w:rPr>
      </w:pPr>
    </w:p>
    <w:p w:rsidR="004B537E" w:rsidRDefault="004B537E" w:rsidP="000F0B4C">
      <w:pPr>
        <w:pStyle w:val="ConsPlusNormal"/>
        <w:ind w:firstLine="709"/>
        <w:contextualSpacing/>
        <w:jc w:val="both"/>
        <w:rPr>
          <w:rFonts w:ascii="Times New Roman" w:hAnsi="Times New Roman" w:cs="Times New Roman"/>
          <w:color w:val="000000" w:themeColor="text1"/>
          <w:sz w:val="28"/>
          <w:szCs w:val="28"/>
        </w:rPr>
      </w:pPr>
    </w:p>
    <w:p w:rsidR="000F0B4C" w:rsidRPr="00CF1024" w:rsidRDefault="004B537E" w:rsidP="000F0B4C">
      <w:pPr>
        <w:pStyle w:val="ConsPlusNormal"/>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1.3.3</w:t>
      </w:r>
      <w:r w:rsidR="000F0B4C" w:rsidRPr="00CF1024">
        <w:rPr>
          <w:rFonts w:ascii="Times New Roman" w:hAnsi="Times New Roman" w:cs="Times New Roman"/>
          <w:color w:val="000000" w:themeColor="text1"/>
          <w:sz w:val="28"/>
          <w:szCs w:val="28"/>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0F0B4C" w:rsidRPr="00CF1024" w:rsidRDefault="000F0B4C" w:rsidP="000F0B4C">
      <w:pPr>
        <w:widowControl w:val="0"/>
        <w:autoSpaceDE w:val="0"/>
        <w:autoSpaceDN w:val="0"/>
        <w:adjustRightInd w:val="0"/>
        <w:ind w:firstLine="709"/>
        <w:contextualSpacing/>
        <w:jc w:val="both"/>
        <w:rPr>
          <w:color w:val="000000" w:themeColor="text1"/>
          <w:szCs w:val="28"/>
        </w:rPr>
      </w:pPr>
      <w:r w:rsidRPr="00CF1024">
        <w:rPr>
          <w:color w:val="000000" w:themeColor="text1"/>
          <w:szCs w:val="28"/>
        </w:rPr>
        <w:t>на информационных стендах в здании органа, предоставляющего муниципальную услугу;</w:t>
      </w:r>
    </w:p>
    <w:p w:rsidR="000F0B4C" w:rsidRPr="00CF1024" w:rsidRDefault="000F0B4C" w:rsidP="000F0B4C">
      <w:pPr>
        <w:widowControl w:val="0"/>
        <w:autoSpaceDE w:val="0"/>
        <w:autoSpaceDN w:val="0"/>
        <w:adjustRightInd w:val="0"/>
        <w:ind w:firstLine="709"/>
        <w:contextualSpacing/>
        <w:jc w:val="both"/>
        <w:rPr>
          <w:color w:val="000000" w:themeColor="text1"/>
          <w:szCs w:val="28"/>
        </w:rPr>
      </w:pPr>
      <w:r w:rsidRPr="00CF1024">
        <w:rPr>
          <w:color w:val="000000" w:themeColor="text1"/>
          <w:szCs w:val="28"/>
        </w:rPr>
        <w:t>посредством публикации в средствах массовой информации, издания информационных материалов (брошюр и буклетов);</w:t>
      </w:r>
    </w:p>
    <w:p w:rsidR="000F0B4C" w:rsidRPr="00CF1024" w:rsidRDefault="000F0B4C" w:rsidP="000F0B4C">
      <w:pPr>
        <w:autoSpaceDE w:val="0"/>
        <w:autoSpaceDN w:val="0"/>
        <w:adjustRightInd w:val="0"/>
        <w:ind w:firstLine="709"/>
        <w:contextualSpacing/>
        <w:jc w:val="both"/>
        <w:rPr>
          <w:color w:val="000000" w:themeColor="text1"/>
          <w:szCs w:val="28"/>
        </w:rPr>
      </w:pPr>
      <w:r w:rsidRPr="00CF1024">
        <w:rPr>
          <w:color w:val="000000" w:themeColor="text1"/>
          <w:szCs w:val="28"/>
        </w:rPr>
        <w:t>с использованием средств телефонной связи 8(34254)33435, 8(34254)32841;</w:t>
      </w:r>
    </w:p>
    <w:p w:rsidR="000F0B4C" w:rsidRPr="00CF1024" w:rsidRDefault="000F0B4C" w:rsidP="000F0B4C">
      <w:pPr>
        <w:widowControl w:val="0"/>
        <w:autoSpaceDE w:val="0"/>
        <w:autoSpaceDN w:val="0"/>
        <w:adjustRightInd w:val="0"/>
        <w:ind w:firstLine="709"/>
        <w:contextualSpacing/>
        <w:jc w:val="both"/>
        <w:rPr>
          <w:color w:val="000000" w:themeColor="text1"/>
          <w:szCs w:val="28"/>
        </w:rPr>
      </w:pPr>
      <w:r w:rsidRPr="00CF1024">
        <w:rPr>
          <w:color w:val="000000" w:themeColor="text1"/>
          <w:szCs w:val="28"/>
        </w:rPr>
        <w:t xml:space="preserve">при личном обращении в орган, предоставляющий </w:t>
      </w:r>
      <w:r w:rsidR="004B537E">
        <w:rPr>
          <w:color w:val="000000" w:themeColor="text1"/>
          <w:szCs w:val="28"/>
        </w:rPr>
        <w:t>муниципальную услугу.</w:t>
      </w:r>
    </w:p>
    <w:p w:rsidR="000F0B4C" w:rsidRPr="00CF1024" w:rsidRDefault="000F0B4C" w:rsidP="000F0B4C">
      <w:pPr>
        <w:pStyle w:val="ConsPlusNormal"/>
        <w:ind w:firstLine="709"/>
        <w:contextualSpacing/>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Заявитель имеет право на получение информации о ходе предоставления муниципальной услуги с использованием средств теле</w:t>
      </w:r>
      <w:r w:rsidR="004B537E">
        <w:rPr>
          <w:rFonts w:ascii="Times New Roman" w:hAnsi="Times New Roman" w:cs="Times New Roman"/>
          <w:color w:val="000000" w:themeColor="text1"/>
          <w:sz w:val="28"/>
          <w:szCs w:val="28"/>
        </w:rPr>
        <w:t>фонной связи, электронной почты.</w:t>
      </w:r>
    </w:p>
    <w:p w:rsidR="000F0B4C" w:rsidRPr="00CF1024" w:rsidRDefault="004B537E" w:rsidP="000F0B4C">
      <w:pPr>
        <w:ind w:firstLine="709"/>
        <w:contextualSpacing/>
        <w:jc w:val="both"/>
        <w:rPr>
          <w:color w:val="000000" w:themeColor="text1"/>
          <w:szCs w:val="28"/>
        </w:rPr>
      </w:pPr>
      <w:r>
        <w:rPr>
          <w:color w:val="000000" w:themeColor="text1"/>
          <w:szCs w:val="28"/>
        </w:rPr>
        <w:t>1.3.4</w:t>
      </w:r>
      <w:r w:rsidR="000F0B4C" w:rsidRPr="00CF1024">
        <w:rPr>
          <w:color w:val="000000" w:themeColor="text1"/>
          <w:szCs w:val="28"/>
        </w:rPr>
        <w:t>. На информационных стендах в здании органа, предоставляющего муниципальную услугу, размещается следующая информация:</w:t>
      </w:r>
    </w:p>
    <w:p w:rsidR="000F0B4C" w:rsidRPr="00CF1024" w:rsidRDefault="000F0B4C" w:rsidP="000F0B4C">
      <w:pPr>
        <w:ind w:firstLine="709"/>
        <w:contextualSpacing/>
        <w:jc w:val="both"/>
        <w:rPr>
          <w:color w:val="000000" w:themeColor="text1"/>
          <w:szCs w:val="28"/>
        </w:rPr>
      </w:pPr>
      <w:r w:rsidRPr="00CF1024">
        <w:rPr>
          <w:color w:val="000000" w:themeColor="text1"/>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0F0B4C" w:rsidRPr="00CF1024" w:rsidRDefault="000F0B4C" w:rsidP="000F0B4C">
      <w:pPr>
        <w:ind w:firstLine="709"/>
        <w:contextualSpacing/>
        <w:jc w:val="both"/>
        <w:rPr>
          <w:color w:val="000000" w:themeColor="text1"/>
          <w:szCs w:val="28"/>
        </w:rPr>
      </w:pPr>
      <w:r w:rsidRPr="00CF1024">
        <w:rPr>
          <w:color w:val="000000" w:themeColor="text1"/>
          <w:szCs w:val="28"/>
        </w:rPr>
        <w:t>извлечения из текста административного регламента;</w:t>
      </w:r>
    </w:p>
    <w:p w:rsidR="000F0B4C" w:rsidRPr="00CF1024" w:rsidRDefault="000F0B4C" w:rsidP="000F0B4C">
      <w:pPr>
        <w:ind w:firstLine="709"/>
        <w:contextualSpacing/>
        <w:jc w:val="both"/>
        <w:rPr>
          <w:color w:val="000000" w:themeColor="text1"/>
          <w:szCs w:val="28"/>
        </w:rPr>
      </w:pPr>
      <w:r w:rsidRPr="00CF1024">
        <w:rPr>
          <w:color w:val="000000" w:themeColor="text1"/>
          <w:szCs w:val="28"/>
        </w:rPr>
        <w:t>блок-схема предоставления муниципальной услуги;</w:t>
      </w:r>
    </w:p>
    <w:p w:rsidR="000F0B4C" w:rsidRPr="00CF1024" w:rsidRDefault="000F0B4C" w:rsidP="000F0B4C">
      <w:pPr>
        <w:ind w:firstLine="709"/>
        <w:contextualSpacing/>
        <w:jc w:val="both"/>
        <w:rPr>
          <w:color w:val="000000" w:themeColor="text1"/>
          <w:szCs w:val="28"/>
        </w:rPr>
      </w:pPr>
      <w:r w:rsidRPr="00CF1024">
        <w:rPr>
          <w:color w:val="000000" w:themeColor="text1"/>
          <w:szCs w:val="28"/>
        </w:rPr>
        <w:t>перечни документов, необходимых для предоставления муниципальной услуги;</w:t>
      </w:r>
    </w:p>
    <w:p w:rsidR="000F0B4C" w:rsidRPr="00CF1024" w:rsidRDefault="000F0B4C" w:rsidP="000F0B4C">
      <w:pPr>
        <w:ind w:firstLine="709"/>
        <w:contextualSpacing/>
        <w:jc w:val="both"/>
        <w:rPr>
          <w:color w:val="000000" w:themeColor="text1"/>
          <w:szCs w:val="28"/>
        </w:rPr>
      </w:pPr>
      <w:r w:rsidRPr="00CF1024">
        <w:rPr>
          <w:color w:val="000000" w:themeColor="text1"/>
          <w:szCs w:val="28"/>
        </w:rPr>
        <w:t>перечень услуг, которые являются необходимыми и обязательными для предоставления муниципальной услуги;</w:t>
      </w:r>
    </w:p>
    <w:p w:rsidR="000F0B4C" w:rsidRPr="00CF1024" w:rsidRDefault="000F0B4C" w:rsidP="000F0B4C">
      <w:pPr>
        <w:ind w:firstLine="709"/>
        <w:contextualSpacing/>
        <w:jc w:val="both"/>
        <w:rPr>
          <w:color w:val="000000" w:themeColor="text1"/>
          <w:szCs w:val="28"/>
        </w:rPr>
      </w:pPr>
      <w:r w:rsidRPr="00CF1024">
        <w:rPr>
          <w:color w:val="000000" w:themeColor="text1"/>
          <w:szCs w:val="28"/>
        </w:rPr>
        <w:t>образцы оформления документов, необходимых для предоставления муниципальной услуги, и требования к ним;</w:t>
      </w:r>
    </w:p>
    <w:p w:rsidR="000F0B4C" w:rsidRPr="00CF1024" w:rsidRDefault="000F0B4C" w:rsidP="000F0B4C">
      <w:pPr>
        <w:ind w:firstLine="709"/>
        <w:contextualSpacing/>
        <w:jc w:val="both"/>
        <w:rPr>
          <w:color w:val="000000" w:themeColor="text1"/>
          <w:szCs w:val="28"/>
        </w:rPr>
      </w:pPr>
      <w:r w:rsidRPr="00CF1024">
        <w:rPr>
          <w:color w:val="000000" w:themeColor="text1"/>
          <w:szCs w:val="28"/>
        </w:rPr>
        <w:t>информация о местонахождении, справочных телефонах, адресе официального сайта и электронной почты, графике работы</w:t>
      </w:r>
      <w:r w:rsidRPr="00CF1024">
        <w:rPr>
          <w:b/>
          <w:i/>
          <w:color w:val="000000" w:themeColor="text1"/>
          <w:szCs w:val="28"/>
        </w:rPr>
        <w:t xml:space="preserve"> </w:t>
      </w:r>
      <w:r w:rsidRPr="00CF1024">
        <w:rPr>
          <w:color w:val="000000" w:themeColor="text1"/>
          <w:szCs w:val="28"/>
        </w:rPr>
        <w:t>органа, предоставляющего муниципальную услугу;</w:t>
      </w:r>
    </w:p>
    <w:p w:rsidR="000F0B4C" w:rsidRPr="00CF1024" w:rsidRDefault="000F0B4C" w:rsidP="000F0B4C">
      <w:pPr>
        <w:ind w:firstLine="709"/>
        <w:contextualSpacing/>
        <w:jc w:val="both"/>
        <w:rPr>
          <w:color w:val="000000" w:themeColor="text1"/>
          <w:szCs w:val="28"/>
        </w:rPr>
      </w:pPr>
      <w:r w:rsidRPr="00CF1024">
        <w:rPr>
          <w:color w:val="000000" w:themeColor="text1"/>
          <w:szCs w:val="28"/>
        </w:rPr>
        <w:t>график приема заявителей должностными лицами, муниципальными служащими</w:t>
      </w:r>
      <w:r w:rsidRPr="00CF1024">
        <w:rPr>
          <w:b/>
          <w:i/>
          <w:color w:val="000000" w:themeColor="text1"/>
          <w:szCs w:val="28"/>
        </w:rPr>
        <w:t xml:space="preserve"> </w:t>
      </w:r>
      <w:r w:rsidRPr="00CF1024">
        <w:rPr>
          <w:color w:val="000000" w:themeColor="text1"/>
          <w:szCs w:val="28"/>
        </w:rPr>
        <w:t>органа, предоставляющего муниципальную услугу;</w:t>
      </w:r>
    </w:p>
    <w:p w:rsidR="000F0B4C" w:rsidRPr="00CF1024" w:rsidRDefault="000F0B4C" w:rsidP="000F0B4C">
      <w:pPr>
        <w:ind w:firstLine="709"/>
        <w:contextualSpacing/>
        <w:jc w:val="both"/>
        <w:rPr>
          <w:color w:val="000000" w:themeColor="text1"/>
          <w:szCs w:val="28"/>
        </w:rPr>
      </w:pPr>
      <w:r w:rsidRPr="00CF1024">
        <w:rPr>
          <w:color w:val="000000" w:themeColor="text1"/>
          <w:szCs w:val="28"/>
        </w:rPr>
        <w:t>информация о сроках предоставления муниципальной услуги;</w:t>
      </w:r>
    </w:p>
    <w:p w:rsidR="000F0B4C" w:rsidRPr="00CF1024" w:rsidRDefault="000F0B4C" w:rsidP="000F0B4C">
      <w:pPr>
        <w:ind w:firstLine="709"/>
        <w:contextualSpacing/>
        <w:jc w:val="both"/>
        <w:rPr>
          <w:color w:val="000000" w:themeColor="text1"/>
          <w:szCs w:val="28"/>
        </w:rPr>
      </w:pPr>
      <w:r w:rsidRPr="00CF1024">
        <w:rPr>
          <w:color w:val="000000" w:themeColor="text1"/>
          <w:szCs w:val="28"/>
        </w:rPr>
        <w:t>основания для отказа в приеме документов, необходимых для предоставления муниципальной услуги;</w:t>
      </w:r>
    </w:p>
    <w:p w:rsidR="000F0B4C" w:rsidRPr="00CF1024" w:rsidRDefault="000F0B4C" w:rsidP="000F0B4C">
      <w:pPr>
        <w:ind w:firstLine="709"/>
        <w:contextualSpacing/>
        <w:jc w:val="both"/>
        <w:rPr>
          <w:color w:val="000000" w:themeColor="text1"/>
          <w:szCs w:val="28"/>
        </w:rPr>
      </w:pPr>
      <w:r w:rsidRPr="00CF1024">
        <w:rPr>
          <w:color w:val="000000" w:themeColor="text1"/>
          <w:szCs w:val="28"/>
        </w:rPr>
        <w:t>основания для отказа в предоставлении муниципальной услуги;</w:t>
      </w:r>
    </w:p>
    <w:p w:rsidR="000F0B4C" w:rsidRPr="00CF1024" w:rsidRDefault="000F0B4C" w:rsidP="000F0B4C">
      <w:pPr>
        <w:ind w:firstLine="709"/>
        <w:contextualSpacing/>
        <w:jc w:val="both"/>
        <w:rPr>
          <w:color w:val="000000" w:themeColor="text1"/>
          <w:szCs w:val="28"/>
        </w:rPr>
      </w:pPr>
      <w:r w:rsidRPr="00CF1024">
        <w:rPr>
          <w:color w:val="000000" w:themeColor="text1"/>
          <w:szCs w:val="28"/>
        </w:rPr>
        <w:t>порядок информирования о ходе предоставления муниципальной услуги;</w:t>
      </w:r>
    </w:p>
    <w:p w:rsidR="000F0B4C" w:rsidRPr="00CF1024" w:rsidRDefault="000F0B4C" w:rsidP="000F0B4C">
      <w:pPr>
        <w:ind w:firstLine="709"/>
        <w:contextualSpacing/>
        <w:jc w:val="both"/>
        <w:rPr>
          <w:color w:val="000000" w:themeColor="text1"/>
          <w:szCs w:val="28"/>
        </w:rPr>
      </w:pPr>
      <w:r w:rsidRPr="00CF1024">
        <w:rPr>
          <w:color w:val="000000" w:themeColor="text1"/>
          <w:szCs w:val="28"/>
        </w:rPr>
        <w:t>порядок получения консультаций;</w:t>
      </w:r>
    </w:p>
    <w:p w:rsidR="000F0B4C" w:rsidRPr="00CF1024" w:rsidRDefault="000F0B4C" w:rsidP="000F0B4C">
      <w:pPr>
        <w:ind w:firstLine="709"/>
        <w:contextualSpacing/>
        <w:jc w:val="both"/>
        <w:rPr>
          <w:color w:val="000000" w:themeColor="text1"/>
          <w:szCs w:val="28"/>
        </w:rPr>
      </w:pPr>
      <w:r w:rsidRPr="00CF1024">
        <w:rPr>
          <w:color w:val="000000" w:themeColor="text1"/>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F0B4C" w:rsidRPr="00CF1024" w:rsidRDefault="000F0B4C" w:rsidP="000F0B4C">
      <w:pPr>
        <w:ind w:firstLine="709"/>
        <w:contextualSpacing/>
        <w:jc w:val="both"/>
        <w:rPr>
          <w:color w:val="000000" w:themeColor="text1"/>
          <w:szCs w:val="28"/>
        </w:rPr>
      </w:pPr>
      <w:r w:rsidRPr="00CF1024">
        <w:rPr>
          <w:color w:val="000000" w:themeColor="text1"/>
          <w:szCs w:val="28"/>
        </w:rPr>
        <w:lastRenderedPageBreak/>
        <w:t>иная информация необходимая для предоставления муниципальной услуги.</w:t>
      </w:r>
    </w:p>
    <w:p w:rsidR="000F0B4C" w:rsidRPr="00CF1024" w:rsidRDefault="000F0B4C" w:rsidP="000F0B4C">
      <w:pPr>
        <w:autoSpaceDE w:val="0"/>
        <w:autoSpaceDN w:val="0"/>
        <w:adjustRightInd w:val="0"/>
        <w:ind w:firstLine="709"/>
        <w:contextualSpacing/>
        <w:jc w:val="both"/>
        <w:rPr>
          <w:color w:val="000000" w:themeColor="text1"/>
          <w:szCs w:val="28"/>
        </w:rPr>
      </w:pPr>
    </w:p>
    <w:p w:rsidR="000F0B4C" w:rsidRPr="00CF1024" w:rsidRDefault="000F0B4C" w:rsidP="000F0B4C">
      <w:pPr>
        <w:autoSpaceDE w:val="0"/>
        <w:autoSpaceDN w:val="0"/>
        <w:adjustRightInd w:val="0"/>
        <w:spacing w:before="240" w:after="240" w:line="320" w:lineRule="exact"/>
        <w:jc w:val="center"/>
        <w:outlineLvl w:val="0"/>
        <w:rPr>
          <w:color w:val="000000" w:themeColor="text1"/>
          <w:szCs w:val="28"/>
        </w:rPr>
      </w:pPr>
      <w:r w:rsidRPr="00CF1024">
        <w:rPr>
          <w:b/>
          <w:color w:val="000000" w:themeColor="text1"/>
          <w:szCs w:val="28"/>
        </w:rPr>
        <w:t>II. Стандарт предоставления муниципальной услуги</w:t>
      </w:r>
    </w:p>
    <w:p w:rsidR="000F0B4C" w:rsidRPr="00CF1024" w:rsidRDefault="000F0B4C" w:rsidP="000F0B4C">
      <w:pPr>
        <w:autoSpaceDE w:val="0"/>
        <w:autoSpaceDN w:val="0"/>
        <w:adjustRightInd w:val="0"/>
        <w:spacing w:after="240" w:line="320" w:lineRule="exact"/>
        <w:jc w:val="center"/>
        <w:rPr>
          <w:color w:val="000000" w:themeColor="text1"/>
          <w:szCs w:val="28"/>
        </w:rPr>
      </w:pPr>
      <w:r w:rsidRPr="00CF1024">
        <w:rPr>
          <w:color w:val="000000" w:themeColor="text1"/>
          <w:szCs w:val="28"/>
        </w:rPr>
        <w:t>2.1. Наименование муниципальной услуги</w:t>
      </w:r>
    </w:p>
    <w:p w:rsidR="000F0B4C" w:rsidRPr="00CF1024" w:rsidRDefault="000F0B4C" w:rsidP="000F0B4C">
      <w:pPr>
        <w:autoSpaceDE w:val="0"/>
        <w:autoSpaceDN w:val="0"/>
        <w:adjustRightInd w:val="0"/>
        <w:spacing w:line="320" w:lineRule="exact"/>
        <w:ind w:firstLine="540"/>
        <w:jc w:val="both"/>
        <w:rPr>
          <w:color w:val="000000" w:themeColor="text1"/>
          <w:szCs w:val="28"/>
        </w:rPr>
      </w:pPr>
      <w:r w:rsidRPr="00CF1024">
        <w:rPr>
          <w:color w:val="000000" w:themeColor="text1"/>
          <w:szCs w:val="28"/>
        </w:rPr>
        <w:t>2.1.1.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CF1024">
        <w:rPr>
          <w:rFonts w:eastAsia="Calibri"/>
          <w:color w:val="000000" w:themeColor="text1"/>
          <w:szCs w:val="28"/>
          <w:lang w:eastAsia="en-US"/>
        </w:rPr>
        <w:t>.</w:t>
      </w:r>
    </w:p>
    <w:p w:rsidR="000F0B4C" w:rsidRPr="00CF1024" w:rsidRDefault="000F0B4C" w:rsidP="000F0B4C">
      <w:pPr>
        <w:autoSpaceDE w:val="0"/>
        <w:autoSpaceDN w:val="0"/>
        <w:adjustRightInd w:val="0"/>
        <w:spacing w:before="240" w:after="240" w:line="240" w:lineRule="exact"/>
        <w:jc w:val="center"/>
        <w:rPr>
          <w:color w:val="000000" w:themeColor="text1"/>
          <w:szCs w:val="28"/>
        </w:rPr>
      </w:pPr>
      <w:r w:rsidRPr="00CF1024">
        <w:rPr>
          <w:color w:val="000000" w:themeColor="text1"/>
          <w:szCs w:val="28"/>
        </w:rPr>
        <w:t xml:space="preserve">2.2. </w:t>
      </w:r>
      <w:r w:rsidRPr="00CF1024">
        <w:rPr>
          <w:bCs/>
          <w:iCs/>
          <w:color w:val="000000" w:themeColor="text1"/>
          <w:szCs w:val="28"/>
        </w:rPr>
        <w:t xml:space="preserve">Наименование органа местного самоуправления, </w:t>
      </w:r>
      <w:r w:rsidRPr="00CF1024">
        <w:rPr>
          <w:bCs/>
          <w:iCs/>
          <w:color w:val="000000" w:themeColor="text1"/>
          <w:szCs w:val="28"/>
        </w:rPr>
        <w:br/>
        <w:t>предоставляющего муниципальную услугу</w:t>
      </w:r>
      <w:r w:rsidRPr="00CF1024">
        <w:rPr>
          <w:color w:val="000000" w:themeColor="text1"/>
          <w:szCs w:val="28"/>
        </w:rPr>
        <w:t xml:space="preserve"> </w:t>
      </w:r>
    </w:p>
    <w:p w:rsidR="000F0B4C" w:rsidRPr="00CF1024" w:rsidRDefault="000F0B4C" w:rsidP="000F0B4C">
      <w:pPr>
        <w:ind w:firstLine="709"/>
        <w:contextualSpacing/>
        <w:jc w:val="both"/>
        <w:rPr>
          <w:color w:val="000000" w:themeColor="text1"/>
          <w:szCs w:val="28"/>
        </w:rPr>
      </w:pPr>
      <w:r w:rsidRPr="00CF1024">
        <w:rPr>
          <w:color w:val="000000" w:themeColor="text1"/>
          <w:szCs w:val="28"/>
        </w:rPr>
        <w:t>2.2.1.</w:t>
      </w:r>
      <w:r w:rsidRPr="00CF1024">
        <w:rPr>
          <w:color w:val="000000" w:themeColor="text1"/>
          <w:szCs w:val="28"/>
        </w:rPr>
        <w:tab/>
        <w:t>Органом, уполномоченным на предоставление муниципальной услуги, является Управление имущественных, земельных и градостроительных отношений администрации Верещагинского г</w:t>
      </w:r>
      <w:r w:rsidR="007C4152" w:rsidRPr="00CF1024">
        <w:rPr>
          <w:color w:val="000000" w:themeColor="text1"/>
          <w:szCs w:val="28"/>
        </w:rPr>
        <w:t>ородского округа Пермского края</w:t>
      </w:r>
      <w:r w:rsidRPr="00CF1024">
        <w:rPr>
          <w:color w:val="000000" w:themeColor="text1"/>
          <w:szCs w:val="28"/>
        </w:rPr>
        <w:t xml:space="preserve"> (далее орган, предоставляющий муниципальную услугу). </w:t>
      </w:r>
    </w:p>
    <w:p w:rsidR="000F0B4C" w:rsidRPr="00CF1024" w:rsidRDefault="000F0B4C" w:rsidP="000F0B4C">
      <w:pPr>
        <w:autoSpaceDE w:val="0"/>
        <w:autoSpaceDN w:val="0"/>
        <w:adjustRightInd w:val="0"/>
        <w:spacing w:line="360" w:lineRule="exact"/>
        <w:ind w:firstLine="709"/>
        <w:jc w:val="both"/>
        <w:rPr>
          <w:color w:val="000000" w:themeColor="text1"/>
          <w:szCs w:val="28"/>
        </w:rPr>
      </w:pPr>
      <w:r w:rsidRPr="00CF1024">
        <w:rPr>
          <w:color w:val="000000" w:themeColor="text1"/>
          <w:szCs w:val="28"/>
        </w:rPr>
        <w:t xml:space="preserve"> 2.2.2.</w:t>
      </w:r>
      <w:r w:rsidRPr="00CF1024">
        <w:rPr>
          <w:color w:val="000000" w:themeColor="text1"/>
          <w:szCs w:val="28"/>
        </w:rPr>
        <w:tab/>
        <w:t>При предоставлении муниципальной услуги орган, предоставляющий муниципальную услугу осуществляет взаимодействие с:</w:t>
      </w:r>
    </w:p>
    <w:p w:rsidR="000F0B4C" w:rsidRPr="00CF1024" w:rsidRDefault="000F0B4C" w:rsidP="000F0B4C">
      <w:pPr>
        <w:autoSpaceDE w:val="0"/>
        <w:autoSpaceDN w:val="0"/>
        <w:adjustRightInd w:val="0"/>
        <w:ind w:firstLine="709"/>
        <w:contextualSpacing/>
        <w:jc w:val="both"/>
        <w:rPr>
          <w:rStyle w:val="af2"/>
          <w:b w:val="0"/>
          <w:color w:val="000000" w:themeColor="text1"/>
          <w:szCs w:val="28"/>
        </w:rPr>
      </w:pPr>
      <w:r w:rsidRPr="00CF1024">
        <w:rPr>
          <w:rStyle w:val="af2"/>
          <w:b w:val="0"/>
          <w:color w:val="000000" w:themeColor="text1"/>
          <w:szCs w:val="28"/>
        </w:rPr>
        <w:t xml:space="preserve">Управлением Федеральной службы государственной регистрации, кадастра </w:t>
      </w:r>
      <w:r w:rsidR="007C4152" w:rsidRPr="00CF1024">
        <w:rPr>
          <w:rStyle w:val="af2"/>
          <w:b w:val="0"/>
          <w:color w:val="000000" w:themeColor="text1"/>
          <w:szCs w:val="28"/>
        </w:rPr>
        <w:t>и картографии по Пермскому краю.</w:t>
      </w:r>
    </w:p>
    <w:p w:rsidR="000F0B4C" w:rsidRPr="00CF1024" w:rsidRDefault="000F0B4C" w:rsidP="007C4152">
      <w:pPr>
        <w:autoSpaceDE w:val="0"/>
        <w:autoSpaceDN w:val="0"/>
        <w:adjustRightInd w:val="0"/>
        <w:ind w:firstLine="540"/>
        <w:contextualSpacing/>
        <w:jc w:val="both"/>
        <w:rPr>
          <w:bCs/>
          <w:color w:val="000000" w:themeColor="text1"/>
          <w:szCs w:val="28"/>
        </w:rPr>
      </w:pPr>
      <w:r w:rsidRPr="00CF1024">
        <w:rPr>
          <w:color w:val="000000" w:themeColor="text1"/>
          <w:szCs w:val="28"/>
        </w:rPr>
        <w:t xml:space="preserve">  2.2.3.</w:t>
      </w:r>
      <w:r w:rsidRPr="00CF1024">
        <w:rPr>
          <w:b/>
          <w:i/>
          <w:color w:val="000000" w:themeColor="text1"/>
          <w:szCs w:val="28"/>
        </w:rPr>
        <w:tab/>
      </w:r>
      <w:r w:rsidRPr="00CF1024">
        <w:rPr>
          <w:color w:val="000000" w:themeColor="text1"/>
        </w:rPr>
        <w:t>Орган, предоставляющий муниципальную услугу, не вправе требовать от заявителя:</w:t>
      </w:r>
    </w:p>
    <w:p w:rsidR="000F0B4C" w:rsidRPr="00CF1024" w:rsidRDefault="000F0B4C" w:rsidP="000F0B4C">
      <w:pPr>
        <w:autoSpaceDE w:val="0"/>
        <w:autoSpaceDN w:val="0"/>
        <w:adjustRightInd w:val="0"/>
        <w:spacing w:line="360" w:lineRule="exact"/>
        <w:ind w:firstLine="540"/>
        <w:jc w:val="both"/>
        <w:rPr>
          <w:color w:val="000000" w:themeColor="text1"/>
        </w:rPr>
      </w:pPr>
      <w:r w:rsidRPr="00CF1024">
        <w:rPr>
          <w:color w:val="000000" w:themeColor="text1"/>
        </w:rPr>
        <w:t>2.2.3.1.</w:t>
      </w:r>
      <w:r w:rsidRPr="00CF1024">
        <w:rPr>
          <w:color w:val="000000" w:themeColor="text1"/>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0B4C" w:rsidRPr="00CF1024" w:rsidRDefault="000F0B4C" w:rsidP="000F0B4C">
      <w:pPr>
        <w:autoSpaceDE w:val="0"/>
        <w:autoSpaceDN w:val="0"/>
        <w:adjustRightInd w:val="0"/>
        <w:spacing w:line="360" w:lineRule="exact"/>
        <w:ind w:firstLine="540"/>
        <w:jc w:val="both"/>
        <w:rPr>
          <w:color w:val="000000" w:themeColor="text1"/>
        </w:rPr>
      </w:pPr>
      <w:r w:rsidRPr="00CF1024">
        <w:rPr>
          <w:color w:val="000000" w:themeColor="text1"/>
        </w:rPr>
        <w:t>2.2.3.2.</w:t>
      </w:r>
      <w:r w:rsidRPr="00CF1024">
        <w:rPr>
          <w:color w:val="000000" w:themeColor="text1"/>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CF1024">
        <w:rPr>
          <w:color w:val="000000" w:themeColor="text1"/>
        </w:rPr>
        <w:br/>
        <w:t xml:space="preserve">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w:t>
      </w:r>
      <w:r w:rsidRPr="00CF1024">
        <w:rPr>
          <w:color w:val="000000" w:themeColor="text1"/>
        </w:rPr>
        <w:br/>
        <w:t xml:space="preserve">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w:t>
      </w:r>
      <w:r w:rsidRPr="00CF1024">
        <w:rPr>
          <w:color w:val="000000" w:themeColor="text1"/>
        </w:rPr>
        <w:lastRenderedPageBreak/>
        <w:t>указанные документы и информацию в орган, предоставляющий муниципальную услугу, по собственной инициативе;</w:t>
      </w:r>
    </w:p>
    <w:p w:rsidR="000F0B4C" w:rsidRPr="00CF1024" w:rsidRDefault="000F0B4C" w:rsidP="000F0B4C">
      <w:pPr>
        <w:autoSpaceDE w:val="0"/>
        <w:autoSpaceDN w:val="0"/>
        <w:adjustRightInd w:val="0"/>
        <w:spacing w:line="360" w:lineRule="exact"/>
        <w:ind w:firstLine="540"/>
        <w:jc w:val="both"/>
        <w:rPr>
          <w:color w:val="000000" w:themeColor="text1"/>
        </w:rPr>
      </w:pPr>
      <w:r w:rsidRPr="00CF1024">
        <w:rPr>
          <w:color w:val="000000" w:themeColor="text1"/>
        </w:rPr>
        <w:t>2.2.3.3.</w:t>
      </w:r>
      <w:r w:rsidRPr="00CF1024">
        <w:rPr>
          <w:color w:val="000000" w:themeColor="text1"/>
        </w:rPr>
        <w:tab/>
        <w:t xml:space="preserve">осуществления действий, в том числе согласований, необходимых для предоставления муниципальной услуги и связанных </w:t>
      </w:r>
      <w:r w:rsidRPr="00CF1024">
        <w:rPr>
          <w:color w:val="000000" w:themeColor="text1"/>
        </w:rPr>
        <w:b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w:t>
      </w:r>
      <w:r w:rsidRPr="00CF1024">
        <w:rPr>
          <w:color w:val="000000" w:themeColor="text1"/>
        </w:rPr>
        <w:br/>
        <w:t>для предоставления муниципальной услуги.</w:t>
      </w:r>
    </w:p>
    <w:p w:rsidR="000F0B4C" w:rsidRPr="00CF1024" w:rsidRDefault="000F0B4C" w:rsidP="007C4152">
      <w:pPr>
        <w:autoSpaceDE w:val="0"/>
        <w:autoSpaceDN w:val="0"/>
        <w:adjustRightInd w:val="0"/>
        <w:spacing w:before="240" w:after="240" w:line="320" w:lineRule="exact"/>
        <w:ind w:firstLine="540"/>
        <w:rPr>
          <w:color w:val="000000" w:themeColor="text1"/>
          <w:szCs w:val="28"/>
        </w:rPr>
      </w:pPr>
      <w:bookmarkStart w:id="1" w:name="Par61"/>
      <w:bookmarkEnd w:id="1"/>
      <w:r w:rsidRPr="00CF1024">
        <w:rPr>
          <w:color w:val="000000" w:themeColor="text1"/>
          <w:szCs w:val="28"/>
        </w:rPr>
        <w:t>2.3. Описание результата предоставления муниципальной услуги</w:t>
      </w:r>
    </w:p>
    <w:p w:rsidR="000F0B4C" w:rsidRPr="00CF1024" w:rsidRDefault="000F0B4C" w:rsidP="007C4152">
      <w:pPr>
        <w:pStyle w:val="ConsPlusNormal"/>
        <w:ind w:firstLine="540"/>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2.3.1.</w:t>
      </w:r>
      <w:r w:rsidRPr="00CF1024">
        <w:rPr>
          <w:rFonts w:ascii="Times New Roman" w:hAnsi="Times New Roman" w:cs="Times New Roman"/>
          <w:color w:val="000000" w:themeColor="text1"/>
          <w:sz w:val="28"/>
          <w:szCs w:val="28"/>
        </w:rPr>
        <w:tab/>
        <w:t>Результатом предоставления муниципальной услуги является:</w:t>
      </w:r>
      <w:r w:rsidRPr="00CF1024">
        <w:rPr>
          <w:color w:val="000000" w:themeColor="text1"/>
          <w:szCs w:val="28"/>
        </w:rPr>
        <w:br/>
      </w:r>
      <w:r w:rsidRPr="00CF1024">
        <w:rPr>
          <w:rFonts w:ascii="Times New Roman" w:hAnsi="Times New Roman" w:cs="Times New Roman"/>
          <w:color w:val="000000" w:themeColor="text1"/>
          <w:sz w:val="28"/>
          <w:szCs w:val="28"/>
        </w:rPr>
        <w:t xml:space="preserve">выдача постановления администрации Верещагинского </w:t>
      </w:r>
      <w:r w:rsidR="007C4152" w:rsidRPr="00CF1024">
        <w:rPr>
          <w:rFonts w:ascii="Times New Roman" w:hAnsi="Times New Roman" w:cs="Times New Roman"/>
          <w:color w:val="000000" w:themeColor="text1"/>
          <w:sz w:val="28"/>
          <w:szCs w:val="28"/>
        </w:rPr>
        <w:t>городского округа Пермского края</w:t>
      </w:r>
      <w:r w:rsidRPr="00CF1024">
        <w:rPr>
          <w:rFonts w:ascii="Times New Roman" w:hAnsi="Times New Roman" w:cs="Times New Roman"/>
          <w:color w:val="000000" w:themeColor="text1"/>
          <w:sz w:val="28"/>
          <w:szCs w:val="28"/>
        </w:rPr>
        <w:t xml:space="preserve">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0F0B4C" w:rsidRPr="00CF1024" w:rsidRDefault="000F0B4C" w:rsidP="000F0B4C">
      <w:pPr>
        <w:pStyle w:val="ConsPlusNormal"/>
        <w:ind w:firstLine="709"/>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выдача подписанного договора купли-продажи в случае предоставления земельного участка в собственность за плату;</w:t>
      </w:r>
    </w:p>
    <w:p w:rsidR="000F0B4C" w:rsidRPr="00CF1024" w:rsidRDefault="000F0B4C" w:rsidP="000F0B4C">
      <w:pPr>
        <w:pStyle w:val="ConsPlusNormal"/>
        <w:ind w:firstLine="709"/>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выдача подписанного договора аренды в случае предоставления земельного участка в аренду;</w:t>
      </w:r>
    </w:p>
    <w:p w:rsidR="000F0B4C" w:rsidRPr="00CF1024" w:rsidRDefault="000F0B4C" w:rsidP="000F0B4C">
      <w:pPr>
        <w:pStyle w:val="ConsPlusNormal"/>
        <w:ind w:firstLine="709"/>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выдача подписанного договора безвозмездного пользования в случае предоставления земельного участка в безвозмездное пользование;</w:t>
      </w:r>
    </w:p>
    <w:p w:rsidR="000F0B4C" w:rsidRPr="00CF1024" w:rsidRDefault="000F0B4C" w:rsidP="000F0B4C">
      <w:pPr>
        <w:pStyle w:val="ConsPlusNormal"/>
        <w:ind w:firstLine="709"/>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выдача решения об отказе в предоставлении муниципальной услуги.</w:t>
      </w:r>
    </w:p>
    <w:p w:rsidR="000F0B4C" w:rsidRPr="00CF1024" w:rsidRDefault="000F0B4C" w:rsidP="000F0B4C">
      <w:pPr>
        <w:autoSpaceDE w:val="0"/>
        <w:autoSpaceDN w:val="0"/>
        <w:adjustRightInd w:val="0"/>
        <w:spacing w:before="240" w:after="240" w:line="320" w:lineRule="exact"/>
        <w:jc w:val="center"/>
        <w:rPr>
          <w:color w:val="000000" w:themeColor="text1"/>
          <w:szCs w:val="28"/>
        </w:rPr>
      </w:pPr>
      <w:r w:rsidRPr="00CF1024">
        <w:rPr>
          <w:color w:val="000000" w:themeColor="text1"/>
          <w:szCs w:val="28"/>
        </w:rPr>
        <w:t>2.4. Срок предоставления муниципальной услуги</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2.4.1.</w:t>
      </w:r>
      <w:r w:rsidRPr="00CF1024">
        <w:rPr>
          <w:color w:val="000000" w:themeColor="text1"/>
          <w:szCs w:val="28"/>
        </w:rPr>
        <w:tab/>
        <w:t>Общий срок предоставления муниципальной услуги составляет 30 дней со дня поступления заявления в орган, предоставляющий муниципальную услугу.</w:t>
      </w:r>
    </w:p>
    <w:p w:rsidR="000F0B4C" w:rsidRPr="00CF1024" w:rsidRDefault="000F0B4C" w:rsidP="000F0B4C">
      <w:pPr>
        <w:autoSpaceDE w:val="0"/>
        <w:autoSpaceDN w:val="0"/>
        <w:adjustRightInd w:val="0"/>
        <w:ind w:firstLine="709"/>
        <w:contextualSpacing/>
        <w:jc w:val="both"/>
        <w:rPr>
          <w:color w:val="000000" w:themeColor="text1"/>
          <w:szCs w:val="28"/>
        </w:rPr>
      </w:pPr>
      <w:r w:rsidRPr="00CF1024">
        <w:rPr>
          <w:color w:val="000000" w:themeColor="text1"/>
          <w:szCs w:val="28"/>
        </w:rPr>
        <w:t>2.4.2.</w:t>
      </w:r>
      <w:r w:rsidRPr="00CF1024">
        <w:rPr>
          <w:color w:val="000000" w:themeColor="text1"/>
          <w:szCs w:val="28"/>
        </w:rPr>
        <w:tab/>
        <w:t>Срок принятия решения о предоставлении муниципальной услуги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 при отсутствии оснований для предоставления земельного участка в порядке, установленном статьей 39.17 Земельного кодекса РФ, срок предоставления муниципальной услуги – 70 дней.</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Срок принятия решения о предоставлении муниципальной услуги </w:t>
      </w:r>
      <w:r w:rsidRPr="00CF1024">
        <w:rPr>
          <w:color w:val="000000" w:themeColor="text1"/>
          <w:szCs w:val="28"/>
        </w:rPr>
        <w:br/>
        <w:t xml:space="preserve">в случае направления заявителем документов, необходимых в соответствии </w:t>
      </w:r>
      <w:r w:rsidRPr="00CF1024">
        <w:rPr>
          <w:color w:val="000000" w:themeColor="text1"/>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CF1024">
        <w:rPr>
          <w:color w:val="000000" w:themeColor="text1"/>
          <w:szCs w:val="28"/>
        </w:rPr>
        <w:br/>
        <w:t>в орган, предоставляющий муниципальную услугу.</w:t>
      </w:r>
    </w:p>
    <w:p w:rsidR="000F0B4C" w:rsidRPr="00CF1024" w:rsidRDefault="000F0B4C" w:rsidP="000F0B4C">
      <w:pPr>
        <w:autoSpaceDE w:val="0"/>
        <w:autoSpaceDN w:val="0"/>
        <w:adjustRightInd w:val="0"/>
        <w:spacing w:line="360" w:lineRule="exact"/>
        <w:ind w:firstLine="540"/>
        <w:jc w:val="both"/>
        <w:rPr>
          <w:color w:val="000000" w:themeColor="text1"/>
        </w:rPr>
      </w:pPr>
      <w:r w:rsidRPr="00CF1024">
        <w:rPr>
          <w:color w:val="000000" w:themeColor="text1"/>
          <w:szCs w:val="28"/>
        </w:rPr>
        <w:lastRenderedPageBreak/>
        <w:t>2.4.3.</w:t>
      </w:r>
      <w:r w:rsidRPr="00CF1024">
        <w:rPr>
          <w:color w:val="000000" w:themeColor="text1"/>
          <w:szCs w:val="28"/>
        </w:rPr>
        <w:tab/>
        <w:t xml:space="preserve">Срок выдачи (направления по адресу, указанному в запросе </w:t>
      </w:r>
      <w:r w:rsidRPr="00CF1024">
        <w:rPr>
          <w:color w:val="000000" w:themeColor="text1"/>
          <w:szCs w:val="28"/>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более 3 календарных дней.</w:t>
      </w:r>
    </w:p>
    <w:p w:rsidR="000F0B4C" w:rsidRPr="00CF1024" w:rsidRDefault="000F0B4C" w:rsidP="000F0B4C">
      <w:pPr>
        <w:autoSpaceDE w:val="0"/>
        <w:autoSpaceDN w:val="0"/>
        <w:adjustRightInd w:val="0"/>
        <w:spacing w:before="240" w:after="240" w:line="240" w:lineRule="exact"/>
        <w:jc w:val="center"/>
        <w:rPr>
          <w:color w:val="000000" w:themeColor="text1"/>
          <w:szCs w:val="28"/>
        </w:rPr>
      </w:pPr>
      <w:r w:rsidRPr="00CF1024">
        <w:rPr>
          <w:color w:val="000000" w:themeColor="text1"/>
          <w:szCs w:val="28"/>
        </w:rPr>
        <w:t>2.5. Перечень нормативных правовых актов, регулирующих отношения, возникающие в связи с предоставлением муниципальной услуги</w:t>
      </w:r>
    </w:p>
    <w:p w:rsidR="000F0B4C" w:rsidRPr="00CF1024" w:rsidRDefault="000F0B4C" w:rsidP="000F0B4C">
      <w:pPr>
        <w:pStyle w:val="af1"/>
        <w:spacing w:line="360" w:lineRule="exact"/>
        <w:ind w:left="0" w:firstLine="567"/>
        <w:jc w:val="both"/>
        <w:rPr>
          <w:rFonts w:eastAsia="Calibri"/>
          <w:color w:val="000000" w:themeColor="text1"/>
          <w:szCs w:val="28"/>
        </w:rPr>
      </w:pPr>
      <w:r w:rsidRPr="00CF1024">
        <w:rPr>
          <w:color w:val="000000" w:themeColor="text1"/>
          <w:szCs w:val="28"/>
        </w:rPr>
        <w:t>2.5.1.</w:t>
      </w:r>
      <w:r w:rsidRPr="00CF1024">
        <w:rPr>
          <w:color w:val="000000" w:themeColor="text1"/>
          <w:szCs w:val="28"/>
        </w:rPr>
        <w:tab/>
      </w:r>
      <w:r w:rsidRPr="00CF1024">
        <w:rPr>
          <w:rFonts w:eastAsia="Calibri"/>
          <w:color w:val="000000" w:themeColor="text1"/>
          <w:szCs w:val="28"/>
        </w:rPr>
        <w:t xml:space="preserve">Предоставление муниципальной услуги осуществляется </w:t>
      </w:r>
      <w:r w:rsidRPr="00CF1024">
        <w:rPr>
          <w:rFonts w:eastAsia="Calibri"/>
          <w:color w:val="000000" w:themeColor="text1"/>
          <w:szCs w:val="28"/>
        </w:rPr>
        <w:br/>
        <w:t>в соответствии с:</w:t>
      </w:r>
    </w:p>
    <w:p w:rsidR="007C4152" w:rsidRPr="00CF1024" w:rsidRDefault="007C4152" w:rsidP="007C4152">
      <w:pPr>
        <w:pStyle w:val="af1"/>
        <w:ind w:left="0" w:firstLine="709"/>
        <w:contextualSpacing/>
        <w:jc w:val="both"/>
        <w:rPr>
          <w:color w:val="000000" w:themeColor="text1"/>
          <w:szCs w:val="28"/>
        </w:rPr>
      </w:pPr>
      <w:r w:rsidRPr="00CF1024">
        <w:rPr>
          <w:color w:val="000000" w:themeColor="text1"/>
          <w:szCs w:val="28"/>
        </w:rPr>
        <w:t>Конституцией Российской Федерации;</w:t>
      </w:r>
    </w:p>
    <w:p w:rsidR="007C4152" w:rsidRPr="00CF1024" w:rsidRDefault="007C4152" w:rsidP="007C4152">
      <w:pPr>
        <w:pStyle w:val="af1"/>
        <w:ind w:left="0" w:firstLine="709"/>
        <w:contextualSpacing/>
        <w:jc w:val="both"/>
        <w:rPr>
          <w:color w:val="000000" w:themeColor="text1"/>
          <w:szCs w:val="28"/>
        </w:rPr>
      </w:pPr>
      <w:r w:rsidRPr="00CF1024">
        <w:rPr>
          <w:color w:val="000000" w:themeColor="text1"/>
          <w:szCs w:val="28"/>
        </w:rPr>
        <w:t xml:space="preserve">Земельным кодексом Российской Федерации от 25 октября 2001 г. </w:t>
      </w:r>
      <w:r w:rsidRPr="00CF1024">
        <w:rPr>
          <w:color w:val="000000" w:themeColor="text1"/>
          <w:szCs w:val="28"/>
        </w:rPr>
        <w:br/>
        <w:t>№ 136-ФЗ;</w:t>
      </w:r>
    </w:p>
    <w:p w:rsidR="007C4152" w:rsidRPr="00CF1024" w:rsidRDefault="007C4152" w:rsidP="007C4152">
      <w:pPr>
        <w:pStyle w:val="af1"/>
        <w:ind w:left="0" w:firstLine="709"/>
        <w:contextualSpacing/>
        <w:jc w:val="both"/>
        <w:rPr>
          <w:color w:val="000000" w:themeColor="text1"/>
          <w:szCs w:val="28"/>
        </w:rPr>
      </w:pPr>
      <w:r w:rsidRPr="00CF1024">
        <w:rPr>
          <w:color w:val="000000" w:themeColor="text1"/>
          <w:szCs w:val="28"/>
        </w:rPr>
        <w:t>Федеральным законом от 25 октября 2001 г. № 137-ФЗ «О введении в действие Земельного кодекса Российской Федерации»;</w:t>
      </w:r>
    </w:p>
    <w:p w:rsidR="000F0B4C" w:rsidRPr="00CF1024" w:rsidRDefault="00E32469" w:rsidP="000F0B4C">
      <w:pPr>
        <w:autoSpaceDE w:val="0"/>
        <w:autoSpaceDN w:val="0"/>
        <w:adjustRightInd w:val="0"/>
        <w:spacing w:line="360" w:lineRule="exact"/>
        <w:ind w:firstLine="567"/>
        <w:jc w:val="both"/>
        <w:rPr>
          <w:color w:val="000000" w:themeColor="text1"/>
          <w:szCs w:val="28"/>
        </w:rPr>
      </w:pPr>
      <w:r w:rsidRPr="00CF1024">
        <w:rPr>
          <w:color w:val="000000" w:themeColor="text1"/>
          <w:szCs w:val="28"/>
        </w:rPr>
        <w:t xml:space="preserve"> </w:t>
      </w:r>
      <w:r w:rsidR="000F0B4C" w:rsidRPr="00CF1024">
        <w:rPr>
          <w:color w:val="000000" w:themeColor="text1"/>
          <w:szCs w:val="28"/>
        </w:rPr>
        <w:t xml:space="preserve">Федеральным </w:t>
      </w:r>
      <w:hyperlink r:id="rId13" w:history="1">
        <w:r w:rsidR="000F0B4C" w:rsidRPr="00CF1024">
          <w:rPr>
            <w:color w:val="000000" w:themeColor="text1"/>
            <w:szCs w:val="28"/>
          </w:rPr>
          <w:t>закон</w:t>
        </w:r>
      </w:hyperlink>
      <w:r w:rsidR="000F0B4C" w:rsidRPr="00CF1024">
        <w:rPr>
          <w:color w:val="000000" w:themeColor="text1"/>
          <w:szCs w:val="28"/>
        </w:rPr>
        <w:t>ом от 6 октября 2003 г. № 131-ФЗ «Об общих принципах организации местного самоуправления в Российской Федерации»;</w:t>
      </w:r>
    </w:p>
    <w:p w:rsidR="007D0E71" w:rsidRPr="00CF1024" w:rsidRDefault="007D0E71" w:rsidP="007D0E71">
      <w:pPr>
        <w:ind w:firstLine="709"/>
        <w:contextualSpacing/>
        <w:jc w:val="both"/>
        <w:rPr>
          <w:color w:val="000000" w:themeColor="text1"/>
          <w:szCs w:val="28"/>
        </w:rPr>
      </w:pPr>
      <w:r w:rsidRPr="00CF1024">
        <w:rPr>
          <w:color w:val="000000" w:themeColor="text1"/>
          <w:szCs w:val="28"/>
        </w:rPr>
        <w:t>Федеральным законом от 27 июля 2010 г. № 210-ФЗ «Об организации предоставления государственных и муниципальных услуг»;</w:t>
      </w:r>
    </w:p>
    <w:p w:rsidR="000F0B4C" w:rsidRPr="00CF1024" w:rsidRDefault="000F0B4C" w:rsidP="000F0B4C">
      <w:pPr>
        <w:ind w:firstLine="709"/>
        <w:contextualSpacing/>
        <w:jc w:val="both"/>
        <w:rPr>
          <w:color w:val="000000" w:themeColor="text1"/>
          <w:szCs w:val="28"/>
        </w:rPr>
      </w:pPr>
      <w:r w:rsidRPr="00CF1024">
        <w:rPr>
          <w:color w:val="000000" w:themeColor="text1"/>
          <w:szCs w:val="28"/>
        </w:rPr>
        <w:t xml:space="preserve">Градостроительным Кодексом Российской Федерации от 29 декабря 2004 г. № 190-ФЗ; </w:t>
      </w:r>
    </w:p>
    <w:p w:rsidR="000F0B4C" w:rsidRPr="00CF1024" w:rsidRDefault="000F0B4C" w:rsidP="000F0B4C">
      <w:pPr>
        <w:ind w:firstLine="709"/>
        <w:contextualSpacing/>
        <w:jc w:val="both"/>
        <w:rPr>
          <w:color w:val="000000" w:themeColor="text1"/>
          <w:szCs w:val="28"/>
        </w:rPr>
      </w:pPr>
      <w:r w:rsidRPr="00CF1024">
        <w:rPr>
          <w:color w:val="000000" w:themeColor="text1"/>
          <w:szCs w:val="28"/>
        </w:rPr>
        <w:t>Гражданским Кодексом Российской Федерации (часть 1) от 30 ноября</w:t>
      </w:r>
      <w:r w:rsidRPr="00CF1024">
        <w:rPr>
          <w:color w:val="000000" w:themeColor="text1"/>
          <w:szCs w:val="28"/>
        </w:rPr>
        <w:br/>
        <w:t>1994 г. № 51-ФЗ;</w:t>
      </w:r>
    </w:p>
    <w:p w:rsidR="000F0B4C" w:rsidRPr="00CF1024" w:rsidRDefault="000F0B4C" w:rsidP="000F0B4C">
      <w:pPr>
        <w:pStyle w:val="af1"/>
        <w:ind w:left="0" w:firstLine="709"/>
        <w:contextualSpacing/>
        <w:jc w:val="both"/>
        <w:rPr>
          <w:color w:val="000000" w:themeColor="text1"/>
          <w:szCs w:val="28"/>
        </w:rPr>
      </w:pPr>
      <w:r w:rsidRPr="00CF1024">
        <w:rPr>
          <w:color w:val="000000" w:themeColor="text1"/>
          <w:szCs w:val="28"/>
        </w:rPr>
        <w:t>Приказом Минэкономразвития Российской Федерации от 12 января 2015 г. № 1 «Об утверждении перечня документов, подтверждающих право заявителя на приобретение земельного участка без торгов».</w:t>
      </w:r>
    </w:p>
    <w:p w:rsidR="000F0B4C" w:rsidRPr="00CF1024" w:rsidRDefault="000F0B4C" w:rsidP="000F0B4C">
      <w:pPr>
        <w:autoSpaceDE w:val="0"/>
        <w:autoSpaceDN w:val="0"/>
        <w:adjustRightInd w:val="0"/>
        <w:spacing w:line="360" w:lineRule="exact"/>
        <w:ind w:firstLine="567"/>
        <w:jc w:val="both"/>
        <w:rPr>
          <w:color w:val="000000" w:themeColor="text1"/>
          <w:szCs w:val="28"/>
        </w:rPr>
      </w:pPr>
    </w:p>
    <w:p w:rsidR="000F0B4C" w:rsidRPr="00CF1024" w:rsidRDefault="000F0B4C" w:rsidP="000F0B4C">
      <w:pPr>
        <w:spacing w:after="240" w:line="240" w:lineRule="exact"/>
        <w:jc w:val="center"/>
        <w:rPr>
          <w:color w:val="000000" w:themeColor="text1"/>
          <w:szCs w:val="28"/>
        </w:rPr>
      </w:pPr>
      <w:r w:rsidRPr="00CF1024">
        <w:rPr>
          <w:color w:val="000000" w:themeColor="text1"/>
          <w:szCs w:val="28"/>
        </w:rPr>
        <w:br/>
        <w:t xml:space="preserve">2.6. Исчерпывающий перечень документов, необходимых </w:t>
      </w:r>
      <w:r w:rsidRPr="00CF1024">
        <w:rPr>
          <w:color w:val="000000" w:themeColor="text1"/>
          <w:szCs w:val="28"/>
        </w:rPr>
        <w:br/>
        <w:t>в соответствии с нормативными правовыми актами для предоставления</w:t>
      </w:r>
      <w:r w:rsidRPr="00CF1024">
        <w:rPr>
          <w:color w:val="000000" w:themeColor="text1"/>
          <w:szCs w:val="28"/>
        </w:rPr>
        <w:br/>
        <w:t>муниципальной услуги</w:t>
      </w:r>
    </w:p>
    <w:p w:rsidR="000F0B4C" w:rsidRPr="00CF1024" w:rsidRDefault="000F0B4C" w:rsidP="000F0B4C">
      <w:pPr>
        <w:tabs>
          <w:tab w:val="left" w:pos="0"/>
          <w:tab w:val="left" w:pos="1134"/>
          <w:tab w:val="left" w:pos="1276"/>
        </w:tabs>
        <w:spacing w:line="360" w:lineRule="exact"/>
        <w:ind w:firstLine="567"/>
        <w:jc w:val="both"/>
        <w:rPr>
          <w:color w:val="000000" w:themeColor="text1"/>
          <w:szCs w:val="28"/>
        </w:rPr>
      </w:pPr>
      <w:r w:rsidRPr="00CF1024">
        <w:rPr>
          <w:color w:val="000000" w:themeColor="text1"/>
          <w:szCs w:val="28"/>
        </w:rPr>
        <w:t>2.6.1.</w:t>
      </w:r>
      <w:r w:rsidRPr="00CF1024">
        <w:rPr>
          <w:color w:val="000000" w:themeColor="text1"/>
          <w:szCs w:val="28"/>
        </w:rPr>
        <w:tab/>
        <w:t xml:space="preserve">Исчерпывающий перечень документов, необходимых </w:t>
      </w:r>
      <w:r w:rsidRPr="00CF1024">
        <w:rPr>
          <w:color w:val="000000" w:themeColor="text1"/>
          <w:szCs w:val="28"/>
        </w:rPr>
        <w:br/>
        <w:t>для предоставления муниципальной услуги:</w:t>
      </w:r>
    </w:p>
    <w:p w:rsidR="000F0B4C" w:rsidRPr="00CF1024" w:rsidRDefault="000F0B4C" w:rsidP="000F0B4C">
      <w:pPr>
        <w:pStyle w:val="ConsPlusNormal"/>
        <w:ind w:firstLine="709"/>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Основанием для предоставления муниципальной услуги является направленное в орган, предоставляющий муниципальную услугу, в письменной форме или в форме электронного документа по форме согласно приложению 1 к настоящему Регламенту заявление (далее - Заявление).</w:t>
      </w:r>
    </w:p>
    <w:p w:rsidR="000F0B4C" w:rsidRPr="00CF1024" w:rsidRDefault="000F0B4C" w:rsidP="000F0B4C">
      <w:pPr>
        <w:pStyle w:val="ConsPlusNormal"/>
        <w:ind w:firstLine="709"/>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Заявление может быть заполнено от руки или подготовлено машинописным способом. Заявление составляется в двух экземплярах и подписывается Заявителем. Один экземпляр остается в органе, предоставляющем муниципальную услугу, второй экземпляр возвращается Заявителю с отметкой о приеме Заявления и приложенных к нему документов.</w:t>
      </w:r>
    </w:p>
    <w:p w:rsidR="000F0B4C" w:rsidRPr="00CF1024" w:rsidRDefault="000F0B4C" w:rsidP="000F0B4C">
      <w:pPr>
        <w:pStyle w:val="ConsPlusNormal"/>
        <w:ind w:firstLine="709"/>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lastRenderedPageBreak/>
        <w:t>Заявление, направленное в форме электронного документа, должно соответствовать требованиям</w:t>
      </w:r>
      <w:r w:rsidR="005A0A84" w:rsidRPr="00CF1024">
        <w:rPr>
          <w:rFonts w:ascii="Times New Roman" w:hAnsi="Times New Roman" w:cs="Times New Roman"/>
          <w:color w:val="000000" w:themeColor="text1"/>
          <w:sz w:val="28"/>
          <w:szCs w:val="28"/>
        </w:rPr>
        <w:t xml:space="preserve">, установленным пунктами 2.6.2 </w:t>
      </w:r>
      <w:r w:rsidRPr="00CF1024">
        <w:rPr>
          <w:rFonts w:ascii="Times New Roman" w:hAnsi="Times New Roman" w:cs="Times New Roman"/>
          <w:color w:val="000000" w:themeColor="text1"/>
          <w:sz w:val="28"/>
          <w:szCs w:val="28"/>
        </w:rPr>
        <w:t xml:space="preserve">Регламента. </w:t>
      </w:r>
    </w:p>
    <w:p w:rsidR="000F0B4C" w:rsidRPr="00CF1024" w:rsidRDefault="000F0B4C" w:rsidP="000F0B4C">
      <w:pPr>
        <w:autoSpaceDE w:val="0"/>
        <w:autoSpaceDN w:val="0"/>
        <w:adjustRightInd w:val="0"/>
        <w:spacing w:line="360" w:lineRule="exact"/>
        <w:ind w:firstLine="567"/>
        <w:jc w:val="both"/>
        <w:rPr>
          <w:color w:val="000000" w:themeColor="text1"/>
          <w:szCs w:val="28"/>
        </w:rPr>
      </w:pPr>
      <w:r w:rsidRPr="00CF1024">
        <w:rPr>
          <w:color w:val="000000" w:themeColor="text1"/>
          <w:szCs w:val="28"/>
        </w:rPr>
        <w:t>2.6.2.</w:t>
      </w:r>
      <w:r w:rsidRPr="00CF1024">
        <w:rPr>
          <w:color w:val="000000" w:themeColor="text1"/>
          <w:szCs w:val="28"/>
        </w:rPr>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0F0B4C" w:rsidRPr="00CF1024" w:rsidRDefault="000F0B4C" w:rsidP="000F0B4C">
      <w:pPr>
        <w:autoSpaceDE w:val="0"/>
        <w:autoSpaceDN w:val="0"/>
        <w:adjustRightInd w:val="0"/>
        <w:spacing w:before="240" w:after="240" w:line="240" w:lineRule="exact"/>
        <w:jc w:val="center"/>
        <w:rPr>
          <w:color w:val="000000" w:themeColor="text1"/>
          <w:szCs w:val="28"/>
        </w:rPr>
      </w:pPr>
      <w:r w:rsidRPr="00CF1024">
        <w:rPr>
          <w:color w:val="000000" w:themeColor="text1"/>
          <w:szCs w:val="28"/>
        </w:rPr>
        <w:t xml:space="preserve">2.7. Исчерпывающий перечень документов, необходимых в соответствии </w:t>
      </w:r>
      <w:r w:rsidRPr="00CF1024">
        <w:rPr>
          <w:color w:val="000000" w:themeColor="text1"/>
          <w:szCs w:val="28"/>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CF1024">
        <w:rPr>
          <w:color w:val="000000" w:themeColor="text1"/>
          <w:szCs w:val="28"/>
        </w:rPr>
        <w:br/>
        <w:t>в предоставлении муниципальной услуги</w:t>
      </w:r>
    </w:p>
    <w:p w:rsidR="000F0B4C" w:rsidRPr="00CF1024" w:rsidRDefault="000F0B4C" w:rsidP="000F0B4C">
      <w:pPr>
        <w:ind w:firstLine="709"/>
        <w:jc w:val="both"/>
        <w:rPr>
          <w:color w:val="000000" w:themeColor="text1"/>
          <w:szCs w:val="28"/>
        </w:rPr>
      </w:pPr>
      <w:r w:rsidRPr="00CF1024">
        <w:rPr>
          <w:color w:val="000000" w:themeColor="text1"/>
          <w:szCs w:val="28"/>
        </w:rPr>
        <w:t>2.7.1.</w:t>
      </w:r>
      <w:r w:rsidRPr="00CF1024">
        <w:rPr>
          <w:color w:val="000000" w:themeColor="text1"/>
          <w:szCs w:val="28"/>
        </w:rPr>
        <w:tab/>
        <w:t xml:space="preserve">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 </w:t>
      </w:r>
      <w:r w:rsidRPr="00CF1024">
        <w:rPr>
          <w:color w:val="000000" w:themeColor="text1"/>
          <w:szCs w:val="28"/>
        </w:rPr>
        <w:br/>
        <w:t xml:space="preserve">           - выписка из единого государственного реестра прав на недвижимое имущество и сделок с ним;</w:t>
      </w:r>
    </w:p>
    <w:p w:rsidR="000F0B4C" w:rsidRPr="00CF1024" w:rsidRDefault="000F0B4C" w:rsidP="000F0B4C">
      <w:pPr>
        <w:ind w:firstLine="709"/>
        <w:jc w:val="both"/>
        <w:rPr>
          <w:color w:val="000000" w:themeColor="text1"/>
          <w:szCs w:val="28"/>
        </w:rPr>
      </w:pPr>
      <w:r w:rsidRPr="00CF1024">
        <w:rPr>
          <w:color w:val="000000" w:themeColor="text1"/>
          <w:szCs w:val="28"/>
        </w:rPr>
        <w:t>- выписка из государственных реестров о регистрации в качестве юридического лица или индивидуального предпринимателя, являющемся заявителем.</w:t>
      </w:r>
    </w:p>
    <w:p w:rsidR="000F0B4C" w:rsidRPr="00CF1024" w:rsidRDefault="000F0B4C" w:rsidP="000F0B4C">
      <w:pPr>
        <w:autoSpaceDE w:val="0"/>
        <w:autoSpaceDN w:val="0"/>
        <w:adjustRightInd w:val="0"/>
        <w:spacing w:line="360" w:lineRule="exact"/>
        <w:ind w:firstLine="539"/>
        <w:jc w:val="both"/>
        <w:rPr>
          <w:color w:val="000000" w:themeColor="text1"/>
          <w:szCs w:val="28"/>
        </w:rPr>
      </w:pP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2.7.2.</w:t>
      </w:r>
      <w:r w:rsidRPr="00CF1024">
        <w:rPr>
          <w:color w:val="000000" w:themeColor="text1"/>
          <w:szCs w:val="28"/>
        </w:rPr>
        <w:tab/>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0F0B4C" w:rsidRPr="00CF1024" w:rsidRDefault="000F0B4C" w:rsidP="000F0B4C">
      <w:pPr>
        <w:autoSpaceDE w:val="0"/>
        <w:autoSpaceDN w:val="0"/>
        <w:adjustRightInd w:val="0"/>
        <w:spacing w:before="240" w:after="240" w:line="240" w:lineRule="exact"/>
        <w:jc w:val="center"/>
        <w:rPr>
          <w:color w:val="000000" w:themeColor="text1"/>
          <w:szCs w:val="28"/>
        </w:rPr>
      </w:pPr>
      <w:r w:rsidRPr="00CF1024">
        <w:rPr>
          <w:color w:val="000000" w:themeColor="text1"/>
          <w:szCs w:val="28"/>
        </w:rPr>
        <w:t>2.8. Исчерпывающий перечень оснований для отказа в приеме документов, необходимых для предоставления муниципальной услуги</w:t>
      </w:r>
      <w:r w:rsidRPr="00CF1024">
        <w:rPr>
          <w:color w:val="000000" w:themeColor="text1"/>
          <w:szCs w:val="28"/>
        </w:rPr>
        <w:br/>
      </w:r>
    </w:p>
    <w:p w:rsidR="000F0B4C" w:rsidRPr="00CF1024" w:rsidRDefault="000F0B4C" w:rsidP="000F0B4C">
      <w:pPr>
        <w:ind w:firstLine="709"/>
        <w:jc w:val="both"/>
        <w:rPr>
          <w:color w:val="000000" w:themeColor="text1"/>
          <w:szCs w:val="28"/>
        </w:rPr>
      </w:pPr>
      <w:r w:rsidRPr="00CF1024">
        <w:rPr>
          <w:color w:val="000000" w:themeColor="text1"/>
          <w:szCs w:val="28"/>
        </w:rPr>
        <w:t xml:space="preserve">2.8.1. Основанием для отказа в приеме документов, необходимых </w:t>
      </w:r>
      <w:r w:rsidRPr="00CF1024">
        <w:rPr>
          <w:color w:val="000000" w:themeColor="text1"/>
          <w:szCs w:val="28"/>
        </w:rPr>
        <w:br/>
        <w:t>для предоставления муниципальной услуги является:</w:t>
      </w:r>
    </w:p>
    <w:p w:rsidR="000F0B4C" w:rsidRPr="00CF1024" w:rsidRDefault="000F0B4C" w:rsidP="000F0B4C">
      <w:pPr>
        <w:ind w:firstLine="709"/>
        <w:jc w:val="both"/>
        <w:rPr>
          <w:color w:val="000000" w:themeColor="text1"/>
          <w:szCs w:val="28"/>
        </w:rPr>
      </w:pPr>
      <w:r w:rsidRPr="00CF1024">
        <w:rPr>
          <w:color w:val="000000" w:themeColor="text1"/>
          <w:szCs w:val="28"/>
        </w:rPr>
        <w:t>2.8.1.1.</w:t>
      </w:r>
      <w:r w:rsidRPr="00CF1024">
        <w:rPr>
          <w:color w:val="000000" w:themeColor="text1"/>
          <w:szCs w:val="28"/>
        </w:rPr>
        <w:tab/>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0F0B4C" w:rsidRPr="00CF1024" w:rsidRDefault="000F0B4C" w:rsidP="000F0B4C">
      <w:pPr>
        <w:ind w:firstLine="709"/>
        <w:jc w:val="both"/>
        <w:rPr>
          <w:color w:val="000000" w:themeColor="text1"/>
          <w:szCs w:val="28"/>
        </w:rPr>
      </w:pPr>
      <w:r w:rsidRPr="00CF1024">
        <w:rPr>
          <w:color w:val="000000" w:themeColor="text1"/>
          <w:szCs w:val="28"/>
        </w:rPr>
        <w:t>2.8.1.2.</w:t>
      </w:r>
      <w:r w:rsidRPr="00CF1024">
        <w:rPr>
          <w:color w:val="000000" w:themeColor="text1"/>
          <w:szCs w:val="28"/>
        </w:rPr>
        <w:tab/>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0F0B4C" w:rsidRPr="00CF1024" w:rsidRDefault="000F0B4C" w:rsidP="000F0B4C">
      <w:pPr>
        <w:ind w:firstLine="709"/>
        <w:jc w:val="both"/>
        <w:rPr>
          <w:color w:val="000000" w:themeColor="text1"/>
          <w:szCs w:val="28"/>
        </w:rPr>
      </w:pPr>
      <w:r w:rsidRPr="00CF1024">
        <w:rPr>
          <w:color w:val="000000" w:themeColor="text1"/>
          <w:szCs w:val="28"/>
        </w:rP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0F0B4C" w:rsidRPr="00CF1024" w:rsidRDefault="000F0B4C" w:rsidP="000F0B4C">
      <w:pPr>
        <w:autoSpaceDE w:val="0"/>
        <w:autoSpaceDN w:val="0"/>
        <w:adjustRightInd w:val="0"/>
        <w:spacing w:before="240" w:after="240" w:line="240" w:lineRule="exact"/>
        <w:jc w:val="center"/>
        <w:rPr>
          <w:color w:val="000000" w:themeColor="text1"/>
          <w:szCs w:val="28"/>
        </w:rPr>
      </w:pPr>
      <w:r w:rsidRPr="00CF1024">
        <w:rPr>
          <w:color w:val="000000" w:themeColor="text1"/>
          <w:szCs w:val="28"/>
        </w:rPr>
        <w:lastRenderedPageBreak/>
        <w:t>2.9. Исчерпывающий перечень оснований для приостановления предоставления муниципальной услуги</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2.9.1.</w:t>
      </w:r>
      <w:r w:rsidRPr="00CF1024">
        <w:rPr>
          <w:color w:val="000000" w:themeColor="text1"/>
          <w:szCs w:val="28"/>
        </w:rPr>
        <w:tab/>
        <w:t>Основания для приостановления предоставления муниципальной услуги настоящим законодательством не предусматривается.</w:t>
      </w:r>
    </w:p>
    <w:p w:rsidR="000F0B4C" w:rsidRPr="00CF1024" w:rsidRDefault="000F0B4C" w:rsidP="000F0B4C">
      <w:pPr>
        <w:autoSpaceDE w:val="0"/>
        <w:autoSpaceDN w:val="0"/>
        <w:adjustRightInd w:val="0"/>
        <w:spacing w:before="240" w:after="240" w:line="240" w:lineRule="exact"/>
        <w:jc w:val="center"/>
        <w:rPr>
          <w:color w:val="000000" w:themeColor="text1"/>
          <w:szCs w:val="28"/>
        </w:rPr>
      </w:pPr>
      <w:r w:rsidRPr="00CF1024">
        <w:rPr>
          <w:color w:val="000000" w:themeColor="text1"/>
          <w:szCs w:val="28"/>
        </w:rPr>
        <w:t>2.10. Исчерпывающий перечень оснований для отказа в предоставлении муниципальной услуги</w:t>
      </w:r>
    </w:p>
    <w:p w:rsidR="000F0B4C" w:rsidRPr="00CF1024" w:rsidRDefault="000F0B4C" w:rsidP="000F0B4C">
      <w:pPr>
        <w:pStyle w:val="ConsPlusNormal"/>
        <w:ind w:firstLine="709"/>
        <w:jc w:val="both"/>
        <w:rPr>
          <w:rFonts w:ascii="Times New Roman" w:hAnsi="Times New Roman" w:cs="Times New Roman"/>
          <w:color w:val="000000" w:themeColor="text1"/>
          <w:sz w:val="28"/>
          <w:szCs w:val="28"/>
        </w:rPr>
      </w:pPr>
      <w:bookmarkStart w:id="2" w:name="Par0"/>
      <w:bookmarkEnd w:id="2"/>
      <w:r w:rsidRPr="00CF1024">
        <w:rPr>
          <w:rFonts w:ascii="Times New Roman" w:hAnsi="Times New Roman" w:cs="Times New Roman"/>
          <w:color w:val="000000" w:themeColor="text1"/>
          <w:sz w:val="28"/>
          <w:szCs w:val="28"/>
        </w:rPr>
        <w:t>2.10.1.</w:t>
      </w:r>
      <w:r w:rsidRPr="00CF1024">
        <w:rPr>
          <w:rFonts w:ascii="Times New Roman" w:hAnsi="Times New Roman" w:cs="Times New Roman"/>
          <w:color w:val="000000" w:themeColor="text1"/>
          <w:sz w:val="28"/>
          <w:szCs w:val="28"/>
        </w:rPr>
        <w:tab/>
        <w:t>Орган, предоставляющий муниципальную услугу принимает решение об отказе в предоставлении муниципальной услуги в случае:</w:t>
      </w:r>
      <w:r w:rsidRPr="00CF1024">
        <w:rPr>
          <w:color w:val="000000" w:themeColor="text1"/>
          <w:szCs w:val="28"/>
        </w:rPr>
        <w:br/>
      </w:r>
      <w:r w:rsidRPr="00CF1024">
        <w:rPr>
          <w:rFonts w:ascii="Times New Roman" w:hAnsi="Times New Roman" w:cs="Times New Roman"/>
          <w:color w:val="000000" w:themeColor="text1"/>
          <w:sz w:val="28"/>
          <w:szCs w:val="28"/>
        </w:rPr>
        <w:t xml:space="preserve">          2.10.1.1.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0B4C" w:rsidRPr="00CF1024" w:rsidRDefault="000F0B4C" w:rsidP="000F0B4C">
      <w:pPr>
        <w:pStyle w:val="ConsPlusNormal"/>
        <w:ind w:firstLine="709"/>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2.10.1.2.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F0B4C" w:rsidRPr="00CF1024" w:rsidRDefault="000F0B4C" w:rsidP="00C47AE9">
      <w:pPr>
        <w:autoSpaceDE w:val="0"/>
        <w:autoSpaceDN w:val="0"/>
        <w:adjustRightInd w:val="0"/>
        <w:ind w:firstLine="708"/>
        <w:jc w:val="both"/>
        <w:rPr>
          <w:color w:val="000000" w:themeColor="text1"/>
          <w:szCs w:val="28"/>
        </w:rPr>
      </w:pPr>
      <w:r w:rsidRPr="00CF1024">
        <w:rPr>
          <w:color w:val="000000" w:themeColor="text1"/>
          <w:szCs w:val="28"/>
        </w:rPr>
        <w:t xml:space="preserve">2.10.1.3. </w:t>
      </w:r>
      <w:r w:rsidR="00C47AE9" w:rsidRPr="00CF1024">
        <w:rPr>
          <w:color w:val="000000" w:themeColor="text1"/>
          <w:szCs w:val="28"/>
        </w:rPr>
        <w:t xml:space="preserve"> </w:t>
      </w:r>
      <w:r w:rsidR="00C47AE9" w:rsidRPr="00CF1024">
        <w:rPr>
          <w:rFonts w:eastAsiaTheme="minorHAnsi"/>
          <w:color w:val="000000" w:themeColor="text1"/>
          <w:szCs w:val="28"/>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CF1024">
        <w:rPr>
          <w:color w:val="000000" w:themeColor="text1"/>
          <w:szCs w:val="28"/>
        </w:rPr>
        <w:t>;</w:t>
      </w:r>
    </w:p>
    <w:p w:rsidR="002A3ABE" w:rsidRPr="00CF1024" w:rsidRDefault="002A3ABE" w:rsidP="002A3ABE">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2.10.1.3.1 </w:t>
      </w:r>
      <w:r w:rsidRPr="00CF1024">
        <w:rPr>
          <w:rFonts w:eastAsiaTheme="minorHAnsi"/>
          <w:color w:val="000000" w:themeColor="text1"/>
          <w:szCs w:val="28"/>
          <w:lang w:eastAsia="en-US"/>
        </w:rPr>
        <w:t xml:space="preserve">указанный в </w:t>
      </w:r>
      <w:r w:rsidR="009602C5" w:rsidRPr="00CF1024">
        <w:rPr>
          <w:rFonts w:eastAsiaTheme="minorHAnsi"/>
          <w:color w:val="000000" w:themeColor="text1"/>
          <w:szCs w:val="28"/>
          <w:lang w:eastAsia="en-US"/>
        </w:rPr>
        <w:t>З</w:t>
      </w:r>
      <w:r w:rsidRPr="00CF1024">
        <w:rPr>
          <w:rFonts w:eastAsiaTheme="minorHAnsi"/>
          <w:color w:val="000000" w:themeColor="text1"/>
          <w:szCs w:val="28"/>
          <w:lang w:eastAsia="en-US"/>
        </w:rPr>
        <w:t>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F0B4C" w:rsidRPr="00CF1024" w:rsidRDefault="000F0B4C" w:rsidP="00B94DA4">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2.10.1.4. </w:t>
      </w:r>
      <w:r w:rsidR="00B94DA4" w:rsidRPr="00CF1024">
        <w:rPr>
          <w:rFonts w:eastAsiaTheme="minorHAnsi"/>
          <w:color w:val="000000" w:themeColor="text1"/>
          <w:szCs w:val="28"/>
          <w:lang w:eastAsia="en-US"/>
        </w:rPr>
        <w:t xml:space="preserve">на указанном в </w:t>
      </w:r>
      <w:r w:rsidR="009602C5" w:rsidRPr="00CF1024">
        <w:rPr>
          <w:rFonts w:eastAsiaTheme="minorHAnsi"/>
          <w:color w:val="000000" w:themeColor="text1"/>
          <w:szCs w:val="28"/>
          <w:lang w:eastAsia="en-US"/>
        </w:rPr>
        <w:t>З</w:t>
      </w:r>
      <w:r w:rsidR="00B94DA4" w:rsidRPr="00CF1024">
        <w:rPr>
          <w:rFonts w:eastAsiaTheme="minorHAnsi"/>
          <w:color w:val="000000" w:themeColor="text1"/>
          <w:szCs w:val="28"/>
          <w:lang w:eastAsia="en-US"/>
        </w:rPr>
        <w:t xml:space="preserve">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B94DA4" w:rsidRPr="00CF1024">
          <w:rPr>
            <w:rFonts w:eastAsiaTheme="minorHAnsi"/>
            <w:color w:val="000000" w:themeColor="text1"/>
            <w:szCs w:val="28"/>
            <w:lang w:eastAsia="en-US"/>
          </w:rPr>
          <w:t>статьей 39.36</w:t>
        </w:r>
      </w:hyperlink>
      <w:r w:rsidR="00B94DA4" w:rsidRPr="00CF1024">
        <w:rPr>
          <w:rFonts w:eastAsiaTheme="minorHAnsi"/>
          <w:color w:val="000000" w:themeColor="text1"/>
          <w:szCs w:val="28"/>
          <w:lang w:eastAsia="en-US"/>
        </w:rPr>
        <w:t xml:space="preserve"> настоящего Кодекса, либо с </w:t>
      </w:r>
      <w:r w:rsidR="009602C5" w:rsidRPr="00CF1024">
        <w:rPr>
          <w:rFonts w:eastAsiaTheme="minorHAnsi"/>
          <w:color w:val="000000" w:themeColor="text1"/>
          <w:szCs w:val="28"/>
          <w:lang w:eastAsia="en-US"/>
        </w:rPr>
        <w:t>З</w:t>
      </w:r>
      <w:r w:rsidR="00B94DA4" w:rsidRPr="00CF1024">
        <w:rPr>
          <w:rFonts w:eastAsiaTheme="minorHAnsi"/>
          <w:color w:val="000000" w:themeColor="text1"/>
          <w:szCs w:val="28"/>
          <w:lang w:eastAsia="en-US"/>
        </w:rPr>
        <w:t xml:space="preserve">аявлением о предоставлении земельного участка обратился собственник этих здания, сооружения, помещений в них, </w:t>
      </w:r>
      <w:r w:rsidR="00B94DA4" w:rsidRPr="00CF1024">
        <w:rPr>
          <w:rFonts w:eastAsiaTheme="minorHAnsi"/>
          <w:color w:val="000000" w:themeColor="text1"/>
          <w:szCs w:val="28"/>
          <w:lang w:eastAsia="en-US"/>
        </w:rPr>
        <w:lastRenderedPageBreak/>
        <w:t xml:space="preserve">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00B94DA4" w:rsidRPr="00CF1024">
          <w:rPr>
            <w:rFonts w:eastAsiaTheme="minorHAnsi"/>
            <w:color w:val="000000" w:themeColor="text1"/>
            <w:szCs w:val="28"/>
            <w:lang w:eastAsia="en-US"/>
          </w:rPr>
          <w:t>частью 11 статьи 55.32</w:t>
        </w:r>
      </w:hyperlink>
      <w:r w:rsidR="00B94DA4" w:rsidRPr="00CF1024">
        <w:rPr>
          <w:rFonts w:eastAsiaTheme="minorHAnsi"/>
          <w:color w:val="000000" w:themeColor="text1"/>
          <w:szCs w:val="28"/>
          <w:lang w:eastAsia="en-US"/>
        </w:rPr>
        <w:t xml:space="preserve"> Градостроительного кодекса Российской Федерации</w:t>
      </w:r>
      <w:r w:rsidRPr="00CF1024">
        <w:rPr>
          <w:color w:val="000000" w:themeColor="text1"/>
          <w:szCs w:val="28"/>
        </w:rPr>
        <w:t>;</w:t>
      </w:r>
    </w:p>
    <w:p w:rsidR="002434E5" w:rsidRPr="00CF1024" w:rsidRDefault="000F0B4C" w:rsidP="002434E5">
      <w:pPr>
        <w:autoSpaceDE w:val="0"/>
        <w:autoSpaceDN w:val="0"/>
        <w:adjustRightInd w:val="0"/>
        <w:ind w:firstLine="708"/>
        <w:jc w:val="both"/>
        <w:rPr>
          <w:rFonts w:eastAsiaTheme="minorHAnsi"/>
          <w:bCs/>
          <w:color w:val="000000" w:themeColor="text1"/>
          <w:szCs w:val="28"/>
          <w:lang w:eastAsia="en-US"/>
        </w:rPr>
      </w:pPr>
      <w:r w:rsidRPr="00CF1024">
        <w:rPr>
          <w:color w:val="000000" w:themeColor="text1"/>
          <w:szCs w:val="28"/>
        </w:rPr>
        <w:t xml:space="preserve">2.10.1.5. </w:t>
      </w:r>
      <w:r w:rsidR="002434E5" w:rsidRPr="00CF1024">
        <w:rPr>
          <w:rFonts w:eastAsiaTheme="minorHAnsi"/>
          <w:bCs/>
          <w:color w:val="000000" w:themeColor="text1"/>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2434E5" w:rsidRPr="00CF1024">
          <w:rPr>
            <w:rFonts w:eastAsiaTheme="minorHAnsi"/>
            <w:bCs/>
            <w:color w:val="000000" w:themeColor="text1"/>
            <w:szCs w:val="28"/>
            <w:lang w:eastAsia="en-US"/>
          </w:rPr>
          <w:t>статьей 39.36</w:t>
        </w:r>
      </w:hyperlink>
      <w:r w:rsidR="002434E5" w:rsidRPr="00CF1024">
        <w:rPr>
          <w:rFonts w:eastAsiaTheme="minorHAnsi"/>
          <w:bCs/>
          <w:color w:val="000000" w:themeColor="text1"/>
          <w:szCs w:val="28"/>
          <w:lang w:eastAsia="en-US"/>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434E5" w:rsidRPr="00CF1024" w:rsidRDefault="000F0B4C" w:rsidP="002434E5">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2.10.1.6. </w:t>
      </w:r>
      <w:r w:rsidR="002434E5" w:rsidRPr="00CF1024">
        <w:rPr>
          <w:rFonts w:eastAsiaTheme="minorHAnsi"/>
          <w:color w:val="000000" w:themeColor="text1"/>
          <w:szCs w:val="28"/>
          <w:lang w:eastAsia="en-U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434E5" w:rsidRPr="00CF1024" w:rsidRDefault="000F0B4C" w:rsidP="002434E5">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2.10.1.7. </w:t>
      </w:r>
      <w:r w:rsidR="002434E5" w:rsidRPr="00CF1024">
        <w:rPr>
          <w:rFonts w:eastAsiaTheme="minorHAnsi"/>
          <w:color w:val="000000" w:themeColor="text1"/>
          <w:szCs w:val="28"/>
          <w:lang w:eastAsia="en-U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434E5" w:rsidRPr="00CF1024" w:rsidRDefault="000F0B4C" w:rsidP="002434E5">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2.10.1.8. </w:t>
      </w:r>
      <w:r w:rsidR="002434E5" w:rsidRPr="00CF1024">
        <w:rPr>
          <w:rFonts w:eastAsiaTheme="minorHAnsi"/>
          <w:color w:val="000000" w:themeColor="text1"/>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51427" w:rsidRPr="00CF1024" w:rsidRDefault="000F0B4C" w:rsidP="00051427">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2.10.1.9. </w:t>
      </w:r>
      <w:r w:rsidR="00051427" w:rsidRPr="00CF1024">
        <w:rPr>
          <w:rFonts w:eastAsiaTheme="minorHAnsi"/>
          <w:color w:val="000000" w:themeColor="text1"/>
          <w:szCs w:val="28"/>
          <w:lang w:eastAsia="en-US"/>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00051427" w:rsidRPr="00CF1024">
        <w:rPr>
          <w:rFonts w:eastAsiaTheme="minorHAnsi"/>
          <w:color w:val="000000" w:themeColor="text1"/>
          <w:szCs w:val="28"/>
          <w:lang w:eastAsia="en-US"/>
        </w:rPr>
        <w:lastRenderedPageBreak/>
        <w:t>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51427" w:rsidRPr="00CF1024" w:rsidRDefault="000F0B4C" w:rsidP="00051427">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2.10.1.10. </w:t>
      </w:r>
      <w:r w:rsidR="00051427" w:rsidRPr="00CF1024">
        <w:rPr>
          <w:rFonts w:eastAsiaTheme="minorHAnsi"/>
          <w:color w:val="000000" w:themeColor="text1"/>
          <w:szCs w:val="28"/>
          <w:lang w:eastAsia="en-US"/>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00CD12DD" w:rsidRPr="00CF1024">
        <w:rPr>
          <w:rFonts w:eastAsiaTheme="minorHAnsi"/>
          <w:color w:val="000000" w:themeColor="text1"/>
          <w:szCs w:val="28"/>
          <w:lang w:eastAsia="en-US"/>
        </w:rPr>
        <w:t>З</w:t>
      </w:r>
      <w:r w:rsidR="00051427" w:rsidRPr="00CF1024">
        <w:rPr>
          <w:rFonts w:eastAsiaTheme="minorHAnsi"/>
          <w:color w:val="000000" w:themeColor="text1"/>
          <w:szCs w:val="28"/>
          <w:lang w:eastAsia="en-US"/>
        </w:rPr>
        <w:t>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F0B4C" w:rsidRPr="00CF1024" w:rsidRDefault="000F0B4C" w:rsidP="00CD12DD">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2.10.1.11. </w:t>
      </w:r>
      <w:r w:rsidR="00CD12DD" w:rsidRPr="00CF1024">
        <w:rPr>
          <w:rFonts w:eastAsiaTheme="minorHAnsi"/>
          <w:color w:val="000000" w:themeColor="text1"/>
          <w:szCs w:val="28"/>
          <w:lang w:eastAsia="en-US"/>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00CD12DD" w:rsidRPr="00CF1024">
          <w:rPr>
            <w:rFonts w:eastAsiaTheme="minorHAnsi"/>
            <w:color w:val="000000" w:themeColor="text1"/>
            <w:szCs w:val="28"/>
            <w:lang w:eastAsia="en-US"/>
          </w:rPr>
          <w:t>пунктом 19 статьи 39.11</w:t>
        </w:r>
      </w:hyperlink>
      <w:r w:rsidR="00CD12DD" w:rsidRPr="00CF1024">
        <w:rPr>
          <w:rFonts w:eastAsiaTheme="minorHAnsi"/>
          <w:color w:val="000000" w:themeColor="text1"/>
          <w:szCs w:val="28"/>
          <w:lang w:eastAsia="en-US"/>
        </w:rPr>
        <w:t xml:space="preserve"> настоящего Кодекса;</w:t>
      </w:r>
    </w:p>
    <w:p w:rsidR="000F0B4C" w:rsidRPr="00CF1024" w:rsidRDefault="000F0B4C" w:rsidP="00CD12DD">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2.10.1.12. </w:t>
      </w:r>
      <w:r w:rsidR="00CD12DD" w:rsidRPr="00CF1024">
        <w:rPr>
          <w:rFonts w:eastAsiaTheme="minorHAnsi"/>
          <w:color w:val="000000" w:themeColor="text1"/>
          <w:szCs w:val="28"/>
          <w:lang w:eastAsia="en-US"/>
        </w:rPr>
        <w:t xml:space="preserve">в отношении земельного участка, указанного в Заявлении о его предоставлении, поступило предусмотренное </w:t>
      </w:r>
      <w:hyperlink r:id="rId18" w:history="1">
        <w:r w:rsidR="00CD12DD" w:rsidRPr="00CF1024">
          <w:rPr>
            <w:rFonts w:eastAsiaTheme="minorHAnsi"/>
            <w:color w:val="000000" w:themeColor="text1"/>
            <w:szCs w:val="28"/>
            <w:lang w:eastAsia="en-US"/>
          </w:rPr>
          <w:t>подпунктом 6 пункта 4 статьи 39.11</w:t>
        </w:r>
      </w:hyperlink>
      <w:r w:rsidR="00CD12DD" w:rsidRPr="00CF1024">
        <w:rPr>
          <w:rFonts w:eastAsiaTheme="minorHAnsi"/>
          <w:color w:val="000000" w:themeColor="text1"/>
          <w:szCs w:val="28"/>
          <w:lang w:eastAsia="en-US"/>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00CD12DD" w:rsidRPr="00CF1024">
          <w:rPr>
            <w:rFonts w:eastAsiaTheme="minorHAnsi"/>
            <w:color w:val="000000" w:themeColor="text1"/>
            <w:szCs w:val="28"/>
            <w:lang w:eastAsia="en-US"/>
          </w:rPr>
          <w:t>подпунктом 4 пункта 4 статьи 39.11</w:t>
        </w:r>
      </w:hyperlink>
      <w:r w:rsidR="00CD12DD" w:rsidRPr="00CF1024">
        <w:rPr>
          <w:rFonts w:eastAsiaTheme="minorHAnsi"/>
          <w:color w:val="000000" w:themeColor="text1"/>
          <w:szCs w:val="28"/>
          <w:lang w:eastAsia="en-US"/>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20" w:history="1">
        <w:r w:rsidR="00CD12DD" w:rsidRPr="00CF1024">
          <w:rPr>
            <w:rFonts w:eastAsiaTheme="minorHAnsi"/>
            <w:color w:val="000000" w:themeColor="text1"/>
            <w:szCs w:val="28"/>
            <w:lang w:eastAsia="en-US"/>
          </w:rPr>
          <w:t>пунктом 8 статьи 39.11</w:t>
        </w:r>
      </w:hyperlink>
      <w:r w:rsidR="00CD12DD" w:rsidRPr="00CF1024">
        <w:rPr>
          <w:rFonts w:eastAsiaTheme="minorHAnsi"/>
          <w:color w:val="000000" w:themeColor="text1"/>
          <w:szCs w:val="28"/>
          <w:lang w:eastAsia="en-US"/>
        </w:rPr>
        <w:t xml:space="preserve"> настоящего Кодекса;</w:t>
      </w:r>
    </w:p>
    <w:p w:rsidR="00CD12DD" w:rsidRPr="00CF1024" w:rsidRDefault="000F0B4C" w:rsidP="00CD12DD">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2.10.1.13. </w:t>
      </w:r>
      <w:r w:rsidR="00CD12DD" w:rsidRPr="00CF1024">
        <w:rPr>
          <w:rFonts w:eastAsiaTheme="minorHAnsi"/>
          <w:color w:val="000000" w:themeColor="text1"/>
          <w:szCs w:val="28"/>
          <w:lang w:eastAsia="en-US"/>
        </w:rPr>
        <w:t xml:space="preserve">в отношении земельного участка, указанного в Заявлении о его предоставлении, опубликовано и размещено в соответствии с </w:t>
      </w:r>
      <w:hyperlink r:id="rId21" w:history="1">
        <w:r w:rsidR="00CD12DD" w:rsidRPr="00CF1024">
          <w:rPr>
            <w:rFonts w:eastAsiaTheme="minorHAnsi"/>
            <w:color w:val="000000" w:themeColor="text1"/>
            <w:szCs w:val="28"/>
            <w:lang w:eastAsia="en-US"/>
          </w:rPr>
          <w:t>подпунктом 1 пункта 1 статьи 39.18</w:t>
        </w:r>
      </w:hyperlink>
      <w:r w:rsidR="00CD12DD" w:rsidRPr="00CF1024">
        <w:rPr>
          <w:rFonts w:eastAsiaTheme="minorHAnsi"/>
          <w:color w:val="000000" w:themeColor="text1"/>
          <w:szCs w:val="28"/>
          <w:lang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E1EAA" w:rsidRPr="00CF1024" w:rsidRDefault="000F0B4C" w:rsidP="000E1EAA">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2.10.1.14. </w:t>
      </w:r>
      <w:r w:rsidR="000E1EAA" w:rsidRPr="00CF1024">
        <w:rPr>
          <w:rFonts w:eastAsiaTheme="minorHAnsi"/>
          <w:color w:val="000000" w:themeColor="text1"/>
          <w:szCs w:val="28"/>
          <w:lang w:eastAsia="en-US"/>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E1EAA" w:rsidRPr="00CF1024" w:rsidRDefault="000E1EAA" w:rsidP="000E1EAA">
      <w:pPr>
        <w:autoSpaceDE w:val="0"/>
        <w:autoSpaceDN w:val="0"/>
        <w:adjustRightInd w:val="0"/>
        <w:ind w:firstLine="708"/>
        <w:jc w:val="both"/>
        <w:rPr>
          <w:rFonts w:eastAsiaTheme="minorHAnsi"/>
          <w:color w:val="000000" w:themeColor="text1"/>
          <w:szCs w:val="28"/>
          <w:lang w:eastAsia="en-US"/>
        </w:rPr>
      </w:pPr>
      <w:r w:rsidRPr="00CF1024">
        <w:rPr>
          <w:rFonts w:eastAsiaTheme="minorHAnsi"/>
          <w:color w:val="000000" w:themeColor="text1"/>
          <w:szCs w:val="28"/>
          <w:lang w:eastAsia="en-US"/>
        </w:rPr>
        <w:t>2.10.1.14.1.испрашиваемый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E1EAA" w:rsidRPr="00CF1024" w:rsidRDefault="000F0B4C" w:rsidP="000E1EAA">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lastRenderedPageBreak/>
        <w:t xml:space="preserve">2.10.1.15. </w:t>
      </w:r>
      <w:r w:rsidR="000E1EAA" w:rsidRPr="00CF1024">
        <w:rPr>
          <w:rFonts w:eastAsiaTheme="minorHAnsi"/>
          <w:color w:val="000000" w:themeColor="text1"/>
          <w:szCs w:val="28"/>
          <w:lang w:eastAsia="en-US"/>
        </w:rPr>
        <w:t xml:space="preserve">испрашиваемый земельный участок не включен в утвержденный в установленном Правительством Российской Федерации </w:t>
      </w:r>
      <w:hyperlink r:id="rId22" w:history="1">
        <w:r w:rsidR="000E1EAA" w:rsidRPr="00CF1024">
          <w:rPr>
            <w:rFonts w:eastAsiaTheme="minorHAnsi"/>
            <w:color w:val="000000" w:themeColor="text1"/>
            <w:szCs w:val="28"/>
            <w:lang w:eastAsia="en-US"/>
          </w:rPr>
          <w:t>порядке</w:t>
        </w:r>
      </w:hyperlink>
      <w:r w:rsidR="000E1EAA" w:rsidRPr="00CF1024">
        <w:rPr>
          <w:rFonts w:eastAsiaTheme="minorHAnsi"/>
          <w:color w:val="000000" w:themeColor="text1"/>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000E1EAA" w:rsidRPr="00CF1024">
          <w:rPr>
            <w:rFonts w:eastAsiaTheme="minorHAnsi"/>
            <w:color w:val="000000" w:themeColor="text1"/>
            <w:szCs w:val="28"/>
            <w:lang w:eastAsia="en-US"/>
          </w:rPr>
          <w:t>подпунктом 10 пункта 2 статьи 39.10</w:t>
        </w:r>
      </w:hyperlink>
      <w:r w:rsidR="000E1EAA" w:rsidRPr="00CF1024">
        <w:rPr>
          <w:rFonts w:eastAsiaTheme="minorHAnsi"/>
          <w:color w:val="000000" w:themeColor="text1"/>
          <w:szCs w:val="28"/>
          <w:lang w:eastAsia="en-US"/>
        </w:rPr>
        <w:t xml:space="preserve"> настоящего Кодекса;</w:t>
      </w:r>
    </w:p>
    <w:p w:rsidR="000F0B4C" w:rsidRPr="00CF1024" w:rsidRDefault="000F0B4C" w:rsidP="00D910BA">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2.10.1.16. </w:t>
      </w:r>
      <w:r w:rsidR="00D910BA" w:rsidRPr="00CF1024">
        <w:rPr>
          <w:rFonts w:eastAsiaTheme="minorHAnsi"/>
          <w:color w:val="000000" w:themeColor="text1"/>
          <w:szCs w:val="28"/>
          <w:lang w:eastAsia="en-US"/>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00D910BA" w:rsidRPr="00CF1024">
          <w:rPr>
            <w:rFonts w:eastAsiaTheme="minorHAnsi"/>
            <w:color w:val="000000" w:themeColor="text1"/>
            <w:szCs w:val="28"/>
            <w:lang w:eastAsia="en-US"/>
          </w:rPr>
          <w:t>пунктом 6 статьи 39.10</w:t>
        </w:r>
      </w:hyperlink>
      <w:r w:rsidR="00D910BA" w:rsidRPr="00CF1024">
        <w:rPr>
          <w:rFonts w:eastAsiaTheme="minorHAnsi"/>
          <w:color w:val="000000" w:themeColor="text1"/>
          <w:szCs w:val="28"/>
          <w:lang w:eastAsia="en-US"/>
        </w:rPr>
        <w:t xml:space="preserve"> настоящего Кодекса;</w:t>
      </w:r>
    </w:p>
    <w:p w:rsidR="000F0B4C" w:rsidRPr="00CF1024" w:rsidRDefault="000F0B4C" w:rsidP="00D910BA">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2.10.1.17. </w:t>
      </w:r>
      <w:r w:rsidR="00D910BA" w:rsidRPr="00CF1024">
        <w:rPr>
          <w:rFonts w:eastAsiaTheme="minorHAnsi"/>
          <w:color w:val="000000" w:themeColor="text1"/>
          <w:szCs w:val="28"/>
          <w:lang w:eastAsia="en-US"/>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10BA" w:rsidRPr="00CF1024" w:rsidRDefault="000F0B4C" w:rsidP="00D910BA">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2.10.1.18. </w:t>
      </w:r>
      <w:r w:rsidR="00D910BA" w:rsidRPr="00CF1024">
        <w:rPr>
          <w:rFonts w:eastAsiaTheme="minorHAnsi"/>
          <w:color w:val="000000" w:themeColor="text1"/>
          <w:szCs w:val="28"/>
          <w:lang w:eastAsia="en-US"/>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B4C" w:rsidRPr="00CF1024" w:rsidRDefault="000F0B4C" w:rsidP="000F0B4C">
      <w:pPr>
        <w:pStyle w:val="ConsPlusNormal"/>
        <w:ind w:firstLine="709"/>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 xml:space="preserve">2.10.1.19. предоставление земельного участка на </w:t>
      </w:r>
      <w:r w:rsidR="00D910BA" w:rsidRPr="00CF1024">
        <w:rPr>
          <w:rFonts w:ascii="Times New Roman" w:hAnsi="Times New Roman" w:cs="Times New Roman"/>
          <w:color w:val="000000" w:themeColor="text1"/>
          <w:sz w:val="28"/>
          <w:szCs w:val="28"/>
        </w:rPr>
        <w:t>з</w:t>
      </w:r>
      <w:r w:rsidRPr="00CF1024">
        <w:rPr>
          <w:rFonts w:ascii="Times New Roman" w:hAnsi="Times New Roman" w:cs="Times New Roman"/>
          <w:color w:val="000000" w:themeColor="text1"/>
          <w:sz w:val="28"/>
          <w:szCs w:val="28"/>
        </w:rPr>
        <w:t>аявленном виде прав не допускается;</w:t>
      </w:r>
    </w:p>
    <w:p w:rsidR="000F0B4C" w:rsidRPr="00CF1024" w:rsidRDefault="000F0B4C" w:rsidP="000F0B4C">
      <w:pPr>
        <w:pStyle w:val="ConsPlusNormal"/>
        <w:ind w:firstLine="709"/>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2.10.1.20. в отношении земельного участка, указанного в Заявлении, не установлен вид разрешенного использования;</w:t>
      </w:r>
    </w:p>
    <w:p w:rsidR="000F0B4C" w:rsidRPr="00CF1024" w:rsidRDefault="000F0B4C" w:rsidP="000F0B4C">
      <w:pPr>
        <w:pStyle w:val="ConsPlusNormal"/>
        <w:ind w:firstLine="709"/>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2.10.1.21. указанный в Заявлении земельный участок не отнесен к определенной категории земель;</w:t>
      </w:r>
    </w:p>
    <w:p w:rsidR="000F0B4C" w:rsidRPr="00CF1024" w:rsidRDefault="000F0B4C" w:rsidP="00D910BA">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2.10.1.22. </w:t>
      </w:r>
      <w:r w:rsidR="00D910BA" w:rsidRPr="00CF1024">
        <w:rPr>
          <w:rFonts w:eastAsiaTheme="minorHAnsi"/>
          <w:color w:val="000000" w:themeColor="text1"/>
          <w:szCs w:val="28"/>
          <w:lang w:eastAsia="en-US"/>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910BA" w:rsidRPr="00CF1024" w:rsidRDefault="000F0B4C" w:rsidP="00D910BA">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2.10.1.23. </w:t>
      </w:r>
      <w:r w:rsidR="00D910BA" w:rsidRPr="00CF1024">
        <w:rPr>
          <w:rFonts w:eastAsiaTheme="minorHAnsi"/>
          <w:color w:val="000000" w:themeColor="text1"/>
          <w:szCs w:val="28"/>
          <w:lang w:eastAsia="en-US"/>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0B4C" w:rsidRPr="00CF1024" w:rsidRDefault="000F0B4C" w:rsidP="000F0B4C">
      <w:pPr>
        <w:pStyle w:val="ConsPlusNormal"/>
        <w:ind w:firstLine="709"/>
        <w:jc w:val="both"/>
        <w:rPr>
          <w:rFonts w:ascii="Times New Roman" w:hAnsi="Times New Roman" w:cs="Times New Roman"/>
          <w:color w:val="000000" w:themeColor="text1"/>
          <w:sz w:val="28"/>
          <w:szCs w:val="28"/>
        </w:rPr>
      </w:pPr>
    </w:p>
    <w:p w:rsidR="00D910BA" w:rsidRPr="00CF1024" w:rsidRDefault="000F0B4C" w:rsidP="00D910BA">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lastRenderedPageBreak/>
        <w:t xml:space="preserve">2.10.1.24. </w:t>
      </w:r>
      <w:r w:rsidR="00D910BA" w:rsidRPr="00CF1024">
        <w:rPr>
          <w:rFonts w:eastAsiaTheme="minorHAnsi"/>
          <w:color w:val="000000" w:themeColor="text1"/>
          <w:szCs w:val="28"/>
          <w:lang w:eastAsia="en-US"/>
        </w:rPr>
        <w:t xml:space="preserve">границы земельного участка, указанного в заявлении о его предоставлении, подлежат уточнению в соответствии с Федеральным </w:t>
      </w:r>
      <w:hyperlink r:id="rId25" w:history="1">
        <w:r w:rsidR="00D910BA" w:rsidRPr="00CF1024">
          <w:rPr>
            <w:rFonts w:eastAsiaTheme="minorHAnsi"/>
            <w:color w:val="000000" w:themeColor="text1"/>
            <w:szCs w:val="28"/>
            <w:lang w:eastAsia="en-US"/>
          </w:rPr>
          <w:t>законом</w:t>
        </w:r>
      </w:hyperlink>
      <w:r w:rsidR="00D910BA" w:rsidRPr="00CF1024">
        <w:rPr>
          <w:rFonts w:eastAsiaTheme="minorHAnsi"/>
          <w:color w:val="000000" w:themeColor="text1"/>
          <w:szCs w:val="28"/>
          <w:lang w:eastAsia="en-US"/>
        </w:rPr>
        <w:t xml:space="preserve"> "О государственной регистрации недвижимости";</w:t>
      </w:r>
    </w:p>
    <w:p w:rsidR="00D910BA" w:rsidRPr="00CF1024" w:rsidRDefault="000F0B4C" w:rsidP="00D910BA">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2.10.1.25. </w:t>
      </w:r>
      <w:r w:rsidR="00D910BA" w:rsidRPr="00CF1024">
        <w:rPr>
          <w:rFonts w:eastAsiaTheme="minorHAnsi"/>
          <w:color w:val="000000" w:themeColor="text1"/>
          <w:szCs w:val="28"/>
          <w:lang w:eastAsia="en-US"/>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0B4C" w:rsidRPr="00CF1024" w:rsidRDefault="000F0B4C" w:rsidP="00D910BA">
      <w:pPr>
        <w:autoSpaceDE w:val="0"/>
        <w:autoSpaceDN w:val="0"/>
        <w:adjustRightInd w:val="0"/>
        <w:ind w:firstLine="708"/>
        <w:jc w:val="both"/>
        <w:rPr>
          <w:rFonts w:eastAsiaTheme="minorHAnsi"/>
          <w:color w:val="000000" w:themeColor="text1"/>
          <w:szCs w:val="28"/>
          <w:lang w:eastAsia="en-US"/>
        </w:rPr>
      </w:pPr>
      <w:r w:rsidRPr="00CF1024">
        <w:rPr>
          <w:color w:val="000000" w:themeColor="text1"/>
          <w:szCs w:val="28"/>
        </w:rPr>
        <w:t xml:space="preserve">2.10.1.26. </w:t>
      </w:r>
      <w:r w:rsidR="00D910BA" w:rsidRPr="00CF1024">
        <w:rPr>
          <w:rFonts w:eastAsiaTheme="minorHAnsi"/>
          <w:color w:val="000000" w:themeColor="text1"/>
          <w:szCs w:val="28"/>
          <w:lang w:eastAsia="en-US"/>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00D910BA" w:rsidRPr="00CF1024">
          <w:rPr>
            <w:rFonts w:eastAsiaTheme="minorHAnsi"/>
            <w:color w:val="000000" w:themeColor="text1"/>
            <w:szCs w:val="28"/>
            <w:lang w:eastAsia="en-US"/>
          </w:rPr>
          <w:t>частью 4 статьи 18</w:t>
        </w:r>
      </w:hyperlink>
      <w:r w:rsidR="00D910BA" w:rsidRPr="00CF1024">
        <w:rPr>
          <w:rFonts w:eastAsiaTheme="minorHAnsi"/>
          <w:color w:val="000000" w:themeColor="text1"/>
          <w:szCs w:val="28"/>
          <w:lang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00D910BA" w:rsidRPr="00CF1024">
          <w:rPr>
            <w:rFonts w:eastAsiaTheme="minorHAnsi"/>
            <w:color w:val="000000" w:themeColor="text1"/>
            <w:szCs w:val="28"/>
            <w:lang w:eastAsia="en-US"/>
          </w:rPr>
          <w:t>частью 3 статьи 14</w:t>
        </w:r>
      </w:hyperlink>
      <w:r w:rsidR="00D910BA" w:rsidRPr="00CF1024">
        <w:rPr>
          <w:rFonts w:eastAsiaTheme="minorHAnsi"/>
          <w:color w:val="000000" w:themeColor="text1"/>
          <w:szCs w:val="28"/>
          <w:lang w:eastAsia="en-US"/>
        </w:rPr>
        <w:t xml:space="preserve"> указанного Федерального закона.</w:t>
      </w:r>
    </w:p>
    <w:p w:rsidR="000F0B4C" w:rsidRPr="00CF1024" w:rsidRDefault="000F0B4C" w:rsidP="000F0B4C">
      <w:pPr>
        <w:pStyle w:val="ConsPlusNormal"/>
        <w:ind w:firstLine="709"/>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2.10.2. Решение об отказе в предоставлении муниципальной услуги должно быть обоснованным и содержать</w:t>
      </w:r>
      <w:r w:rsidR="005A0A84" w:rsidRPr="00CF1024">
        <w:rPr>
          <w:rFonts w:ascii="Times New Roman" w:hAnsi="Times New Roman" w:cs="Times New Roman"/>
          <w:color w:val="000000" w:themeColor="text1"/>
          <w:sz w:val="28"/>
          <w:szCs w:val="28"/>
        </w:rPr>
        <w:t xml:space="preserve"> все основания отказа.</w:t>
      </w:r>
    </w:p>
    <w:p w:rsidR="000F0B4C" w:rsidRPr="00CF1024" w:rsidRDefault="000F0B4C" w:rsidP="000F0B4C">
      <w:pPr>
        <w:autoSpaceDE w:val="0"/>
        <w:autoSpaceDN w:val="0"/>
        <w:adjustRightInd w:val="0"/>
        <w:spacing w:line="320" w:lineRule="exact"/>
        <w:ind w:firstLine="540"/>
        <w:jc w:val="both"/>
        <w:rPr>
          <w:color w:val="000000" w:themeColor="text1"/>
          <w:szCs w:val="28"/>
        </w:rPr>
      </w:pPr>
    </w:p>
    <w:p w:rsidR="000F0B4C" w:rsidRPr="00CF1024" w:rsidRDefault="000F0B4C" w:rsidP="000F0B4C">
      <w:pPr>
        <w:autoSpaceDE w:val="0"/>
        <w:autoSpaceDN w:val="0"/>
        <w:adjustRightInd w:val="0"/>
        <w:spacing w:before="240" w:after="240" w:line="240" w:lineRule="exact"/>
        <w:jc w:val="center"/>
        <w:rPr>
          <w:color w:val="000000" w:themeColor="text1"/>
          <w:szCs w:val="28"/>
        </w:rPr>
      </w:pPr>
      <w:r w:rsidRPr="00CF1024">
        <w:rPr>
          <w:color w:val="000000" w:themeColor="text1"/>
          <w:szCs w:val="28"/>
        </w:rPr>
        <w:t xml:space="preserve">2.11. Перечень услуг, которые являются необходимыми и обязательными </w:t>
      </w:r>
      <w:r w:rsidRPr="00CF1024">
        <w:rPr>
          <w:color w:val="000000" w:themeColor="text1"/>
          <w:szCs w:val="28"/>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0B4C" w:rsidRPr="00CF1024" w:rsidRDefault="000F0B4C" w:rsidP="000F0B4C">
      <w:pPr>
        <w:ind w:firstLine="709"/>
        <w:jc w:val="both"/>
        <w:rPr>
          <w:color w:val="000000" w:themeColor="text1"/>
          <w:szCs w:val="28"/>
        </w:rPr>
      </w:pPr>
      <w:r w:rsidRPr="00CF1024">
        <w:rPr>
          <w:color w:val="000000" w:themeColor="text1"/>
          <w:szCs w:val="28"/>
        </w:rPr>
        <w:t>2.11.1 Предоставления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услуги, не требуется.</w:t>
      </w:r>
    </w:p>
    <w:p w:rsidR="000F0B4C" w:rsidRPr="00CF1024" w:rsidRDefault="000F0B4C" w:rsidP="000F0B4C">
      <w:pPr>
        <w:widowControl w:val="0"/>
        <w:autoSpaceDE w:val="0"/>
        <w:autoSpaceDN w:val="0"/>
        <w:adjustRightInd w:val="0"/>
        <w:spacing w:line="320" w:lineRule="exact"/>
        <w:ind w:firstLine="540"/>
        <w:jc w:val="both"/>
        <w:rPr>
          <w:color w:val="000000" w:themeColor="text1"/>
          <w:szCs w:val="28"/>
        </w:rPr>
      </w:pPr>
    </w:p>
    <w:p w:rsidR="000F0B4C" w:rsidRPr="00CF1024" w:rsidRDefault="000F0B4C" w:rsidP="000F0B4C">
      <w:pPr>
        <w:autoSpaceDE w:val="0"/>
        <w:autoSpaceDN w:val="0"/>
        <w:adjustRightInd w:val="0"/>
        <w:spacing w:before="240" w:after="240" w:line="240" w:lineRule="exact"/>
        <w:jc w:val="center"/>
        <w:rPr>
          <w:color w:val="000000" w:themeColor="text1"/>
          <w:szCs w:val="28"/>
        </w:rPr>
      </w:pPr>
      <w:r w:rsidRPr="00CF1024">
        <w:rPr>
          <w:color w:val="000000" w:themeColor="text1"/>
          <w:szCs w:val="28"/>
        </w:rPr>
        <w:t xml:space="preserve">2.12. Порядок, размер и основания взимания государственной пошлины </w:t>
      </w:r>
      <w:r w:rsidRPr="00CF1024">
        <w:rPr>
          <w:color w:val="000000" w:themeColor="text1"/>
          <w:szCs w:val="28"/>
        </w:rPr>
        <w:br/>
        <w:t>или иной платы, взимаемой за предоставление муниципальной услуги</w:t>
      </w:r>
    </w:p>
    <w:p w:rsidR="000F0B4C" w:rsidRPr="00CF1024" w:rsidRDefault="000F0B4C" w:rsidP="000F0B4C">
      <w:pPr>
        <w:autoSpaceDE w:val="0"/>
        <w:autoSpaceDN w:val="0"/>
        <w:adjustRightInd w:val="0"/>
        <w:spacing w:line="320" w:lineRule="exact"/>
        <w:ind w:firstLine="540"/>
        <w:jc w:val="both"/>
        <w:rPr>
          <w:color w:val="000000" w:themeColor="text1"/>
          <w:szCs w:val="28"/>
        </w:rPr>
      </w:pPr>
      <w:r w:rsidRPr="00CF1024">
        <w:rPr>
          <w:color w:val="000000" w:themeColor="text1"/>
          <w:szCs w:val="28"/>
        </w:rPr>
        <w:t>2.12.1. Муниципальная услуга предоставляется бесплатно.</w:t>
      </w:r>
    </w:p>
    <w:p w:rsidR="000F0B4C" w:rsidRPr="00CF1024" w:rsidRDefault="000F0B4C" w:rsidP="000F0B4C">
      <w:pPr>
        <w:autoSpaceDE w:val="0"/>
        <w:autoSpaceDN w:val="0"/>
        <w:adjustRightInd w:val="0"/>
        <w:spacing w:before="240" w:after="240" w:line="240" w:lineRule="exact"/>
        <w:jc w:val="center"/>
        <w:rPr>
          <w:color w:val="000000" w:themeColor="text1"/>
          <w:szCs w:val="28"/>
        </w:rPr>
      </w:pPr>
      <w:r w:rsidRPr="00CF1024">
        <w:rPr>
          <w:color w:val="000000" w:themeColor="text1"/>
          <w:szCs w:val="28"/>
        </w:rPr>
        <w:t xml:space="preserve">2.13. Максимальный срок ожидания в очереди при подаче запроса </w:t>
      </w:r>
      <w:r w:rsidRPr="00CF1024">
        <w:rPr>
          <w:color w:val="000000" w:themeColor="text1"/>
          <w:szCs w:val="28"/>
        </w:rPr>
        <w:br/>
        <w:t>о предоставлении муниципальной услуги и при получении результата предоставления муниципальной услуги</w:t>
      </w:r>
    </w:p>
    <w:p w:rsidR="000F0B4C" w:rsidRPr="00CF1024" w:rsidRDefault="000F0B4C" w:rsidP="000F0B4C">
      <w:pPr>
        <w:widowControl w:val="0"/>
        <w:autoSpaceDE w:val="0"/>
        <w:autoSpaceDN w:val="0"/>
        <w:adjustRightInd w:val="0"/>
        <w:spacing w:line="360" w:lineRule="exact"/>
        <w:ind w:firstLine="539"/>
        <w:jc w:val="both"/>
        <w:rPr>
          <w:color w:val="000000" w:themeColor="text1"/>
          <w:szCs w:val="28"/>
        </w:rPr>
      </w:pPr>
      <w:r w:rsidRPr="00CF1024">
        <w:rPr>
          <w:color w:val="000000" w:themeColor="text1"/>
          <w:szCs w:val="28"/>
        </w:rPr>
        <w:t>2.13.1.</w:t>
      </w:r>
      <w:r w:rsidRPr="00CF1024">
        <w:rPr>
          <w:color w:val="000000" w:themeColor="text1"/>
          <w:szCs w:val="28"/>
        </w:rPr>
        <w:tab/>
        <w:t xml:space="preserve">Максимальное время ожидания в очереди при подаче запроса </w:t>
      </w:r>
      <w:r w:rsidRPr="00CF1024">
        <w:rPr>
          <w:color w:val="000000" w:themeColor="text1"/>
          <w:szCs w:val="28"/>
        </w:rPr>
        <w:br/>
        <w:t xml:space="preserve">о предоставлении муниципальной услуги и документов, обязанность </w:t>
      </w:r>
      <w:r w:rsidRPr="00CF1024">
        <w:rPr>
          <w:color w:val="000000" w:themeColor="text1"/>
          <w:szCs w:val="28"/>
        </w:rPr>
        <w:br/>
        <w:t>по представлению которых возложена на заявителя, для предоставления муниципальной услуги не превышает 15 минут.</w:t>
      </w:r>
    </w:p>
    <w:p w:rsidR="000F0B4C" w:rsidRPr="00CF1024" w:rsidRDefault="000F0B4C" w:rsidP="000F0B4C">
      <w:pPr>
        <w:widowControl w:val="0"/>
        <w:autoSpaceDE w:val="0"/>
        <w:autoSpaceDN w:val="0"/>
        <w:adjustRightInd w:val="0"/>
        <w:spacing w:line="360" w:lineRule="exact"/>
        <w:ind w:firstLine="539"/>
        <w:jc w:val="both"/>
        <w:rPr>
          <w:color w:val="000000" w:themeColor="text1"/>
          <w:szCs w:val="28"/>
        </w:rPr>
      </w:pPr>
      <w:r w:rsidRPr="00CF1024">
        <w:rPr>
          <w:color w:val="000000" w:themeColor="text1"/>
          <w:szCs w:val="28"/>
        </w:rPr>
        <w:t>2.13.2.</w:t>
      </w:r>
      <w:r w:rsidRPr="00CF1024">
        <w:rPr>
          <w:color w:val="000000" w:themeColor="text1"/>
          <w:szCs w:val="28"/>
        </w:rPr>
        <w:tab/>
        <w:t>Максимальное время ожидания в очереди при получении результата предоставления муниципальной услуги не превышает 15 минут.</w:t>
      </w:r>
    </w:p>
    <w:p w:rsidR="000F0B4C" w:rsidRPr="00CF1024" w:rsidRDefault="000F0B4C" w:rsidP="000F0B4C">
      <w:pPr>
        <w:autoSpaceDE w:val="0"/>
        <w:autoSpaceDN w:val="0"/>
        <w:adjustRightInd w:val="0"/>
        <w:spacing w:before="240" w:after="240" w:line="240" w:lineRule="exact"/>
        <w:ind w:firstLine="539"/>
        <w:jc w:val="center"/>
        <w:rPr>
          <w:color w:val="000000" w:themeColor="text1"/>
        </w:rPr>
      </w:pPr>
      <w:r w:rsidRPr="00CF1024">
        <w:rPr>
          <w:color w:val="000000" w:themeColor="text1"/>
          <w:szCs w:val="28"/>
        </w:rPr>
        <w:lastRenderedPageBreak/>
        <w:t>2.14. Срок и порядок регистрации запроса о предоставлении муниципальной услуги</w:t>
      </w:r>
    </w:p>
    <w:p w:rsidR="000F0B4C" w:rsidRPr="00CF1024" w:rsidRDefault="000F0B4C" w:rsidP="000F0B4C">
      <w:pPr>
        <w:pStyle w:val="1"/>
        <w:spacing w:before="0" w:after="0" w:line="360" w:lineRule="exact"/>
        <w:ind w:firstLine="709"/>
        <w:jc w:val="both"/>
        <w:rPr>
          <w:color w:val="000000" w:themeColor="text1"/>
          <w:sz w:val="28"/>
          <w:szCs w:val="28"/>
        </w:rPr>
      </w:pPr>
      <w:r w:rsidRPr="00CF1024">
        <w:rPr>
          <w:color w:val="000000" w:themeColor="text1"/>
          <w:sz w:val="28"/>
          <w:szCs w:val="28"/>
        </w:rP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0F0B4C" w:rsidRPr="00CF1024" w:rsidRDefault="000F0B4C" w:rsidP="000F0B4C">
      <w:pPr>
        <w:pStyle w:val="1"/>
        <w:spacing w:before="0" w:after="0" w:line="360" w:lineRule="exact"/>
        <w:ind w:firstLine="709"/>
        <w:jc w:val="both"/>
        <w:rPr>
          <w:color w:val="000000" w:themeColor="text1"/>
          <w:sz w:val="28"/>
          <w:szCs w:val="28"/>
        </w:rPr>
      </w:pPr>
      <w:r w:rsidRPr="00CF1024">
        <w:rPr>
          <w:color w:val="000000" w:themeColor="text1"/>
          <w:sz w:val="28"/>
          <w:szCs w:val="28"/>
        </w:rPr>
        <w:t xml:space="preserve">2.14.2. Запрос о предоставлении муниципальной услуги и документы, обязанность по представлению которых возложена на заявителя, </w:t>
      </w:r>
      <w:r w:rsidRPr="00CF1024">
        <w:rPr>
          <w:color w:val="000000" w:themeColor="text1"/>
          <w:sz w:val="28"/>
          <w:szCs w:val="28"/>
        </w:rPr>
        <w:br/>
        <w:t>для предоставления муниципальной услуги, поданные в МФЦ, подлежат регистрации в день его поступления.</w:t>
      </w:r>
    </w:p>
    <w:p w:rsidR="000F0B4C" w:rsidRPr="00CF1024" w:rsidRDefault="000F0B4C" w:rsidP="000F0B4C">
      <w:pPr>
        <w:autoSpaceDE w:val="0"/>
        <w:autoSpaceDN w:val="0"/>
        <w:adjustRightInd w:val="0"/>
        <w:spacing w:before="240" w:after="240" w:line="240" w:lineRule="exact"/>
        <w:ind w:firstLine="539"/>
        <w:jc w:val="center"/>
        <w:rPr>
          <w:color w:val="000000" w:themeColor="text1"/>
          <w:szCs w:val="28"/>
        </w:rPr>
      </w:pPr>
      <w:r w:rsidRPr="00CF1024">
        <w:rPr>
          <w:color w:val="000000" w:themeColor="text1"/>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0B4C" w:rsidRPr="00CF1024" w:rsidRDefault="000F0B4C" w:rsidP="000F0B4C">
      <w:pPr>
        <w:spacing w:line="360" w:lineRule="exact"/>
        <w:ind w:firstLine="567"/>
        <w:jc w:val="both"/>
        <w:rPr>
          <w:color w:val="000000" w:themeColor="text1"/>
        </w:rPr>
      </w:pPr>
      <w:r w:rsidRPr="00CF1024">
        <w:rPr>
          <w:color w:val="000000" w:themeColor="text1"/>
        </w:rPr>
        <w:t xml:space="preserve">2.15.1. Здание, в котором предоставляется муниципальная услуга, должно находиться в зоне пешеходной доступности </w:t>
      </w:r>
      <w:r w:rsidRPr="00CF1024">
        <w:rPr>
          <w:color w:val="000000" w:themeColor="text1"/>
          <w:szCs w:val="28"/>
        </w:rPr>
        <w:t xml:space="preserve">от остановок общественного транспорта. </w:t>
      </w:r>
      <w:r w:rsidRPr="00CF1024">
        <w:rPr>
          <w:color w:val="000000" w:themeColor="text1"/>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0F0B4C" w:rsidRPr="00CF1024" w:rsidRDefault="000F0B4C" w:rsidP="000F0B4C">
      <w:pPr>
        <w:pStyle w:val="ConsPlusNormal"/>
        <w:spacing w:line="360" w:lineRule="exact"/>
        <w:ind w:firstLine="540"/>
        <w:jc w:val="both"/>
        <w:rPr>
          <w:color w:val="000000" w:themeColor="text1"/>
        </w:rPr>
      </w:pPr>
      <w:r w:rsidRPr="00CF1024">
        <w:rPr>
          <w:rFonts w:ascii="Times New Roman" w:hAnsi="Times New Roman" w:cs="Times New Roman"/>
          <w:color w:val="000000" w:themeColor="text1"/>
          <w:sz w:val="28"/>
          <w:szCs w:val="28"/>
        </w:rPr>
        <w:t xml:space="preserve">2.15.2. Прием заявителей осуществляется в специально выделенных </w:t>
      </w:r>
      <w:r w:rsidRPr="00CF1024">
        <w:rPr>
          <w:rFonts w:ascii="Times New Roman" w:hAnsi="Times New Roman" w:cs="Times New Roman"/>
          <w:color w:val="000000" w:themeColor="text1"/>
          <w:sz w:val="28"/>
          <w:szCs w:val="28"/>
        </w:rPr>
        <w:br/>
        <w:t>для этих целей помещениях.</w:t>
      </w:r>
      <w:r w:rsidRPr="00CF1024">
        <w:rPr>
          <w:color w:val="000000" w:themeColor="text1"/>
        </w:rPr>
        <w:t xml:space="preserve"> </w:t>
      </w:r>
    </w:p>
    <w:p w:rsidR="000F0B4C" w:rsidRPr="00CF1024" w:rsidRDefault="000F0B4C" w:rsidP="000F0B4C">
      <w:pPr>
        <w:pStyle w:val="ConsPlusNormal"/>
        <w:spacing w:line="360" w:lineRule="exact"/>
        <w:ind w:firstLine="540"/>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CF1024">
        <w:rPr>
          <w:rFonts w:ascii="Times New Roman" w:hAnsi="Times New Roman" w:cs="Times New Roman"/>
          <w:color w:val="000000" w:themeColor="text1"/>
          <w:sz w:val="28"/>
          <w:szCs w:val="28"/>
        </w:rPr>
        <w:br/>
        <w:t xml:space="preserve">в том числе для лиц с ограниченными возможностями здоровья, </w:t>
      </w:r>
      <w:r w:rsidRPr="00CF1024">
        <w:rPr>
          <w:rFonts w:ascii="Times New Roman" w:hAnsi="Times New Roman" w:cs="Times New Roman"/>
          <w:color w:val="000000" w:themeColor="text1"/>
          <w:sz w:val="28"/>
          <w:szCs w:val="28"/>
        </w:rPr>
        <w:br/>
        <w:t>и оптимальным условиям работы специалистов.</w:t>
      </w:r>
    </w:p>
    <w:p w:rsidR="000F0B4C" w:rsidRPr="00CF1024" w:rsidRDefault="000F0B4C" w:rsidP="000F0B4C">
      <w:pPr>
        <w:pStyle w:val="ConsPlusNormal"/>
        <w:spacing w:line="360" w:lineRule="exact"/>
        <w:ind w:firstLine="540"/>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Места для приема заявителей (их представителей) должны быть оборудованы информационными табличками (вывесками) с указанием:</w:t>
      </w:r>
    </w:p>
    <w:p w:rsidR="000F0B4C" w:rsidRPr="00CF1024" w:rsidRDefault="000F0B4C" w:rsidP="000F0B4C">
      <w:pPr>
        <w:pStyle w:val="ConsPlusNormal"/>
        <w:spacing w:line="360" w:lineRule="exact"/>
        <w:ind w:firstLine="540"/>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номера кабинета (окна);</w:t>
      </w:r>
    </w:p>
    <w:p w:rsidR="000F0B4C" w:rsidRPr="00CF1024" w:rsidRDefault="000F0B4C" w:rsidP="000F0B4C">
      <w:pPr>
        <w:pStyle w:val="ConsPlusNormal"/>
        <w:spacing w:line="360" w:lineRule="exact"/>
        <w:ind w:firstLine="540"/>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CF1024">
        <w:rPr>
          <w:rFonts w:ascii="Times New Roman" w:hAnsi="Times New Roman" w:cs="Times New Roman"/>
          <w:color w:val="000000" w:themeColor="text1"/>
          <w:sz w:val="28"/>
          <w:szCs w:val="28"/>
        </w:rPr>
        <w:br/>
        <w:t>о предоставлении муниципальной услуги.</w:t>
      </w:r>
    </w:p>
    <w:p w:rsidR="000F0B4C" w:rsidRPr="00CF1024" w:rsidRDefault="000F0B4C" w:rsidP="000F0B4C">
      <w:pPr>
        <w:widowControl w:val="0"/>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CF1024">
        <w:rPr>
          <w:color w:val="000000" w:themeColor="text1"/>
          <w:szCs w:val="28"/>
        </w:rPr>
        <w:br/>
        <w:t>в здании, но не может составлять менее 5 мест.</w:t>
      </w:r>
    </w:p>
    <w:p w:rsidR="000F0B4C" w:rsidRPr="00CF1024" w:rsidRDefault="000F0B4C" w:rsidP="000F0B4C">
      <w:pPr>
        <w:widowControl w:val="0"/>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Места для заполнения документов должны быть оборудованы стульями, столами (стойками) и обеспечены образцами заполнения документов, </w:t>
      </w:r>
      <w:r w:rsidRPr="00CF1024">
        <w:rPr>
          <w:color w:val="000000" w:themeColor="text1"/>
          <w:szCs w:val="28"/>
        </w:rPr>
        <w:lastRenderedPageBreak/>
        <w:t>бланками документов и канцелярскими принадлежностями.</w:t>
      </w:r>
    </w:p>
    <w:p w:rsidR="000F0B4C" w:rsidRPr="00CF1024" w:rsidRDefault="000F0B4C" w:rsidP="000F0B4C">
      <w:pPr>
        <w:pStyle w:val="ConsPlusNormal"/>
        <w:spacing w:line="360" w:lineRule="exact"/>
        <w:ind w:firstLine="540"/>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 xml:space="preserve">2.15.3. </w:t>
      </w:r>
      <w:r w:rsidRPr="00CF1024">
        <w:rPr>
          <w:rFonts w:ascii="Times New Roman" w:hAnsi="Times New Roman" w:cs="Times New Roman"/>
          <w:bCs/>
          <w:color w:val="000000" w:themeColor="text1"/>
          <w:sz w:val="28"/>
          <w:szCs w:val="28"/>
        </w:rPr>
        <w:t xml:space="preserve">Информационные стенды должны содержать полную </w:t>
      </w:r>
      <w:r w:rsidRPr="00CF1024">
        <w:rPr>
          <w:rFonts w:ascii="Times New Roman" w:hAnsi="Times New Roman" w:cs="Times New Roman"/>
          <w:bCs/>
          <w:color w:val="000000" w:themeColor="text1"/>
          <w:sz w:val="28"/>
          <w:szCs w:val="28"/>
        </w:rPr>
        <w:br/>
        <w:t xml:space="preserve">и актуальную информацию о порядке предоставления муниципальной услуги. </w:t>
      </w:r>
      <w:r w:rsidRPr="00CF1024">
        <w:rPr>
          <w:rFonts w:ascii="Times New Roman" w:hAnsi="Times New Roman" w:cs="Times New Roman"/>
          <w:color w:val="000000" w:themeColor="text1"/>
          <w:sz w:val="28"/>
          <w:szCs w:val="28"/>
        </w:rPr>
        <w:t xml:space="preserve">Тексты информационных материалов, которые размещаются </w:t>
      </w:r>
      <w:r w:rsidRPr="00CF1024">
        <w:rPr>
          <w:rFonts w:ascii="Times New Roman" w:hAnsi="Times New Roman" w:cs="Times New Roman"/>
          <w:color w:val="000000" w:themeColor="text1"/>
          <w:sz w:val="28"/>
          <w:szCs w:val="28"/>
        </w:rPr>
        <w:br/>
        <w:t>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0F0B4C" w:rsidRPr="00CF1024" w:rsidRDefault="000F0B4C" w:rsidP="000F0B4C">
      <w:pPr>
        <w:pStyle w:val="ConsPlusNormal"/>
        <w:spacing w:line="360" w:lineRule="exact"/>
        <w:ind w:firstLine="540"/>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 xml:space="preserve">2.15.4. В соответствии с законодательством Российской Федерации </w:t>
      </w:r>
      <w:r w:rsidRPr="00CF1024">
        <w:rPr>
          <w:rFonts w:ascii="Times New Roman" w:hAnsi="Times New Roman" w:cs="Times New Roman"/>
          <w:color w:val="000000" w:themeColor="text1"/>
          <w:sz w:val="28"/>
          <w:szCs w:val="28"/>
        </w:rPr>
        <w:br/>
        <w:t>о социальной защите инвалидов, им обеспечиваются:</w:t>
      </w:r>
    </w:p>
    <w:p w:rsidR="000F0B4C" w:rsidRPr="00CF1024" w:rsidRDefault="000F0B4C" w:rsidP="000F0B4C">
      <w:pPr>
        <w:pStyle w:val="ConsPlusNormal"/>
        <w:spacing w:line="360" w:lineRule="exact"/>
        <w:ind w:firstLine="540"/>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 xml:space="preserve">2.15.4.1. условия беспрепятственного доступа к объекту (зданию, помещению), в котором она предоставляется, а также </w:t>
      </w:r>
      <w:r w:rsidRPr="00CF1024">
        <w:rPr>
          <w:rFonts w:ascii="Times New Roman" w:hAnsi="Times New Roman" w:cs="Times New Roman"/>
          <w:color w:val="000000" w:themeColor="text1"/>
          <w:sz w:val="28"/>
          <w:szCs w:val="28"/>
        </w:rPr>
        <w:br/>
        <w:t xml:space="preserve">для беспрепятственного пользования транспортом, средствами связи </w:t>
      </w:r>
      <w:r w:rsidRPr="00CF1024">
        <w:rPr>
          <w:rFonts w:ascii="Times New Roman" w:hAnsi="Times New Roman" w:cs="Times New Roman"/>
          <w:color w:val="000000" w:themeColor="text1"/>
          <w:sz w:val="28"/>
          <w:szCs w:val="28"/>
        </w:rPr>
        <w:br/>
        <w:t>и информации;</w:t>
      </w:r>
    </w:p>
    <w:p w:rsidR="000F0B4C" w:rsidRPr="00CF1024" w:rsidRDefault="000F0B4C" w:rsidP="000F0B4C">
      <w:pPr>
        <w:pStyle w:val="ConsPlusNormal"/>
        <w:spacing w:line="360" w:lineRule="exact"/>
        <w:ind w:firstLine="540"/>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 xml:space="preserve">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CF1024">
        <w:rPr>
          <w:rFonts w:ascii="Times New Roman" w:hAnsi="Times New Roman" w:cs="Times New Roman"/>
          <w:color w:val="000000" w:themeColor="text1"/>
          <w:sz w:val="28"/>
          <w:szCs w:val="28"/>
        </w:rPr>
        <w:br/>
        <w:t>с использованием кресла-коляски;</w:t>
      </w:r>
    </w:p>
    <w:p w:rsidR="000F0B4C" w:rsidRPr="00CF1024" w:rsidRDefault="000F0B4C" w:rsidP="000F0B4C">
      <w:pPr>
        <w:pStyle w:val="ConsPlusNormal"/>
        <w:spacing w:line="360" w:lineRule="exact"/>
        <w:ind w:firstLine="540"/>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2.15.4.3. сопровождение инвалидов, имеющих стойкие расстройства функции зрения и самостоятельного передвижения;</w:t>
      </w:r>
    </w:p>
    <w:p w:rsidR="000F0B4C" w:rsidRPr="00CF1024" w:rsidRDefault="000F0B4C" w:rsidP="000F0B4C">
      <w:pPr>
        <w:pStyle w:val="ConsPlusNormal"/>
        <w:spacing w:line="360" w:lineRule="exact"/>
        <w:ind w:firstLine="540"/>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F0B4C" w:rsidRPr="00CF1024" w:rsidRDefault="000F0B4C" w:rsidP="000F0B4C">
      <w:pPr>
        <w:pStyle w:val="ConsPlusNormal"/>
        <w:spacing w:line="360" w:lineRule="exact"/>
        <w:ind w:firstLine="540"/>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 xml:space="preserve">2.15.4.5. дублирование необходимой для инвалидов звуковой </w:t>
      </w:r>
      <w:r w:rsidRPr="00CF1024">
        <w:rPr>
          <w:rFonts w:ascii="Times New Roman" w:hAnsi="Times New Roman" w:cs="Times New Roman"/>
          <w:color w:val="000000" w:themeColor="text1"/>
          <w:sz w:val="28"/>
          <w:szCs w:val="28"/>
        </w:rPr>
        <w:br/>
        <w:t xml:space="preserve">и зрительной информации, а также надписей, знаков и иной текстовой </w:t>
      </w:r>
      <w:r w:rsidRPr="00CF1024">
        <w:rPr>
          <w:rFonts w:ascii="Times New Roman" w:hAnsi="Times New Roman" w:cs="Times New Roman"/>
          <w:color w:val="000000" w:themeColor="text1"/>
          <w:sz w:val="28"/>
          <w:szCs w:val="28"/>
        </w:rPr>
        <w:br/>
        <w:t>и графической информации знаками, выполненными рельефно-точечным шрифтом Брайля;</w:t>
      </w:r>
    </w:p>
    <w:p w:rsidR="000F0B4C" w:rsidRPr="00CF1024" w:rsidRDefault="000F0B4C" w:rsidP="000F0B4C">
      <w:pPr>
        <w:pStyle w:val="ConsPlusNormal"/>
        <w:spacing w:line="360" w:lineRule="exact"/>
        <w:ind w:firstLine="540"/>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2.15.4.6. допуск сурдопереводчика и тифлосурдопереводчика;</w:t>
      </w:r>
    </w:p>
    <w:p w:rsidR="000F0B4C" w:rsidRPr="00CF1024" w:rsidRDefault="000F0B4C" w:rsidP="000F0B4C">
      <w:pPr>
        <w:pStyle w:val="ConsPlusNormal"/>
        <w:spacing w:line="360" w:lineRule="exact"/>
        <w:ind w:firstLine="540"/>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 xml:space="preserve">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CF1024">
        <w:rPr>
          <w:rFonts w:ascii="Times New Roman" w:hAnsi="Times New Roman" w:cs="Times New Roman"/>
          <w:color w:val="000000" w:themeColor="text1"/>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0B4C" w:rsidRPr="00CF1024" w:rsidRDefault="000F0B4C" w:rsidP="000F0B4C">
      <w:pPr>
        <w:pStyle w:val="ConsPlusNormal"/>
        <w:spacing w:line="360" w:lineRule="exact"/>
        <w:ind w:firstLine="540"/>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2.15.4.8. оказание инвалидам помощи в преодолении барьеров, мешающих получению ими услуг наравне с другими лицами.</w:t>
      </w:r>
    </w:p>
    <w:p w:rsidR="000F0B4C" w:rsidRPr="00CF1024" w:rsidRDefault="000F0B4C" w:rsidP="000F0B4C">
      <w:pPr>
        <w:pStyle w:val="ConsPlusNormal"/>
        <w:spacing w:line="360" w:lineRule="exact"/>
        <w:ind w:firstLine="540"/>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lastRenderedPageBreak/>
        <w:t xml:space="preserve">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Pr="00CF1024">
        <w:rPr>
          <w:rFonts w:ascii="Times New Roman" w:hAnsi="Times New Roman" w:cs="Times New Roman"/>
          <w:color w:val="000000" w:themeColor="text1"/>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0F0B4C" w:rsidRPr="00CF1024" w:rsidRDefault="000F0B4C" w:rsidP="000F0B4C">
      <w:pPr>
        <w:autoSpaceDE w:val="0"/>
        <w:autoSpaceDN w:val="0"/>
        <w:adjustRightInd w:val="0"/>
        <w:spacing w:before="240" w:after="240" w:line="320" w:lineRule="exact"/>
        <w:jc w:val="center"/>
        <w:rPr>
          <w:b/>
          <w:color w:val="000000" w:themeColor="text1"/>
          <w:szCs w:val="28"/>
        </w:rPr>
      </w:pPr>
      <w:r w:rsidRPr="00CF1024">
        <w:rPr>
          <w:color w:val="000000" w:themeColor="text1"/>
          <w:szCs w:val="28"/>
        </w:rPr>
        <w:t>2.16. Показатели доступности и качества муниципальной услуги</w:t>
      </w:r>
    </w:p>
    <w:p w:rsidR="000F0B4C" w:rsidRPr="00CF1024" w:rsidRDefault="000F0B4C" w:rsidP="000F0B4C">
      <w:pPr>
        <w:suppressAutoHyphens/>
        <w:autoSpaceDE w:val="0"/>
        <w:autoSpaceDN w:val="0"/>
        <w:adjustRightInd w:val="0"/>
        <w:spacing w:line="360" w:lineRule="exact"/>
        <w:ind w:firstLine="567"/>
        <w:jc w:val="both"/>
        <w:rPr>
          <w:color w:val="000000" w:themeColor="text1"/>
          <w:szCs w:val="28"/>
        </w:rPr>
      </w:pPr>
      <w:r w:rsidRPr="00CF1024">
        <w:rPr>
          <w:color w:val="000000" w:themeColor="text1"/>
          <w:szCs w:val="28"/>
        </w:rPr>
        <w:t>2.16.1. Показатели доступности и качества предоставления муниципальной услуги:</w:t>
      </w:r>
    </w:p>
    <w:p w:rsidR="000F0B4C" w:rsidRPr="00CF1024" w:rsidRDefault="000F0B4C" w:rsidP="000F0B4C">
      <w:pPr>
        <w:widowControl w:val="0"/>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2.16.1.1. количество взаимодействий заявителя с должностными лицами, муниципальными служащими при предоставлении муниципальной услуги </w:t>
      </w:r>
      <w:r w:rsidRPr="00CF1024">
        <w:rPr>
          <w:color w:val="000000" w:themeColor="text1"/>
          <w:szCs w:val="28"/>
        </w:rPr>
        <w:br/>
        <w:t>не превышает 2-х, продолжительность - не более 15 минут;</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2.16.1.2. возможность получения муниципальной услуги в МФЦ </w:t>
      </w:r>
      <w:r w:rsidRPr="00CF1024">
        <w:rPr>
          <w:color w:val="000000" w:themeColor="text1"/>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F0B4C" w:rsidRPr="00CF1024" w:rsidRDefault="000F0B4C" w:rsidP="000F0B4C">
      <w:pPr>
        <w:widowControl w:val="0"/>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2.16.1.3. соответствие информации о порядке предоставления муниципальной услуги в местах предоставления муниципальной услуги </w:t>
      </w:r>
      <w:r w:rsidRPr="00CF1024">
        <w:rPr>
          <w:color w:val="000000" w:themeColor="text1"/>
          <w:szCs w:val="28"/>
        </w:rPr>
        <w:br/>
        <w:t>на информационных стендах, официальном сайте,</w:t>
      </w:r>
      <w:r w:rsidRPr="00CF1024">
        <w:rPr>
          <w:b/>
          <w:color w:val="000000" w:themeColor="text1"/>
          <w:szCs w:val="28"/>
        </w:rPr>
        <w:t xml:space="preserve"> </w:t>
      </w:r>
      <w:r w:rsidRPr="00CF1024">
        <w:rPr>
          <w:color w:val="000000" w:themeColor="text1"/>
          <w:szCs w:val="28"/>
        </w:rPr>
        <w:t>Едином портале требованиям нормативных правовых актов Российской Федерации, Пермского края;</w:t>
      </w:r>
    </w:p>
    <w:p w:rsidR="000F0B4C" w:rsidRPr="00CF1024" w:rsidRDefault="000F0B4C" w:rsidP="000F0B4C">
      <w:pPr>
        <w:widowControl w:val="0"/>
        <w:autoSpaceDE w:val="0"/>
        <w:autoSpaceDN w:val="0"/>
        <w:adjustRightInd w:val="0"/>
        <w:spacing w:line="360" w:lineRule="exact"/>
        <w:ind w:firstLine="540"/>
        <w:jc w:val="both"/>
        <w:rPr>
          <w:color w:val="000000" w:themeColor="text1"/>
          <w:szCs w:val="28"/>
        </w:rPr>
      </w:pPr>
      <w:r w:rsidRPr="00CF1024">
        <w:rPr>
          <w:color w:val="000000" w:themeColor="text1"/>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0F0B4C" w:rsidRPr="00CF1024" w:rsidRDefault="000F0B4C" w:rsidP="000F0B4C">
      <w:pPr>
        <w:widowControl w:val="0"/>
        <w:autoSpaceDE w:val="0"/>
        <w:autoSpaceDN w:val="0"/>
        <w:adjustRightInd w:val="0"/>
        <w:spacing w:line="360" w:lineRule="exact"/>
        <w:ind w:firstLine="540"/>
        <w:jc w:val="both"/>
        <w:rPr>
          <w:color w:val="000000" w:themeColor="text1"/>
          <w:szCs w:val="28"/>
        </w:rPr>
      </w:pPr>
      <w:r w:rsidRPr="00CF1024">
        <w:rPr>
          <w:color w:val="000000" w:themeColor="text1"/>
          <w:szCs w:val="28"/>
        </w:rPr>
        <w:t>2.16.1.5.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0F0B4C" w:rsidRPr="00CF1024" w:rsidRDefault="000F0B4C" w:rsidP="000F0B4C">
      <w:pPr>
        <w:autoSpaceDE w:val="0"/>
        <w:autoSpaceDN w:val="0"/>
        <w:adjustRightInd w:val="0"/>
        <w:spacing w:before="240" w:after="240" w:line="240" w:lineRule="exact"/>
        <w:jc w:val="center"/>
        <w:rPr>
          <w:color w:val="000000" w:themeColor="text1"/>
          <w:szCs w:val="28"/>
        </w:rPr>
      </w:pPr>
      <w:r w:rsidRPr="00CF1024">
        <w:rPr>
          <w:color w:val="000000" w:themeColor="text1"/>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2.17.1. Информация о муниципальной услуге:</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2.17.1.2. размещена на Едином портале.</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 xml:space="preserve">2.17.2. В случае обеспечения возможности предоставления муниципальной услуги в электронной форме Заявитель (его представитель) </w:t>
      </w:r>
      <w:r w:rsidRPr="00CF1024">
        <w:rPr>
          <w:color w:val="000000" w:themeColor="text1"/>
          <w:szCs w:val="28"/>
        </w:rPr>
        <w:lastRenderedPageBreak/>
        <w:t>вправе направить документы, указанные в разделе 2.6. административного регламента, в электронной форме следующими способами:</w:t>
      </w:r>
    </w:p>
    <w:p w:rsidR="000F0B4C" w:rsidRPr="00CF1024" w:rsidRDefault="000F0B4C" w:rsidP="000F0B4C">
      <w:pPr>
        <w:pStyle w:val="ConsPlusNormal"/>
        <w:spacing w:line="360" w:lineRule="exact"/>
        <w:ind w:firstLine="539"/>
        <w:jc w:val="both"/>
        <w:rPr>
          <w:rFonts w:ascii="Times New Roman" w:hAnsi="Times New Roman" w:cs="Times New Roman"/>
          <w:color w:val="000000" w:themeColor="text1"/>
          <w:sz w:val="28"/>
          <w:szCs w:val="28"/>
          <w:u w:val="single"/>
        </w:rPr>
      </w:pPr>
      <w:r w:rsidRPr="00CF1024">
        <w:rPr>
          <w:rFonts w:ascii="Times New Roman" w:hAnsi="Times New Roman" w:cs="Times New Roman"/>
          <w:color w:val="000000" w:themeColor="text1"/>
          <w:sz w:val="28"/>
          <w:szCs w:val="28"/>
        </w:rPr>
        <w:t>2.17.2.1. по электронной почте органа, предоставляющего муниципальную услугу;</w:t>
      </w:r>
    </w:p>
    <w:p w:rsidR="000F0B4C" w:rsidRPr="00CF1024" w:rsidRDefault="000F0B4C" w:rsidP="000F0B4C">
      <w:pPr>
        <w:pStyle w:val="ConsPlusNormal"/>
        <w:spacing w:line="360" w:lineRule="exact"/>
        <w:ind w:firstLine="539"/>
        <w:jc w:val="both"/>
        <w:rPr>
          <w:rFonts w:ascii="Times New Roman" w:hAnsi="Times New Roman" w:cs="Times New Roman"/>
          <w:color w:val="000000" w:themeColor="text1"/>
          <w:sz w:val="28"/>
          <w:szCs w:val="28"/>
        </w:rPr>
      </w:pPr>
      <w:r w:rsidRPr="00CF1024">
        <w:rPr>
          <w:rFonts w:ascii="Times New Roman" w:hAnsi="Times New Roman" w:cs="Times New Roman"/>
          <w:color w:val="000000" w:themeColor="text1"/>
          <w:sz w:val="28"/>
          <w:szCs w:val="28"/>
        </w:rPr>
        <w:t>2.17.2.2. через Единый портал;</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 xml:space="preserve">2.17.3. Запрос о предоставлении муниципальной услуги и документы, необходимые для предоставления муниципальной услуги, представляемые </w:t>
      </w:r>
      <w:r w:rsidRPr="00CF1024">
        <w:rPr>
          <w:color w:val="000000" w:themeColor="text1"/>
          <w:szCs w:val="28"/>
        </w:rPr>
        <w:b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 xml:space="preserve">2.17.4. Заявитель вправе подать документы, указанные в разделе 2.6. административного регламента, в МФЦ в соответствии с соглашением </w:t>
      </w:r>
      <w:r w:rsidRPr="00CF1024">
        <w:rPr>
          <w:color w:val="000000" w:themeColor="text1"/>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CF1024">
        <w:rPr>
          <w:color w:val="000000" w:themeColor="text1"/>
          <w:szCs w:val="28"/>
        </w:rPr>
        <w:br/>
        <w:t>о взаимодействии.</w:t>
      </w:r>
    </w:p>
    <w:p w:rsidR="000F0B4C" w:rsidRPr="00CF1024" w:rsidRDefault="000F0B4C" w:rsidP="000F0B4C">
      <w:pPr>
        <w:autoSpaceDE w:val="0"/>
        <w:autoSpaceDN w:val="0"/>
        <w:adjustRightInd w:val="0"/>
        <w:spacing w:before="240" w:after="240" w:line="240" w:lineRule="exact"/>
        <w:ind w:firstLine="539"/>
        <w:jc w:val="center"/>
        <w:rPr>
          <w:color w:val="000000" w:themeColor="text1"/>
          <w:szCs w:val="28"/>
        </w:rPr>
      </w:pPr>
      <w:r w:rsidRPr="00CF1024">
        <w:rPr>
          <w:b/>
          <w:color w:val="000000" w:themeColor="text1"/>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3.1. Организация предоставления муниципальной услуги включает </w:t>
      </w:r>
      <w:r w:rsidRPr="00CF1024">
        <w:rPr>
          <w:color w:val="000000" w:themeColor="text1"/>
          <w:szCs w:val="28"/>
        </w:rPr>
        <w:br/>
        <w:t>в себя следующие административные процедуры:</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bCs/>
          <w:iCs/>
          <w:color w:val="000000" w:themeColor="text1"/>
          <w:szCs w:val="28"/>
        </w:rPr>
        <w:t xml:space="preserve">3.1.1. прием, регистрация запроса о предоставлении муниципальной услуги и документов, необходимых для предоставления муниципальной услуги; </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bCs/>
          <w:iCs/>
          <w:color w:val="000000" w:themeColor="text1"/>
          <w:szCs w:val="28"/>
        </w:rPr>
        <w:t xml:space="preserve">3.1.2. рассмотрение документов, необходимых для предоставления муниципальной услуги и принятие решения о предоставлении (об отказе </w:t>
      </w:r>
      <w:r w:rsidRPr="00CF1024">
        <w:rPr>
          <w:bCs/>
          <w:iCs/>
          <w:color w:val="000000" w:themeColor="text1"/>
          <w:szCs w:val="28"/>
        </w:rPr>
        <w:br/>
        <w:t>в предоставлении) муниципальной услуги;</w:t>
      </w:r>
      <w:r w:rsidRPr="00CF1024">
        <w:rPr>
          <w:color w:val="000000" w:themeColor="text1"/>
          <w:szCs w:val="28"/>
        </w:rPr>
        <w:t xml:space="preserve"> </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3.1.3. направление заявителю решения о предоставлении (об отказе </w:t>
      </w:r>
      <w:r w:rsidRPr="00CF1024">
        <w:rPr>
          <w:color w:val="000000" w:themeColor="text1"/>
          <w:szCs w:val="28"/>
        </w:rPr>
        <w:br/>
        <w:t xml:space="preserve">в предоставлении) муниципальной услуги; </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3.2. Блок-схема предоставления муниципальной услуги приведена </w:t>
      </w:r>
      <w:r w:rsidRPr="00CF1024">
        <w:rPr>
          <w:color w:val="000000" w:themeColor="text1"/>
          <w:szCs w:val="28"/>
        </w:rPr>
        <w:br/>
        <w:t>в приложении к административному регламенту.</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3.3. </w:t>
      </w:r>
      <w:r w:rsidRPr="00CF1024">
        <w:rPr>
          <w:bCs/>
          <w:iCs/>
          <w:color w:val="000000" w:themeColor="text1"/>
          <w:szCs w:val="28"/>
        </w:rPr>
        <w:t>Прием, регистрация запроса о предоставлении муниципальной услуги и документов, необходимых для предоставления муниципальной услуги</w:t>
      </w:r>
      <w:r w:rsidRPr="00CF1024">
        <w:rPr>
          <w:color w:val="000000" w:themeColor="text1"/>
          <w:szCs w:val="28"/>
        </w:rPr>
        <w:t>.</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3.3.1. 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w:t>
      </w:r>
      <w:r w:rsidRPr="00CF1024">
        <w:rPr>
          <w:color w:val="000000" w:themeColor="text1"/>
          <w:szCs w:val="28"/>
        </w:rPr>
        <w:br/>
      </w:r>
      <w:r w:rsidRPr="00CF1024">
        <w:rPr>
          <w:color w:val="000000" w:themeColor="text1"/>
          <w:szCs w:val="28"/>
        </w:rPr>
        <w:lastRenderedPageBreak/>
        <w:t>и документы, необходимые для предоставления муниципальной услуги, могут быть представлены заявителем (его представителем):</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3.3.1.1. при личном обращении в орган, предоставляющий муниципальную услугу;</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3.3.1.2. в электронной форме, если это не запрещено законом;</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3.3.1.3. посредством почтовой связи на бумажном носителе;</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3.3.1.4. при обращении в МФЦ, в соответствии с соглашением </w:t>
      </w:r>
      <w:r w:rsidRPr="00CF1024">
        <w:rPr>
          <w:color w:val="000000" w:themeColor="text1"/>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CF1024">
        <w:rPr>
          <w:color w:val="000000" w:themeColor="text1"/>
          <w:szCs w:val="28"/>
        </w:rPr>
        <w:br/>
        <w:t>о взаимодействии.</w:t>
      </w:r>
    </w:p>
    <w:p w:rsidR="000F0B4C" w:rsidRPr="00CF1024" w:rsidRDefault="000F0B4C" w:rsidP="000F0B4C">
      <w:pPr>
        <w:autoSpaceDE w:val="0"/>
        <w:autoSpaceDN w:val="0"/>
        <w:adjustRightInd w:val="0"/>
        <w:ind w:firstLine="709"/>
        <w:jc w:val="both"/>
        <w:outlineLvl w:val="1"/>
        <w:rPr>
          <w:color w:val="000000" w:themeColor="text1"/>
          <w:szCs w:val="28"/>
        </w:rPr>
      </w:pPr>
      <w:r w:rsidRPr="00CF1024">
        <w:rPr>
          <w:color w:val="000000" w:themeColor="text1"/>
          <w:szCs w:val="28"/>
        </w:rPr>
        <w:t xml:space="preserve">3.3.2. Ответственным за исполнение административной процедуры является специалист отдела земельных отношений Управления имущественных, земельных и градостроительных отношений администрации Верещагинского городского округа Пермского края (далее – ответственный за исполнение муниципальной услуги). </w:t>
      </w:r>
    </w:p>
    <w:p w:rsidR="000F0B4C" w:rsidRPr="00CF1024" w:rsidRDefault="000F0B4C" w:rsidP="000F0B4C">
      <w:pPr>
        <w:autoSpaceDE w:val="0"/>
        <w:autoSpaceDN w:val="0"/>
        <w:adjustRightInd w:val="0"/>
        <w:ind w:firstLine="709"/>
        <w:jc w:val="both"/>
        <w:outlineLvl w:val="1"/>
        <w:rPr>
          <w:color w:val="000000" w:themeColor="text1"/>
          <w:szCs w:val="28"/>
        </w:rPr>
      </w:pPr>
      <w:r w:rsidRPr="00CF1024">
        <w:rPr>
          <w:color w:val="000000" w:themeColor="text1"/>
          <w:szCs w:val="28"/>
        </w:rPr>
        <w:t>Регистрацию заявления осуществляет секретарь Управления имущественных, земельных и градостроительных отношений администрации Верещагинского городского округа Пермского края, (далее – ответственный за регистрацию заявления).</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 3.3.3. Запрос о предоставлении муниципальной услуги, в том числе </w:t>
      </w:r>
      <w:r w:rsidRPr="00CF1024">
        <w:rPr>
          <w:color w:val="000000" w:themeColor="text1"/>
          <w:szCs w:val="28"/>
        </w:rPr>
        <w:br/>
        <w:t xml:space="preserve">в электронной форме, подлежит регистрации в день его поступления </w:t>
      </w:r>
      <w:r w:rsidRPr="00CF1024">
        <w:rPr>
          <w:color w:val="000000" w:themeColor="text1"/>
          <w:szCs w:val="28"/>
        </w:rPr>
        <w:br/>
        <w:t>в орган, предоставляющий муниципальную услугу.</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3.3.4. Ответственный за исполнение административной процедуры выполняет следующие действия:</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3.3.4.1. устанавливает предмет обращения;</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3.3.4.2. проверяет представленные документы на соответствие требованиям, установленным разделом 2.8. административного регламента;</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Если недостатки, препятствующие приему документов, могут быть устранены в ходе приема, они устраняются незамедлительно.</w:t>
      </w:r>
    </w:p>
    <w:p w:rsidR="000F0B4C" w:rsidRPr="00CF1024" w:rsidRDefault="000F0B4C" w:rsidP="000F0B4C">
      <w:pPr>
        <w:widowControl w:val="0"/>
        <w:autoSpaceDE w:val="0"/>
        <w:autoSpaceDN w:val="0"/>
        <w:adjustRightInd w:val="0"/>
        <w:spacing w:line="360" w:lineRule="exact"/>
        <w:ind w:firstLine="540"/>
        <w:jc w:val="both"/>
        <w:rPr>
          <w:rFonts w:cs="Calibri"/>
          <w:color w:val="000000" w:themeColor="text1"/>
        </w:rPr>
      </w:pPr>
      <w:r w:rsidRPr="00CF1024">
        <w:rPr>
          <w:rFonts w:cs="Calibri"/>
          <w:color w:val="000000" w:themeColor="text1"/>
        </w:rPr>
        <w:t>В случае невозможности устранения выявленных недостатков в течение приема, документы возвращаются заявителю.</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rFonts w:eastAsia="Calibri"/>
          <w:color w:val="000000" w:themeColor="text1"/>
          <w:szCs w:val="28"/>
          <w:lang w:eastAsia="en-US"/>
        </w:rPr>
        <w:t xml:space="preserve">По требованию заявителя </w:t>
      </w:r>
      <w:r w:rsidRPr="00CF1024">
        <w:rPr>
          <w:color w:val="000000" w:themeColor="text1"/>
          <w:szCs w:val="28"/>
        </w:rPr>
        <w:t>ответственный за исполнение административной процедуры готовит письменный мотивированный отказ в приеме документов.</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rFonts w:eastAsia="Calibri"/>
          <w:color w:val="000000" w:themeColor="text1"/>
          <w:szCs w:val="28"/>
          <w:lang w:eastAsia="en-US"/>
        </w:rPr>
        <w:lastRenderedPageBreak/>
        <w:t xml:space="preserve">Принятие </w:t>
      </w:r>
      <w:r w:rsidRPr="00CF1024">
        <w:rPr>
          <w:color w:val="000000" w:themeColor="text1"/>
          <w:szCs w:val="28"/>
        </w:rPr>
        <w:t>органом, предоставляющим муниципальную услугу,</w:t>
      </w:r>
      <w:r w:rsidRPr="00CF1024">
        <w:rPr>
          <w:rFonts w:eastAsia="Calibri"/>
          <w:color w:val="000000" w:themeColor="text1"/>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CF1024">
        <w:rPr>
          <w:color w:val="000000" w:themeColor="text1"/>
          <w:szCs w:val="28"/>
        </w:rPr>
        <w:t>органом, предоставляющим муниципальную услугу,</w:t>
      </w:r>
      <w:r w:rsidRPr="00CF1024">
        <w:rPr>
          <w:rFonts w:eastAsia="Calibri"/>
          <w:color w:val="000000" w:themeColor="text1"/>
          <w:szCs w:val="28"/>
          <w:lang w:eastAsia="en-US"/>
        </w:rPr>
        <w:t xml:space="preserve"> указанного решения;</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3.3.4.3. </w:t>
      </w:r>
      <w:r w:rsidRPr="00CF1024">
        <w:rPr>
          <w:rFonts w:cs="Calibri"/>
          <w:color w:val="000000" w:themeColor="text1"/>
        </w:rPr>
        <w:t xml:space="preserve">регистрирует запрос о предоставлении муниципальной услуги с представленными документами в </w:t>
      </w:r>
      <w:r w:rsidRPr="00CF1024">
        <w:rPr>
          <w:color w:val="000000" w:themeColor="text1"/>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F0B4C" w:rsidRPr="00CF1024" w:rsidRDefault="000F0B4C" w:rsidP="000F0B4C">
      <w:pPr>
        <w:autoSpaceDE w:val="0"/>
        <w:autoSpaceDN w:val="0"/>
        <w:adjustRightInd w:val="0"/>
        <w:spacing w:line="360" w:lineRule="exact"/>
        <w:ind w:firstLine="540"/>
        <w:jc w:val="both"/>
        <w:rPr>
          <w:color w:val="000000" w:themeColor="text1"/>
          <w:sz w:val="24"/>
          <w:szCs w:val="24"/>
        </w:rPr>
      </w:pPr>
      <w:r w:rsidRPr="00CF1024">
        <w:rPr>
          <w:color w:val="000000" w:themeColor="text1"/>
          <w:szCs w:val="28"/>
        </w:rPr>
        <w:t xml:space="preserve">3.3.4.4. </w:t>
      </w:r>
      <w:r w:rsidRPr="00CF1024">
        <w:rPr>
          <w:rFonts w:cs="Calibri"/>
          <w:color w:val="000000" w:themeColor="text1"/>
          <w:szCs w:val="28"/>
        </w:rPr>
        <w:t xml:space="preserve">оформляет расписку </w:t>
      </w:r>
      <w:r w:rsidRPr="00CF1024">
        <w:rPr>
          <w:color w:val="000000" w:themeColor="text1"/>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3.3.5. В случае подачи запроса в электронной форме через Единый портал, запрос о предоставлении муниципальной услуги с прикрепленными </w:t>
      </w:r>
      <w:r w:rsidRPr="00CF1024">
        <w:rPr>
          <w:color w:val="000000" w:themeColor="text1"/>
          <w:szCs w:val="28"/>
        </w:rPr>
        <w:br/>
        <w:t xml:space="preserve">к нему сканированными копиями документов поступают ответственному </w:t>
      </w:r>
      <w:r w:rsidRPr="00CF1024">
        <w:rPr>
          <w:color w:val="000000" w:themeColor="text1"/>
          <w:szCs w:val="28"/>
        </w:rPr>
        <w:br/>
        <w:t>за исполнение административной процедуры.</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3.3.5.1.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раздела 2.8 административного регламента.</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CF1024">
        <w:rPr>
          <w:color w:val="000000" w:themeColor="text1"/>
          <w:szCs w:val="28"/>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lastRenderedPageBreak/>
        <w:t xml:space="preserve">3.3.6. Прием запроса о предоставлении муниципальной услуги </w:t>
      </w:r>
      <w:r w:rsidRPr="00CF1024">
        <w:rPr>
          <w:color w:val="000000" w:themeColor="text1"/>
          <w:szCs w:val="28"/>
        </w:rPr>
        <w:br/>
        <w:t xml:space="preserve">и документов в МФЦ осуществляется в соответствии с соглашением </w:t>
      </w:r>
      <w:r w:rsidRPr="00CF1024">
        <w:rPr>
          <w:color w:val="000000" w:themeColor="text1"/>
          <w:szCs w:val="28"/>
        </w:rPr>
        <w:br/>
        <w:t>о взаимодействии, заключенным между МФЦ и органом, предоставляющим муниципальную услугу.</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3.3.7. Результатом административной процедуры является регистрация запроса о предоставлении муниципальной услуги и документов заявителя </w:t>
      </w:r>
      <w:r w:rsidRPr="00CF1024">
        <w:rPr>
          <w:color w:val="000000" w:themeColor="text1"/>
          <w:szCs w:val="28"/>
        </w:rPr>
        <w:br/>
        <w:t>в установленном порядке или отказ в приеме документов по основаниям, установленным разделом 2.8 административного регламента.</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3.4. </w:t>
      </w:r>
      <w:r w:rsidRPr="00CF1024">
        <w:rPr>
          <w:bCs/>
          <w:iCs/>
          <w:color w:val="000000" w:themeColor="text1"/>
          <w:szCs w:val="28"/>
        </w:rPr>
        <w:t>Рассмотрение документов, необходимых для предоставления муниципальной услуги</w:t>
      </w:r>
      <w:r w:rsidRPr="00CF1024">
        <w:rPr>
          <w:color w:val="000000" w:themeColor="text1"/>
          <w:szCs w:val="28"/>
        </w:rPr>
        <w:t xml:space="preserve"> и принятие решения о предоставлении (об отказе в предоставлении) муниципальной услуги.</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CF1024">
        <w:rPr>
          <w:color w:val="000000" w:themeColor="text1"/>
          <w:szCs w:val="28"/>
        </w:rPr>
        <w:br/>
        <w:t>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0F0B4C" w:rsidRPr="00CF1024" w:rsidRDefault="000F0B4C" w:rsidP="000F0B4C">
      <w:pPr>
        <w:autoSpaceDE w:val="0"/>
        <w:autoSpaceDN w:val="0"/>
        <w:adjustRightInd w:val="0"/>
        <w:ind w:firstLine="709"/>
        <w:jc w:val="both"/>
        <w:outlineLvl w:val="1"/>
        <w:rPr>
          <w:color w:val="000000" w:themeColor="text1"/>
          <w:szCs w:val="28"/>
        </w:rPr>
      </w:pPr>
      <w:r w:rsidRPr="00CF1024">
        <w:rPr>
          <w:color w:val="000000" w:themeColor="text1"/>
          <w:szCs w:val="28"/>
        </w:rPr>
        <w:t xml:space="preserve">3.4.2. Ответственным за исполнение административной процедуры является специалист отдела земельных отношений Управления имущественных, земельных и градостроительных отношений администрации Верещагинского городского округа Пермского края (далее – ответственный за исполнение муниципальной услуги). </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3.4.3. Ответственный за исполнение административной процедуры:</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3.4.3.1. рассматривает запрос о предоставлении муниципальной услуги и документы на соответствие требованиям законодательства Российской Федерации, удостоверяясь, что:</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3.4.3.1.1. документы предоставлены в полном объеме, в соответствии </w:t>
      </w:r>
      <w:r w:rsidRPr="00CF1024">
        <w:rPr>
          <w:color w:val="000000" w:themeColor="text1"/>
          <w:szCs w:val="28"/>
        </w:rPr>
        <w:br/>
        <w:t xml:space="preserve">с законодательством Российской Федерации и </w:t>
      </w:r>
      <w:hyperlink r:id="rId28" w:history="1">
        <w:r w:rsidRPr="00CF1024">
          <w:rPr>
            <w:color w:val="000000" w:themeColor="text1"/>
          </w:rPr>
          <w:t xml:space="preserve">пунктом </w:t>
        </w:r>
        <w:r w:rsidRPr="00CF1024">
          <w:rPr>
            <w:color w:val="000000" w:themeColor="text1"/>
            <w:szCs w:val="28"/>
          </w:rPr>
          <w:t>2.6</w:t>
        </w:r>
        <w:r w:rsidRPr="00CF1024" w:rsidDel="00C1459E">
          <w:rPr>
            <w:color w:val="000000" w:themeColor="text1"/>
            <w:szCs w:val="28"/>
          </w:rPr>
          <w:t xml:space="preserve"> </w:t>
        </w:r>
      </w:hyperlink>
      <w:r w:rsidRPr="00CF1024">
        <w:rPr>
          <w:color w:val="000000" w:themeColor="text1"/>
          <w:szCs w:val="28"/>
        </w:rPr>
        <w:t>административного регламента;</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CF1024">
        <w:rPr>
          <w:color w:val="000000" w:themeColor="text1"/>
          <w:szCs w:val="28"/>
        </w:rPr>
        <w:br/>
        <w:t xml:space="preserve">по собственной инициативе) документы, установленные пунктом 2.7.1 административного регламента. Срок подготовки и направления ответа </w:t>
      </w:r>
      <w:r w:rsidRPr="00CF1024">
        <w:rPr>
          <w:color w:val="000000" w:themeColor="text1"/>
          <w:szCs w:val="28"/>
        </w:rPr>
        <w:br/>
        <w:t xml:space="preserve">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w:t>
      </w:r>
      <w:r w:rsidRPr="00CF1024">
        <w:rPr>
          <w:color w:val="000000" w:themeColor="text1"/>
          <w:szCs w:val="28"/>
        </w:rPr>
        <w:br/>
        <w:t xml:space="preserve">и направления ответа на межведомственный запрос не установлены </w:t>
      </w:r>
      <w:r w:rsidRPr="00CF1024">
        <w:rPr>
          <w:color w:val="000000" w:themeColor="text1"/>
          <w:szCs w:val="28"/>
        </w:rPr>
        <w:lastRenderedPageBreak/>
        <w:t>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В случае поступления в орган, предоставляющий муниципальную услугу, ответа на межведомственный запрос, свидетельствующего </w:t>
      </w:r>
      <w:r w:rsidRPr="00CF1024">
        <w:rPr>
          <w:color w:val="000000" w:themeColor="text1"/>
          <w:szCs w:val="28"/>
        </w:rPr>
        <w:br/>
        <w:t xml:space="preserve">об отсутствии документа и (или) информации, необходимых </w:t>
      </w:r>
      <w:r w:rsidRPr="00CF1024">
        <w:rPr>
          <w:color w:val="000000" w:themeColor="text1"/>
          <w:szCs w:val="28"/>
        </w:rPr>
        <w:br/>
        <w:t xml:space="preserve">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3 рабочих дней со дня направления уведомления. </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3.4.3.3. В срок не более чем 1 рабочий день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пунктом 2.10 </w:t>
      </w:r>
      <w:r w:rsidRPr="00CF1024">
        <w:rPr>
          <w:color w:val="000000" w:themeColor="text1"/>
          <w:szCs w:val="28"/>
        </w:rPr>
        <w:br/>
        <w:t>и по результатам проверки совершает одно из следующих действий:</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3.4.3.3.1.</w:t>
      </w:r>
      <w:r w:rsidRPr="00CF1024">
        <w:rPr>
          <w:color w:val="000000" w:themeColor="text1"/>
          <w:szCs w:val="28"/>
        </w:rPr>
        <w:tab/>
        <w:t>принимает решение о предоставлении муниципальной услуги;</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3.4.3.3.2. принимает решение об отказе в предоставлении муниципальной услуги при наличии оснований, предусмотренных пунктом 2.10 настоящего регламента. В указанном решении должны быть указаны </w:t>
      </w:r>
      <w:r w:rsidRPr="00CF1024">
        <w:rPr>
          <w:color w:val="000000" w:themeColor="text1"/>
          <w:szCs w:val="28"/>
        </w:rPr>
        <w:br/>
        <w:t>все основания отказа в предоставлении муниципальной услуги.</w:t>
      </w:r>
    </w:p>
    <w:p w:rsidR="000F0B4C" w:rsidRPr="00CF1024" w:rsidRDefault="000F0B4C" w:rsidP="000F0B4C">
      <w:pPr>
        <w:autoSpaceDE w:val="0"/>
        <w:autoSpaceDN w:val="0"/>
        <w:adjustRightInd w:val="0"/>
        <w:spacing w:line="360" w:lineRule="exact"/>
        <w:ind w:firstLine="540"/>
        <w:jc w:val="both"/>
        <w:rPr>
          <w:b/>
          <w:bCs/>
          <w:color w:val="000000" w:themeColor="text1"/>
          <w:szCs w:val="28"/>
        </w:rPr>
      </w:pPr>
      <w:r w:rsidRPr="00CF1024">
        <w:rPr>
          <w:color w:val="000000" w:themeColor="text1"/>
          <w:szCs w:val="28"/>
        </w:rPr>
        <w:t xml:space="preserve">3.5. Направление заявителю решения о предоставлении (об отказе </w:t>
      </w:r>
      <w:r w:rsidRPr="00CF1024">
        <w:rPr>
          <w:color w:val="000000" w:themeColor="text1"/>
          <w:szCs w:val="28"/>
        </w:rPr>
        <w:br/>
        <w:t>в предоставлении) муниципальной услуги.</w:t>
      </w:r>
      <w:r w:rsidRPr="00CF1024" w:rsidDel="00A83984">
        <w:rPr>
          <w:color w:val="000000" w:themeColor="text1"/>
          <w:szCs w:val="28"/>
        </w:rPr>
        <w:t xml:space="preserve"> </w:t>
      </w:r>
      <w:r w:rsidRPr="00CF1024">
        <w:rPr>
          <w:b/>
          <w:bCs/>
          <w:color w:val="000000" w:themeColor="text1"/>
          <w:szCs w:val="28"/>
        </w:rPr>
        <w:t xml:space="preserve"> </w:t>
      </w:r>
    </w:p>
    <w:p w:rsidR="000F0B4C" w:rsidRPr="00CF1024" w:rsidRDefault="000F0B4C" w:rsidP="000F0B4C">
      <w:pPr>
        <w:autoSpaceDE w:val="0"/>
        <w:autoSpaceDN w:val="0"/>
        <w:adjustRightInd w:val="0"/>
        <w:spacing w:line="360" w:lineRule="exact"/>
        <w:ind w:firstLine="540"/>
        <w:jc w:val="both"/>
        <w:rPr>
          <w:bCs/>
          <w:color w:val="000000" w:themeColor="text1"/>
          <w:szCs w:val="28"/>
        </w:rPr>
      </w:pPr>
      <w:r w:rsidRPr="00CF1024">
        <w:rPr>
          <w:bCs/>
          <w:color w:val="000000" w:themeColor="text1"/>
          <w:szCs w:val="28"/>
        </w:rPr>
        <w:t>3.5.1.</w:t>
      </w:r>
      <w:r w:rsidRPr="00CF1024">
        <w:rPr>
          <w:b/>
          <w:bCs/>
          <w:color w:val="000000" w:themeColor="text1"/>
          <w:szCs w:val="28"/>
        </w:rPr>
        <w:t xml:space="preserve"> </w:t>
      </w:r>
      <w:r w:rsidRPr="00CF1024">
        <w:rPr>
          <w:bCs/>
          <w:color w:val="000000" w:themeColor="text1"/>
          <w:szCs w:val="28"/>
        </w:rPr>
        <w:t xml:space="preserve">Решение о предоставлении (об отказе в предоставлении) муниципальной услуги направляется заявителю по адресу, содержащемуся </w:t>
      </w:r>
      <w:r w:rsidRPr="00CF1024">
        <w:rPr>
          <w:bCs/>
          <w:color w:val="000000" w:themeColor="text1"/>
          <w:szCs w:val="28"/>
        </w:rPr>
        <w:br/>
        <w:t>в его запросе о предоставлении муниципальной услуги.</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3.5.2. Срок исполнения административной процедуры не должен превышать 30 дней со дня представления запроса о предоставлении муниципальной услуги в орган, предоставляющий муниципальную услугу</w:t>
      </w:r>
      <w:r w:rsidRPr="00CF1024">
        <w:rPr>
          <w:i/>
          <w:color w:val="000000" w:themeColor="text1"/>
          <w:szCs w:val="28"/>
        </w:rPr>
        <w:t>.</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В случае представления заявителем документов, необходимых </w:t>
      </w:r>
      <w:r w:rsidRPr="00CF1024">
        <w:rPr>
          <w:color w:val="000000" w:themeColor="text1"/>
          <w:szCs w:val="28"/>
        </w:rPr>
        <w:br/>
        <w:t xml:space="preserve">в соответствии с нормативными правовыми актами для предоставления муниципальной услуги, через МФЦ срок принятия решения </w:t>
      </w:r>
      <w:r w:rsidRPr="00CF1024">
        <w:rPr>
          <w:color w:val="000000" w:themeColor="text1"/>
          <w:szCs w:val="28"/>
        </w:rPr>
        <w:b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3.5.3. Результатом административной процедуры является направление решения о предоставлении (об отказе в предоставлении) муниципальной услуги</w:t>
      </w:r>
      <w:r w:rsidRPr="00CF1024">
        <w:rPr>
          <w:bCs/>
          <w:color w:val="000000" w:themeColor="text1"/>
          <w:szCs w:val="28"/>
        </w:rPr>
        <w:t>.</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lastRenderedPageBreak/>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0F0B4C" w:rsidRPr="00CF1024" w:rsidRDefault="000F0B4C" w:rsidP="000F0B4C">
      <w:pPr>
        <w:autoSpaceDE w:val="0"/>
        <w:autoSpaceDN w:val="0"/>
        <w:adjustRightInd w:val="0"/>
        <w:spacing w:before="240" w:after="240" w:line="240" w:lineRule="exact"/>
        <w:ind w:firstLine="539"/>
        <w:jc w:val="center"/>
        <w:rPr>
          <w:b/>
          <w:bCs/>
          <w:color w:val="000000" w:themeColor="text1"/>
          <w:szCs w:val="28"/>
        </w:rPr>
      </w:pPr>
      <w:r w:rsidRPr="00CF1024">
        <w:rPr>
          <w:b/>
          <w:color w:val="000000" w:themeColor="text1"/>
        </w:rPr>
        <w:t>IV. Ф</w:t>
      </w:r>
      <w:r w:rsidRPr="00CF1024">
        <w:rPr>
          <w:b/>
          <w:color w:val="000000" w:themeColor="text1"/>
          <w:szCs w:val="28"/>
        </w:rPr>
        <w:t xml:space="preserve">ормы контроля за </w:t>
      </w:r>
      <w:r w:rsidRPr="00CF1024">
        <w:rPr>
          <w:b/>
          <w:bCs/>
          <w:color w:val="000000" w:themeColor="text1"/>
          <w:szCs w:val="28"/>
        </w:rPr>
        <w:t>исполнением административного регламента</w:t>
      </w:r>
    </w:p>
    <w:p w:rsidR="000F0B4C" w:rsidRPr="00CF1024" w:rsidRDefault="000F0B4C" w:rsidP="000F0B4C">
      <w:pPr>
        <w:autoSpaceDE w:val="0"/>
        <w:autoSpaceDN w:val="0"/>
        <w:adjustRightInd w:val="0"/>
        <w:spacing w:before="240" w:after="240" w:line="240" w:lineRule="exact"/>
        <w:ind w:firstLine="539"/>
        <w:jc w:val="center"/>
        <w:rPr>
          <w:color w:val="000000" w:themeColor="text1"/>
          <w:szCs w:val="28"/>
        </w:rPr>
      </w:pPr>
      <w:r w:rsidRPr="00CF1024">
        <w:rPr>
          <w:color w:val="000000" w:themeColor="text1"/>
        </w:rPr>
        <w:t>4.1.</w:t>
      </w:r>
      <w:r w:rsidRPr="00CF1024">
        <w:rPr>
          <w:color w:val="000000" w:themeColor="text1"/>
        </w:rPr>
        <w:tab/>
      </w:r>
      <w:r w:rsidRPr="00CF1024">
        <w:rPr>
          <w:color w:val="000000" w:themeColor="text1"/>
          <w:szCs w:val="28"/>
        </w:rPr>
        <w:t xml:space="preserve">Порядок осуществления текущего контроля за соблюдением </w:t>
      </w:r>
      <w:r w:rsidRPr="00CF1024">
        <w:rPr>
          <w:color w:val="000000" w:themeColor="text1"/>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0A84" w:rsidRPr="00CF1024" w:rsidRDefault="000F0B4C" w:rsidP="005A0A84">
      <w:pPr>
        <w:widowControl w:val="0"/>
        <w:suppressAutoHyphens/>
        <w:ind w:firstLine="567"/>
        <w:contextualSpacing/>
        <w:jc w:val="both"/>
        <w:rPr>
          <w:color w:val="000000" w:themeColor="text1"/>
          <w:szCs w:val="28"/>
        </w:rPr>
      </w:pPr>
      <w:r w:rsidRPr="00CF1024">
        <w:rPr>
          <w:rFonts w:eastAsia="Calibri"/>
          <w:color w:val="000000" w:themeColor="text1"/>
          <w:szCs w:val="28"/>
          <w:lang w:eastAsia="en-US"/>
        </w:rPr>
        <w:t>4.1.1. </w:t>
      </w:r>
      <w:r w:rsidR="005A0A84" w:rsidRPr="00CF1024">
        <w:rPr>
          <w:color w:val="000000" w:themeColor="text1"/>
          <w:szCs w:val="28"/>
          <w:lang w:eastAsia="en-US"/>
        </w:rPr>
        <w:t xml:space="preserve">Общий контроль предоставления муниципальной услуги возложен на </w:t>
      </w:r>
      <w:r w:rsidR="005A0A84" w:rsidRPr="00CF1024">
        <w:rPr>
          <w:color w:val="000000" w:themeColor="text1"/>
          <w:szCs w:val="28"/>
        </w:rPr>
        <w:t>главу городского округа</w:t>
      </w:r>
      <w:r w:rsidR="005A0A84" w:rsidRPr="00CF1024">
        <w:rPr>
          <w:color w:val="000000" w:themeColor="text1"/>
          <w:szCs w:val="28"/>
          <w:lang w:val="en-US"/>
        </w:rPr>
        <w:t> </w:t>
      </w:r>
      <w:r w:rsidR="005A0A84" w:rsidRPr="00CF1024">
        <w:rPr>
          <w:color w:val="000000" w:themeColor="text1"/>
          <w:szCs w:val="28"/>
        </w:rPr>
        <w:t>–</w:t>
      </w:r>
      <w:r w:rsidR="005A0A84" w:rsidRPr="00CF1024">
        <w:rPr>
          <w:color w:val="000000" w:themeColor="text1"/>
          <w:szCs w:val="28"/>
          <w:lang w:val="en-US"/>
        </w:rPr>
        <w:t> </w:t>
      </w:r>
      <w:r w:rsidR="005A0A84" w:rsidRPr="00CF1024">
        <w:rPr>
          <w:color w:val="000000" w:themeColor="text1"/>
          <w:szCs w:val="28"/>
        </w:rPr>
        <w:t>главу администрации Верещагинского городского округа Пермского края.</w:t>
      </w:r>
    </w:p>
    <w:p w:rsidR="000F0B4C" w:rsidRPr="00CF1024" w:rsidRDefault="000F0B4C" w:rsidP="005A0A84">
      <w:pPr>
        <w:widowControl w:val="0"/>
        <w:suppressAutoHyphens/>
        <w:contextualSpacing/>
        <w:jc w:val="both"/>
        <w:rPr>
          <w:color w:val="000000" w:themeColor="text1"/>
          <w:szCs w:val="28"/>
        </w:rPr>
      </w:pPr>
      <w:r w:rsidRPr="00CF1024">
        <w:rPr>
          <w:rFonts w:eastAsia="Calibri"/>
          <w:color w:val="000000" w:themeColor="text1"/>
          <w:szCs w:val="28"/>
          <w:lang w:eastAsia="en-US"/>
        </w:rPr>
        <w:t xml:space="preserve">       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CF1024">
        <w:rPr>
          <w:color w:val="000000" w:themeColor="text1"/>
          <w:szCs w:val="28"/>
        </w:rPr>
        <w:t xml:space="preserve">начальником Управления имущественных, земельных и градостроительных отношений администрации Верещагинского городского округа Пермского края. </w:t>
      </w:r>
    </w:p>
    <w:p w:rsidR="005A0A84" w:rsidRPr="00CF1024" w:rsidRDefault="000F0B4C" w:rsidP="000F0B4C">
      <w:pPr>
        <w:widowControl w:val="0"/>
        <w:autoSpaceDE w:val="0"/>
        <w:autoSpaceDN w:val="0"/>
        <w:adjustRightInd w:val="0"/>
        <w:ind w:firstLine="709"/>
        <w:contextualSpacing/>
        <w:jc w:val="both"/>
        <w:rPr>
          <w:color w:val="000000" w:themeColor="text1"/>
          <w:szCs w:val="28"/>
        </w:rPr>
      </w:pPr>
      <w:r w:rsidRPr="00CF1024">
        <w:rPr>
          <w:color w:val="000000" w:themeColor="text1"/>
          <w:szCs w:val="28"/>
        </w:rPr>
        <w:t xml:space="preserve">        </w:t>
      </w:r>
    </w:p>
    <w:p w:rsidR="000F0B4C" w:rsidRPr="00CF1024" w:rsidRDefault="000F0B4C" w:rsidP="000F0B4C">
      <w:pPr>
        <w:widowControl w:val="0"/>
        <w:autoSpaceDE w:val="0"/>
        <w:autoSpaceDN w:val="0"/>
        <w:adjustRightInd w:val="0"/>
        <w:ind w:firstLine="709"/>
        <w:contextualSpacing/>
        <w:jc w:val="both"/>
        <w:rPr>
          <w:color w:val="000000" w:themeColor="text1"/>
          <w:szCs w:val="28"/>
        </w:rPr>
      </w:pPr>
      <w:r w:rsidRPr="00CF1024">
        <w:rPr>
          <w:rFonts w:eastAsia="Calibri"/>
          <w:color w:val="000000" w:themeColor="text1"/>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w:t>
      </w:r>
      <w:r w:rsidR="005A0A84" w:rsidRPr="00CF1024">
        <w:rPr>
          <w:rFonts w:eastAsia="Calibri"/>
          <w:color w:val="000000" w:themeColor="text1"/>
        </w:rPr>
        <w:t xml:space="preserve">ом предоставления муниципальной </w:t>
      </w:r>
      <w:r w:rsidRPr="00CF1024">
        <w:rPr>
          <w:rFonts w:eastAsia="Calibri"/>
          <w:color w:val="000000" w:themeColor="text1"/>
        </w:rPr>
        <w:t>услуги</w:t>
      </w:r>
      <w:r w:rsidRPr="00CF1024">
        <w:rPr>
          <w:rFonts w:eastAsia="Calibri"/>
          <w:color w:val="000000" w:themeColor="text1"/>
          <w:szCs w:val="28"/>
          <w:lang w:eastAsia="en-US"/>
        </w:rPr>
        <w:br/>
      </w:r>
      <w:r w:rsidRPr="00CF1024">
        <w:rPr>
          <w:rFonts w:eastAsia="Calibri"/>
          <w:color w:val="000000" w:themeColor="text1"/>
          <w:szCs w:val="28"/>
          <w:lang w:eastAsia="en-US"/>
        </w:rPr>
        <w:br/>
        <w:t xml:space="preserve">           4.2.1. </w:t>
      </w:r>
      <w:r w:rsidRPr="00CF1024">
        <w:rPr>
          <w:color w:val="000000" w:themeColor="text1"/>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F0B4C" w:rsidRPr="00CF1024" w:rsidRDefault="000F0B4C" w:rsidP="000F0B4C">
      <w:pPr>
        <w:widowControl w:val="0"/>
        <w:autoSpaceDE w:val="0"/>
        <w:autoSpaceDN w:val="0"/>
        <w:adjustRightInd w:val="0"/>
        <w:ind w:firstLine="709"/>
        <w:contextualSpacing/>
        <w:jc w:val="both"/>
        <w:rPr>
          <w:color w:val="000000" w:themeColor="text1"/>
          <w:szCs w:val="28"/>
        </w:rPr>
      </w:pPr>
      <w:r w:rsidRPr="00CF1024">
        <w:rPr>
          <w:color w:val="000000" w:themeColor="text1"/>
          <w:szCs w:val="28"/>
        </w:rPr>
        <w:t xml:space="preserve">4.2.2. </w:t>
      </w:r>
      <w:r w:rsidRPr="00CF1024">
        <w:rPr>
          <w:rFonts w:eastAsia="Calibri"/>
          <w:color w:val="000000" w:themeColor="text1"/>
          <w:szCs w:val="28"/>
        </w:rPr>
        <w:t>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0F0B4C" w:rsidRPr="00CF1024" w:rsidRDefault="000F0B4C" w:rsidP="000F0B4C">
      <w:pPr>
        <w:widowControl w:val="0"/>
        <w:ind w:firstLine="709"/>
        <w:contextualSpacing/>
        <w:jc w:val="both"/>
        <w:rPr>
          <w:rFonts w:eastAsia="Calibri"/>
          <w:color w:val="000000" w:themeColor="text1"/>
          <w:szCs w:val="28"/>
          <w:lang w:eastAsia="en-US"/>
        </w:rPr>
      </w:pPr>
      <w:r w:rsidRPr="00CF1024">
        <w:rPr>
          <w:rFonts w:eastAsia="Calibri"/>
          <w:color w:val="000000" w:themeColor="text1"/>
          <w:szCs w:val="28"/>
          <w:lang w:eastAsia="en-US"/>
        </w:rPr>
        <w:t>4.2.3. Основаниями для проведения внеплановых проверок полноты и качества предоставления муниципальной услуги являются:</w:t>
      </w:r>
    </w:p>
    <w:p w:rsidR="000F0B4C" w:rsidRPr="00CF1024" w:rsidRDefault="000F0B4C" w:rsidP="000F0B4C">
      <w:pPr>
        <w:tabs>
          <w:tab w:val="left" w:pos="993"/>
          <w:tab w:val="left" w:pos="1276"/>
          <w:tab w:val="left" w:pos="1620"/>
        </w:tabs>
        <w:autoSpaceDE w:val="0"/>
        <w:ind w:firstLine="709"/>
        <w:contextualSpacing/>
        <w:jc w:val="both"/>
        <w:rPr>
          <w:rFonts w:eastAsia="Calibri"/>
          <w:color w:val="000000" w:themeColor="text1"/>
          <w:szCs w:val="28"/>
          <w:lang w:eastAsia="en-US"/>
        </w:rPr>
      </w:pPr>
      <w:r w:rsidRPr="00CF1024">
        <w:rPr>
          <w:rFonts w:eastAsia="Calibri"/>
          <w:color w:val="000000" w:themeColor="text1"/>
          <w:szCs w:val="28"/>
          <w:lang w:eastAsia="en-US"/>
        </w:rPr>
        <w:lastRenderedPageBreak/>
        <w:t>4.2.3.1. поступление информации о нарушении положений административного регламента;</w:t>
      </w:r>
    </w:p>
    <w:p w:rsidR="000F0B4C" w:rsidRPr="00CF1024" w:rsidRDefault="000F0B4C" w:rsidP="000F0B4C">
      <w:pPr>
        <w:tabs>
          <w:tab w:val="left" w:pos="993"/>
          <w:tab w:val="left" w:pos="1276"/>
          <w:tab w:val="left" w:pos="1620"/>
        </w:tabs>
        <w:autoSpaceDE w:val="0"/>
        <w:ind w:firstLine="709"/>
        <w:contextualSpacing/>
        <w:jc w:val="both"/>
        <w:rPr>
          <w:rFonts w:eastAsia="Calibri"/>
          <w:color w:val="000000" w:themeColor="text1"/>
          <w:szCs w:val="28"/>
          <w:lang w:eastAsia="en-US"/>
        </w:rPr>
      </w:pPr>
      <w:r w:rsidRPr="00CF1024">
        <w:rPr>
          <w:rFonts w:eastAsia="Calibri"/>
          <w:color w:val="000000" w:themeColor="text1"/>
          <w:szCs w:val="28"/>
          <w:lang w:eastAsia="en-US"/>
        </w:rPr>
        <w:t>4.2.3.2. поручение руководителя органа, предоставляющего муниципальную услугу.</w:t>
      </w:r>
    </w:p>
    <w:p w:rsidR="000F0B4C" w:rsidRPr="00CF1024" w:rsidRDefault="000F0B4C" w:rsidP="000F0B4C">
      <w:pPr>
        <w:suppressLineNumbers/>
        <w:suppressAutoHyphens/>
        <w:ind w:firstLine="709"/>
        <w:contextualSpacing/>
        <w:jc w:val="both"/>
        <w:rPr>
          <w:color w:val="000000" w:themeColor="text1"/>
          <w:szCs w:val="28"/>
        </w:rPr>
      </w:pPr>
      <w:r w:rsidRPr="00CF1024">
        <w:rPr>
          <w:color w:val="000000" w:themeColor="text1"/>
          <w:szCs w:val="28"/>
        </w:rPr>
        <w:t>4.2.4. Результаты проверки оформляются актом, в котором отмечаются выявленные недостатки и предложения по их устранению.</w:t>
      </w:r>
    </w:p>
    <w:p w:rsidR="000F0B4C" w:rsidRPr="00CF1024" w:rsidRDefault="000F0B4C" w:rsidP="000F0B4C">
      <w:pPr>
        <w:suppressLineNumbers/>
        <w:suppressAutoHyphens/>
        <w:ind w:firstLine="709"/>
        <w:contextualSpacing/>
        <w:jc w:val="both"/>
        <w:rPr>
          <w:color w:val="000000" w:themeColor="text1"/>
          <w:szCs w:val="28"/>
        </w:rPr>
      </w:pPr>
      <w:r w:rsidRPr="00CF1024">
        <w:rPr>
          <w:color w:val="000000" w:themeColor="text1"/>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9" w:history="1">
        <w:r w:rsidRPr="00CF1024">
          <w:rPr>
            <w:rStyle w:val="ae"/>
            <w:color w:val="000000" w:themeColor="text1"/>
            <w:szCs w:val="28"/>
            <w:u w:val="none"/>
          </w:rPr>
          <w:t>законодательством</w:t>
        </w:r>
      </w:hyperlink>
      <w:r w:rsidRPr="00CF1024">
        <w:rPr>
          <w:color w:val="000000" w:themeColor="text1"/>
          <w:szCs w:val="28"/>
        </w:rPr>
        <w:t xml:space="preserve"> Российской Федерации.</w:t>
      </w:r>
    </w:p>
    <w:p w:rsidR="000F0B4C" w:rsidRPr="00CF1024" w:rsidRDefault="000F0B4C" w:rsidP="000F0B4C">
      <w:pPr>
        <w:widowControl w:val="0"/>
        <w:spacing w:before="240" w:after="240" w:line="240" w:lineRule="exact"/>
        <w:jc w:val="center"/>
        <w:rPr>
          <w:rFonts w:eastAsia="Calibri"/>
          <w:color w:val="000000" w:themeColor="text1"/>
          <w:szCs w:val="28"/>
          <w:lang w:eastAsia="en-US"/>
        </w:rPr>
      </w:pPr>
    </w:p>
    <w:p w:rsidR="000F0B4C" w:rsidRPr="00CF1024" w:rsidRDefault="000F0B4C" w:rsidP="000F0B4C">
      <w:pPr>
        <w:autoSpaceDE w:val="0"/>
        <w:autoSpaceDN w:val="0"/>
        <w:adjustRightInd w:val="0"/>
        <w:spacing w:before="240" w:after="240" w:line="240" w:lineRule="exact"/>
        <w:jc w:val="center"/>
        <w:rPr>
          <w:rFonts w:eastAsia="Calibri"/>
          <w:color w:val="000000" w:themeColor="text1"/>
          <w:szCs w:val="28"/>
          <w:lang w:eastAsia="en-US"/>
        </w:rPr>
      </w:pPr>
      <w:r w:rsidRPr="00CF1024">
        <w:rPr>
          <w:rFonts w:eastAsia="Calibri"/>
          <w:color w:val="000000" w:themeColor="text1"/>
          <w:szCs w:val="28"/>
          <w:lang w:eastAsia="en-US"/>
        </w:rPr>
        <w:t xml:space="preserve">4.3. </w:t>
      </w:r>
      <w:r w:rsidRPr="00CF1024">
        <w:rPr>
          <w:color w:val="000000" w:themeColor="text1"/>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CF1024">
        <w:rPr>
          <w:color w:val="000000" w:themeColor="text1"/>
          <w:szCs w:val="28"/>
        </w:rPr>
        <w:br/>
        <w:t>и организаций</w:t>
      </w:r>
    </w:p>
    <w:p w:rsidR="000F0B4C" w:rsidRPr="00CF1024" w:rsidRDefault="000F0B4C" w:rsidP="000F0B4C">
      <w:pPr>
        <w:autoSpaceDE w:val="0"/>
        <w:autoSpaceDN w:val="0"/>
        <w:adjustRightInd w:val="0"/>
        <w:spacing w:line="360" w:lineRule="exact"/>
        <w:ind w:firstLine="540"/>
        <w:jc w:val="both"/>
        <w:rPr>
          <w:rFonts w:eastAsia="Calibri"/>
          <w:color w:val="000000" w:themeColor="text1"/>
          <w:szCs w:val="28"/>
          <w:lang w:eastAsia="en-US"/>
        </w:rPr>
      </w:pPr>
      <w:r w:rsidRPr="00CF1024">
        <w:rPr>
          <w:rFonts w:eastAsia="Calibri"/>
          <w:color w:val="000000" w:themeColor="text1"/>
          <w:szCs w:val="28"/>
          <w:lang w:eastAsia="en-US"/>
        </w:rPr>
        <w:t xml:space="preserve">4.3.1. Должностные лица, муниципальные служащие </w:t>
      </w:r>
      <w:r w:rsidRPr="00CF1024">
        <w:rPr>
          <w:color w:val="000000" w:themeColor="text1"/>
          <w:szCs w:val="28"/>
        </w:rPr>
        <w:t>органа, предоставляющего муниципальную услугу,</w:t>
      </w:r>
      <w:r w:rsidRPr="00CF1024">
        <w:rPr>
          <w:rFonts w:eastAsia="Calibri"/>
          <w:color w:val="000000" w:themeColor="text1"/>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CF1024">
        <w:rPr>
          <w:rFonts w:eastAsia="Calibri"/>
          <w:color w:val="000000" w:themeColor="text1"/>
          <w:szCs w:val="28"/>
          <w:lang w:eastAsia="en-US"/>
        </w:rPr>
        <w:br/>
        <w:t>и установленного порядка предоставления муниципальной услуги.</w:t>
      </w:r>
    </w:p>
    <w:p w:rsidR="000F0B4C" w:rsidRPr="00CF1024" w:rsidRDefault="000F0B4C" w:rsidP="000F0B4C">
      <w:pPr>
        <w:autoSpaceDE w:val="0"/>
        <w:autoSpaceDN w:val="0"/>
        <w:adjustRightInd w:val="0"/>
        <w:spacing w:line="360" w:lineRule="exact"/>
        <w:ind w:firstLine="567"/>
        <w:jc w:val="both"/>
        <w:rPr>
          <w:rFonts w:eastAsia="Calibri"/>
          <w:color w:val="000000" w:themeColor="text1"/>
          <w:szCs w:val="28"/>
          <w:lang w:eastAsia="en-US"/>
        </w:rPr>
      </w:pPr>
      <w:r w:rsidRPr="00CF1024">
        <w:rPr>
          <w:rFonts w:eastAsia="Calibri"/>
          <w:color w:val="000000" w:themeColor="text1"/>
          <w:szCs w:val="28"/>
          <w:lang w:eastAsia="en-US"/>
        </w:rPr>
        <w:t xml:space="preserve">4.3.2. Персональная ответственность должностных лиц, муниципальных служащих </w:t>
      </w:r>
      <w:r w:rsidRPr="00CF1024">
        <w:rPr>
          <w:color w:val="000000" w:themeColor="text1"/>
          <w:szCs w:val="28"/>
        </w:rPr>
        <w:t>органа, предоставляющего муниципальную услугу</w:t>
      </w:r>
      <w:r w:rsidRPr="00CF1024">
        <w:rPr>
          <w:rFonts w:eastAsia="Calibri"/>
          <w:color w:val="000000" w:themeColor="text1"/>
          <w:szCs w:val="28"/>
          <w:lang w:eastAsia="en-US"/>
        </w:rPr>
        <w:t xml:space="preserve"> закрепляется </w:t>
      </w:r>
      <w:r w:rsidRPr="00CF1024">
        <w:rPr>
          <w:rFonts w:eastAsia="Calibri"/>
          <w:color w:val="000000" w:themeColor="text1"/>
          <w:szCs w:val="28"/>
          <w:lang w:eastAsia="en-US"/>
        </w:rPr>
        <w:br/>
        <w:t>в должностных инструкциях в соответствии с требованиями законодательства</w:t>
      </w:r>
      <w:r w:rsidRPr="00CF1024">
        <w:rPr>
          <w:color w:val="000000" w:themeColor="text1"/>
          <w:szCs w:val="28"/>
        </w:rPr>
        <w:t xml:space="preserve"> Российской Федерации</w:t>
      </w:r>
      <w:r w:rsidRPr="00CF1024">
        <w:rPr>
          <w:rFonts w:eastAsia="Calibri"/>
          <w:color w:val="000000" w:themeColor="text1"/>
          <w:szCs w:val="28"/>
          <w:lang w:eastAsia="en-US"/>
        </w:rPr>
        <w:t xml:space="preserve">. </w:t>
      </w:r>
    </w:p>
    <w:p w:rsidR="000F0B4C" w:rsidRPr="00CF1024" w:rsidRDefault="000F0B4C" w:rsidP="000F0B4C">
      <w:pPr>
        <w:autoSpaceDE w:val="0"/>
        <w:autoSpaceDN w:val="0"/>
        <w:adjustRightInd w:val="0"/>
        <w:spacing w:line="360" w:lineRule="exact"/>
        <w:ind w:firstLine="709"/>
        <w:jc w:val="both"/>
        <w:rPr>
          <w:color w:val="000000" w:themeColor="text1"/>
        </w:rPr>
      </w:pPr>
      <w:r w:rsidRPr="00CF1024">
        <w:rPr>
          <w:rFonts w:eastAsia="Calibri"/>
          <w:color w:val="000000" w:themeColor="text1"/>
          <w:szCs w:val="28"/>
          <w:lang w:eastAsia="en-US"/>
        </w:rPr>
        <w:t xml:space="preserve">4.3.3. Для осуществления контроля за предоставлением муниципальной услуги граждане, их объединения и организации имеют право направлять </w:t>
      </w:r>
      <w:r w:rsidRPr="00CF1024">
        <w:rPr>
          <w:rFonts w:eastAsia="Calibri"/>
          <w:color w:val="000000" w:themeColor="text1"/>
          <w:szCs w:val="28"/>
          <w:lang w:eastAsia="en-US"/>
        </w:rPr>
        <w:br/>
        <w:t xml:space="preserve">в </w:t>
      </w:r>
      <w:r w:rsidRPr="00CF1024">
        <w:rPr>
          <w:color w:val="000000" w:themeColor="text1"/>
          <w:szCs w:val="28"/>
        </w:rPr>
        <w:t xml:space="preserve">орган, предоставляющий муниципальную услугу, </w:t>
      </w:r>
      <w:r w:rsidRPr="00CF1024">
        <w:rPr>
          <w:rFonts w:eastAsia="Calibri"/>
          <w:color w:val="000000" w:themeColor="text1"/>
          <w:szCs w:val="28"/>
          <w:lang w:eastAsia="en-US"/>
        </w:rPr>
        <w:t xml:space="preserve">индивидуальные </w:t>
      </w:r>
      <w:r w:rsidRPr="00CF1024">
        <w:rPr>
          <w:rFonts w:eastAsia="Calibri"/>
          <w:color w:val="000000" w:themeColor="text1"/>
          <w:szCs w:val="28"/>
          <w:lang w:eastAsia="en-US"/>
        </w:rPr>
        <w:br/>
        <w:t xml:space="preserve">и коллективные обращения с предложениями, рекомендациями </w:t>
      </w:r>
      <w:r w:rsidRPr="00CF1024">
        <w:rPr>
          <w:rFonts w:eastAsia="Calibri"/>
          <w:color w:val="000000" w:themeColor="text1"/>
          <w:szCs w:val="28"/>
          <w:lang w:eastAsia="en-US"/>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0F0B4C" w:rsidRPr="00CF1024" w:rsidRDefault="000F0B4C" w:rsidP="000F0B4C">
      <w:pPr>
        <w:autoSpaceDE w:val="0"/>
        <w:autoSpaceDN w:val="0"/>
        <w:adjustRightInd w:val="0"/>
        <w:spacing w:before="240" w:after="240" w:line="240" w:lineRule="exact"/>
        <w:jc w:val="center"/>
        <w:rPr>
          <w:b/>
          <w:bCs/>
          <w:color w:val="000000" w:themeColor="text1"/>
          <w:szCs w:val="28"/>
        </w:rPr>
      </w:pPr>
      <w:r w:rsidRPr="00CF1024">
        <w:rPr>
          <w:b/>
          <w:color w:val="000000" w:themeColor="text1"/>
          <w:szCs w:val="28"/>
        </w:rPr>
        <w:t>V.</w:t>
      </w:r>
      <w:r w:rsidRPr="00CF1024">
        <w:rPr>
          <w:color w:val="000000" w:themeColor="text1"/>
          <w:szCs w:val="28"/>
        </w:rPr>
        <w:t xml:space="preserve"> </w:t>
      </w:r>
      <w:r w:rsidRPr="00CF1024">
        <w:rPr>
          <w:b/>
          <w:bCs/>
          <w:color w:val="000000" w:themeColor="text1"/>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F0B4C" w:rsidRPr="00CF1024" w:rsidRDefault="000F0B4C" w:rsidP="000F0B4C">
      <w:pPr>
        <w:tabs>
          <w:tab w:val="num" w:pos="1713"/>
        </w:tabs>
        <w:suppressAutoHyphens/>
        <w:spacing w:line="240" w:lineRule="exact"/>
        <w:jc w:val="center"/>
        <w:rPr>
          <w:rFonts w:eastAsia="Calibri"/>
          <w:color w:val="000000" w:themeColor="text1"/>
          <w:szCs w:val="28"/>
          <w:lang w:eastAsia="en-US"/>
        </w:rPr>
      </w:pPr>
      <w:r w:rsidRPr="00CF1024">
        <w:rPr>
          <w:rFonts w:eastAsia="Calibri"/>
          <w:color w:val="000000" w:themeColor="text1"/>
          <w:szCs w:val="28"/>
          <w:lang w:eastAsia="en-US"/>
        </w:rPr>
        <w:t xml:space="preserve">5.1.  Информация для заявителя о его праве подать жалобу на решение </w:t>
      </w:r>
      <w:r w:rsidRPr="00CF1024">
        <w:rPr>
          <w:rFonts w:eastAsia="Calibri"/>
          <w:color w:val="000000" w:themeColor="text1"/>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0F0B4C" w:rsidRPr="00CF1024" w:rsidRDefault="000F0B4C" w:rsidP="000F0B4C">
      <w:pPr>
        <w:autoSpaceDE w:val="0"/>
        <w:autoSpaceDN w:val="0"/>
        <w:adjustRightInd w:val="0"/>
        <w:spacing w:line="360" w:lineRule="exact"/>
        <w:ind w:firstLine="539"/>
        <w:jc w:val="both"/>
        <w:rPr>
          <w:rFonts w:eastAsia="Calibri"/>
          <w:color w:val="000000" w:themeColor="text1"/>
          <w:szCs w:val="28"/>
          <w:lang w:eastAsia="en-US"/>
        </w:rPr>
      </w:pP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rFonts w:eastAsia="Calibri"/>
          <w:color w:val="000000" w:themeColor="text1"/>
          <w:szCs w:val="28"/>
          <w:lang w:eastAsia="en-US"/>
        </w:rPr>
        <w:lastRenderedPageBreak/>
        <w:t xml:space="preserve">5.1.1. Заявитель имеет право на обжалование действий (бездействия) </w:t>
      </w:r>
      <w:r w:rsidRPr="00CF1024">
        <w:rPr>
          <w:rFonts w:eastAsia="Calibri"/>
          <w:color w:val="000000" w:themeColor="text1"/>
          <w:szCs w:val="28"/>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CF1024">
        <w:rPr>
          <w:color w:val="000000" w:themeColor="text1"/>
          <w:szCs w:val="28"/>
        </w:rPr>
        <w:t xml:space="preserve"> в досудебном (внесудебном) порядке.</w:t>
      </w:r>
    </w:p>
    <w:p w:rsidR="000F0B4C" w:rsidRPr="00CF1024" w:rsidRDefault="000F0B4C" w:rsidP="000F0B4C">
      <w:pPr>
        <w:autoSpaceDE w:val="0"/>
        <w:autoSpaceDN w:val="0"/>
        <w:adjustRightInd w:val="0"/>
        <w:spacing w:before="240" w:after="240" w:line="320" w:lineRule="exact"/>
        <w:jc w:val="center"/>
        <w:rPr>
          <w:color w:val="000000" w:themeColor="text1"/>
          <w:szCs w:val="28"/>
        </w:rPr>
      </w:pPr>
      <w:r w:rsidRPr="00CF1024">
        <w:rPr>
          <w:color w:val="000000" w:themeColor="text1"/>
          <w:szCs w:val="28"/>
        </w:rPr>
        <w:t>5.2. Предмет жалобы</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 xml:space="preserve">5.2.1. Заявитель имеет право обратиться с жалобой, в том числе </w:t>
      </w:r>
      <w:r w:rsidRPr="00CF1024">
        <w:rPr>
          <w:color w:val="000000" w:themeColor="text1"/>
          <w:szCs w:val="28"/>
        </w:rPr>
        <w:br/>
        <w:t>в следующих случаях:</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5.2.1.1.</w:t>
      </w:r>
      <w:r w:rsidRPr="00CF1024">
        <w:rPr>
          <w:color w:val="000000" w:themeColor="text1"/>
          <w:szCs w:val="28"/>
        </w:rPr>
        <w:tab/>
        <w:t xml:space="preserve">нарушение срока регистрации запроса заявителя </w:t>
      </w:r>
      <w:r w:rsidRPr="00CF1024">
        <w:rPr>
          <w:color w:val="000000" w:themeColor="text1"/>
          <w:szCs w:val="28"/>
        </w:rPr>
        <w:br/>
        <w:t>о предоставлении муниципальной услуги;</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5.2.1.2.</w:t>
      </w:r>
      <w:r w:rsidRPr="00CF1024">
        <w:rPr>
          <w:color w:val="000000" w:themeColor="text1"/>
          <w:szCs w:val="28"/>
        </w:rPr>
        <w:tab/>
        <w:t>нарушение срока предоставления муниципальной услуги;</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5.2.1.3.</w:t>
      </w:r>
      <w:r w:rsidRPr="00CF1024">
        <w:rPr>
          <w:color w:val="000000" w:themeColor="text1"/>
          <w:szCs w:val="28"/>
        </w:rPr>
        <w:tab/>
        <w:t xml:space="preserve">требование представления заявителем документов, </w:t>
      </w:r>
      <w:r w:rsidRPr="00CF1024">
        <w:rPr>
          <w:color w:val="000000" w:themeColor="text1"/>
          <w:szCs w:val="28"/>
        </w:rPr>
        <w:br/>
        <w:t xml:space="preserve">не предусмотренных нормативными правовыми актами Российской Федерации, Пермского края, муниципальными правовыми актами </w:t>
      </w:r>
      <w:r w:rsidRPr="00CF1024">
        <w:rPr>
          <w:color w:val="000000" w:themeColor="text1"/>
          <w:szCs w:val="28"/>
        </w:rPr>
        <w:br/>
        <w:t>для предоставления муниципальной услуги;</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5.2.1.4.</w:t>
      </w:r>
      <w:r w:rsidRPr="00CF1024">
        <w:rPr>
          <w:color w:val="000000" w:themeColor="text1"/>
          <w:szCs w:val="28"/>
        </w:rPr>
        <w:tab/>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5.2.1.5.</w:t>
      </w:r>
      <w:r w:rsidRPr="00CF1024">
        <w:rPr>
          <w:color w:val="000000" w:themeColor="text1"/>
          <w:szCs w:val="28"/>
        </w:rPr>
        <w:tab/>
        <w:t xml:space="preserve">отказ в предоставлении муниципальной услуги, если основания для отказа не предусмотрены федеральными законами и принятыми </w:t>
      </w:r>
      <w:r w:rsidRPr="00CF1024">
        <w:rPr>
          <w:color w:val="000000" w:themeColor="text1"/>
          <w:szCs w:val="28"/>
        </w:rPr>
        <w:br/>
        <w:t>в соответствии с ними иными нормативными правовыми актами Российской Федерации, Пермского края, муниципальными правовыми актами;</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5.2.1.6.</w:t>
      </w:r>
      <w:r w:rsidRPr="00CF1024">
        <w:rPr>
          <w:color w:val="000000" w:themeColor="text1"/>
          <w:szCs w:val="28"/>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5.2.1.7.</w:t>
      </w:r>
      <w:r w:rsidRPr="00CF1024">
        <w:rPr>
          <w:color w:val="000000" w:themeColor="text1"/>
          <w:szCs w:val="28"/>
        </w:rPr>
        <w:tab/>
        <w:t xml:space="preserve">отказ органа, предоставляющего муниципальную услугу, </w:t>
      </w:r>
      <w:r w:rsidRPr="00CF1024">
        <w:rPr>
          <w:color w:val="000000" w:themeColor="text1"/>
          <w:szCs w:val="28"/>
        </w:rPr>
        <w:br/>
        <w:t>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5.2.2. Жалоба должна содержать:</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5.2.2.1.</w:t>
      </w:r>
      <w:r w:rsidRPr="00CF1024">
        <w:rPr>
          <w:color w:val="000000" w:themeColor="text1"/>
          <w:szCs w:val="28"/>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5.2.2.2.</w:t>
      </w:r>
      <w:r w:rsidRPr="00CF1024">
        <w:rPr>
          <w:color w:val="000000" w:themeColor="text1"/>
          <w:szCs w:val="28"/>
        </w:rPr>
        <w:tab/>
        <w:t xml:space="preserve">фамилию, имя, отчество (при наличии), сведения о месте жительства заявителя - физического лица либо наименование, сведения </w:t>
      </w:r>
      <w:r w:rsidRPr="00CF1024">
        <w:rPr>
          <w:color w:val="000000" w:themeColor="text1"/>
          <w:szCs w:val="28"/>
        </w:rPr>
        <w:br/>
        <w:t xml:space="preserve">о месте нахождения заявителя - юридического лица, а также номер (номера) </w:t>
      </w:r>
      <w:r w:rsidRPr="00CF1024">
        <w:rPr>
          <w:color w:val="000000" w:themeColor="text1"/>
          <w:szCs w:val="28"/>
        </w:rPr>
        <w:lastRenderedPageBreak/>
        <w:t xml:space="preserve">контактного телефона, адрес (адреса) электронной почты (при наличии) </w:t>
      </w:r>
      <w:r w:rsidRPr="00CF1024">
        <w:rPr>
          <w:color w:val="000000" w:themeColor="text1"/>
          <w:szCs w:val="28"/>
        </w:rPr>
        <w:br/>
        <w:t>и почтовый адрес, по которым должен быть направлен ответ заявителю;</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F0B4C" w:rsidRPr="00CF1024" w:rsidRDefault="000F0B4C" w:rsidP="000F0B4C">
      <w:pPr>
        <w:autoSpaceDE w:val="0"/>
        <w:autoSpaceDN w:val="0"/>
        <w:adjustRightInd w:val="0"/>
        <w:spacing w:line="360" w:lineRule="exact"/>
        <w:ind w:firstLine="540"/>
        <w:jc w:val="both"/>
        <w:rPr>
          <w:color w:val="000000" w:themeColor="text1"/>
          <w:szCs w:val="28"/>
        </w:rPr>
      </w:pPr>
      <w:r w:rsidRPr="00CF1024">
        <w:rPr>
          <w:color w:val="000000" w:themeColor="text1"/>
          <w:szCs w:val="28"/>
        </w:rPr>
        <w:t xml:space="preserve">5.2.3. В случае если жалоба подается через представителя заявителя, также представляется документ, подтверждающий полномочия </w:t>
      </w:r>
      <w:r w:rsidRPr="00CF1024">
        <w:rPr>
          <w:color w:val="000000" w:themeColor="text1"/>
          <w:szCs w:val="28"/>
        </w:rPr>
        <w:br/>
        <w:t xml:space="preserve">на осуществление действий от имени заявителя. </w:t>
      </w:r>
    </w:p>
    <w:p w:rsidR="000F0B4C" w:rsidRPr="00CF1024" w:rsidRDefault="000F0B4C" w:rsidP="000F0B4C">
      <w:pPr>
        <w:tabs>
          <w:tab w:val="left" w:pos="851"/>
        </w:tabs>
        <w:autoSpaceDE w:val="0"/>
        <w:autoSpaceDN w:val="0"/>
        <w:adjustRightInd w:val="0"/>
        <w:spacing w:line="320" w:lineRule="exact"/>
        <w:rPr>
          <w:rFonts w:eastAsia="Calibri"/>
          <w:color w:val="000000" w:themeColor="text1"/>
          <w:szCs w:val="28"/>
          <w:lang w:eastAsia="en-US"/>
        </w:rPr>
      </w:pPr>
    </w:p>
    <w:p w:rsidR="000F0B4C" w:rsidRPr="00CF1024" w:rsidRDefault="000F0B4C" w:rsidP="000F0B4C">
      <w:pPr>
        <w:tabs>
          <w:tab w:val="left" w:pos="851"/>
        </w:tabs>
        <w:autoSpaceDE w:val="0"/>
        <w:autoSpaceDN w:val="0"/>
        <w:adjustRightInd w:val="0"/>
        <w:spacing w:before="240" w:after="240" w:line="240" w:lineRule="exact"/>
        <w:ind w:left="567"/>
        <w:contextualSpacing/>
        <w:jc w:val="center"/>
        <w:rPr>
          <w:rFonts w:eastAsia="Calibri"/>
          <w:color w:val="000000" w:themeColor="text1"/>
          <w:szCs w:val="28"/>
          <w:lang w:eastAsia="en-US"/>
        </w:rPr>
      </w:pPr>
      <w:r w:rsidRPr="00CF1024">
        <w:rPr>
          <w:rFonts w:eastAsia="Calibri"/>
          <w:color w:val="000000" w:themeColor="text1"/>
          <w:szCs w:val="28"/>
          <w:lang w:eastAsia="en-US"/>
        </w:rPr>
        <w:t xml:space="preserve">5.3. Орган, предоставляющий муниципальную услугу, </w:t>
      </w:r>
      <w:r w:rsidRPr="00CF1024">
        <w:rPr>
          <w:rFonts w:eastAsia="Calibri"/>
          <w:color w:val="000000" w:themeColor="text1"/>
          <w:szCs w:val="28"/>
          <w:lang w:eastAsia="en-US"/>
        </w:rPr>
        <w:br/>
        <w:t>и уполномоченные на рассмотрение жалобы должностные лица, которым может быть направлена жалоба</w:t>
      </w:r>
    </w:p>
    <w:p w:rsidR="000F0B4C" w:rsidRPr="00CF1024" w:rsidRDefault="000F0B4C" w:rsidP="000F0B4C">
      <w:pPr>
        <w:tabs>
          <w:tab w:val="left" w:pos="851"/>
        </w:tabs>
        <w:autoSpaceDE w:val="0"/>
        <w:autoSpaceDN w:val="0"/>
        <w:adjustRightInd w:val="0"/>
        <w:spacing w:before="240" w:after="240" w:line="240" w:lineRule="exact"/>
        <w:ind w:left="567"/>
        <w:contextualSpacing/>
        <w:jc w:val="center"/>
        <w:rPr>
          <w:rFonts w:eastAsia="Calibri"/>
          <w:color w:val="000000" w:themeColor="text1"/>
          <w:szCs w:val="28"/>
          <w:lang w:eastAsia="en-US"/>
        </w:rPr>
      </w:pPr>
    </w:p>
    <w:p w:rsidR="000F0B4C" w:rsidRPr="00CF1024" w:rsidRDefault="000F0B4C" w:rsidP="000F0B4C">
      <w:pPr>
        <w:ind w:firstLine="709"/>
        <w:jc w:val="both"/>
        <w:rPr>
          <w:rFonts w:eastAsia="Calibri"/>
          <w:color w:val="000000" w:themeColor="text1"/>
          <w:szCs w:val="28"/>
        </w:rPr>
      </w:pPr>
      <w:r w:rsidRPr="00CF1024">
        <w:rPr>
          <w:rFonts w:eastAsia="Calibri"/>
          <w:color w:val="000000" w:themeColor="text1"/>
          <w:szCs w:val="28"/>
        </w:rPr>
        <w:t xml:space="preserve">5.3.1. Жалоба на решение и действие (бездействие) </w:t>
      </w:r>
      <w:r w:rsidRPr="00CF1024">
        <w:rPr>
          <w:color w:val="000000" w:themeColor="text1"/>
          <w:szCs w:val="28"/>
        </w:rPr>
        <w:t xml:space="preserve">органа, предоставляющего муниципальную услугу, должностного лица, муниципального служащего, </w:t>
      </w:r>
      <w:r w:rsidRPr="00CF1024">
        <w:rPr>
          <w:rFonts w:eastAsia="Calibri"/>
          <w:color w:val="000000" w:themeColor="text1"/>
          <w:szCs w:val="28"/>
        </w:rPr>
        <w:t>подается в письменной форме, в том числе при личном приеме заявителя, или в электронной форме в орган, предоставляющий муниципальную услугу (</w:t>
      </w:r>
      <w:r w:rsidRPr="00CF1024">
        <w:rPr>
          <w:color w:val="000000" w:themeColor="text1"/>
          <w:szCs w:val="28"/>
        </w:rPr>
        <w:t>далее - орган, уполномоченный на рассмотрение жалоб)</w:t>
      </w:r>
      <w:r w:rsidRPr="00CF1024">
        <w:rPr>
          <w:rFonts w:eastAsia="Calibri"/>
          <w:color w:val="000000" w:themeColor="text1"/>
          <w:szCs w:val="28"/>
        </w:rPr>
        <w:t>.</w:t>
      </w:r>
    </w:p>
    <w:p w:rsidR="000F0B4C" w:rsidRPr="00CF1024" w:rsidRDefault="000F0B4C" w:rsidP="000F0B4C">
      <w:pPr>
        <w:ind w:firstLine="720"/>
        <w:jc w:val="both"/>
        <w:rPr>
          <w:color w:val="000000" w:themeColor="text1"/>
          <w:szCs w:val="28"/>
        </w:rPr>
      </w:pPr>
      <w:r w:rsidRPr="00CF1024">
        <w:rPr>
          <w:rFonts w:eastAsia="Calibri"/>
          <w:color w:val="000000" w:themeColor="text1"/>
          <w:szCs w:val="32"/>
          <w:lang w:eastAsia="en-US"/>
        </w:rPr>
        <w:t xml:space="preserve">5.3.2. </w:t>
      </w:r>
      <w:r w:rsidRPr="00CF1024">
        <w:rPr>
          <w:rFonts w:eastAsia="Calibri"/>
          <w:color w:val="000000" w:themeColor="text1"/>
          <w:szCs w:val="28"/>
        </w:rPr>
        <w:t xml:space="preserve">Жалоба на решение, принятое руководителем </w:t>
      </w:r>
      <w:r w:rsidRPr="00CF1024">
        <w:rPr>
          <w:color w:val="000000" w:themeColor="text1"/>
          <w:szCs w:val="28"/>
        </w:rPr>
        <w:t>органа, предоставляющего муниципальную услугу,</w:t>
      </w:r>
      <w:r w:rsidRPr="00CF1024">
        <w:rPr>
          <w:rFonts w:eastAsia="Calibri"/>
          <w:color w:val="000000" w:themeColor="text1"/>
          <w:szCs w:val="28"/>
        </w:rPr>
        <w:t xml:space="preserve"> подается</w:t>
      </w:r>
      <w:r w:rsidRPr="00CF1024">
        <w:rPr>
          <w:rFonts w:eastAsia="Calibri"/>
          <w:color w:val="000000" w:themeColor="text1"/>
          <w:szCs w:val="32"/>
          <w:lang w:eastAsia="en-US"/>
        </w:rPr>
        <w:t xml:space="preserve"> </w:t>
      </w:r>
      <w:r w:rsidRPr="00CF1024">
        <w:rPr>
          <w:color w:val="000000" w:themeColor="text1"/>
          <w:szCs w:val="28"/>
        </w:rPr>
        <w:t>главе городского округа – главе администрации Верещагинского городского округа Пермского края.</w:t>
      </w:r>
    </w:p>
    <w:p w:rsidR="000F0B4C" w:rsidRPr="00CF1024" w:rsidRDefault="000F0B4C" w:rsidP="000F0B4C">
      <w:pPr>
        <w:autoSpaceDE w:val="0"/>
        <w:autoSpaceDN w:val="0"/>
        <w:adjustRightInd w:val="0"/>
        <w:spacing w:line="320" w:lineRule="exact"/>
        <w:ind w:firstLine="540"/>
        <w:jc w:val="center"/>
        <w:rPr>
          <w:color w:val="000000" w:themeColor="text1"/>
          <w:szCs w:val="28"/>
        </w:rPr>
      </w:pPr>
    </w:p>
    <w:p w:rsidR="000F0B4C" w:rsidRPr="00CF1024" w:rsidRDefault="000F0B4C" w:rsidP="000F0B4C">
      <w:pPr>
        <w:autoSpaceDE w:val="0"/>
        <w:autoSpaceDN w:val="0"/>
        <w:adjustRightInd w:val="0"/>
        <w:spacing w:line="320" w:lineRule="exact"/>
        <w:jc w:val="center"/>
        <w:rPr>
          <w:color w:val="000000" w:themeColor="text1"/>
          <w:szCs w:val="28"/>
        </w:rPr>
      </w:pPr>
      <w:r w:rsidRPr="00CF1024">
        <w:rPr>
          <w:color w:val="000000" w:themeColor="text1"/>
          <w:szCs w:val="28"/>
        </w:rPr>
        <w:t>5.4. Порядок подачи и рассмотрения жалобы</w:t>
      </w:r>
    </w:p>
    <w:p w:rsidR="000F0B4C" w:rsidRPr="00CF1024" w:rsidRDefault="000F0B4C" w:rsidP="000F0B4C">
      <w:pPr>
        <w:autoSpaceDE w:val="0"/>
        <w:autoSpaceDN w:val="0"/>
        <w:adjustRightInd w:val="0"/>
        <w:spacing w:line="320" w:lineRule="exact"/>
        <w:ind w:firstLine="540"/>
        <w:jc w:val="both"/>
        <w:rPr>
          <w:color w:val="000000" w:themeColor="text1"/>
          <w:szCs w:val="28"/>
        </w:rPr>
      </w:pP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5.4.1. Жалоба подается в письменной форме на бумажном носителе:</w:t>
      </w:r>
    </w:p>
    <w:p w:rsidR="000F0B4C" w:rsidRPr="00CF1024" w:rsidRDefault="000F0B4C" w:rsidP="000F0B4C">
      <w:pPr>
        <w:autoSpaceDE w:val="0"/>
        <w:autoSpaceDN w:val="0"/>
        <w:adjustRightInd w:val="0"/>
        <w:spacing w:line="360" w:lineRule="exact"/>
        <w:ind w:firstLine="539"/>
        <w:jc w:val="both"/>
        <w:rPr>
          <w:b/>
          <w:i/>
          <w:color w:val="000000" w:themeColor="text1"/>
          <w:szCs w:val="28"/>
        </w:rPr>
      </w:pPr>
      <w:r w:rsidRPr="00CF1024">
        <w:rPr>
          <w:color w:val="000000" w:themeColor="text1"/>
          <w:szCs w:val="28"/>
        </w:rPr>
        <w:t xml:space="preserve">5.4.1.1. непосредственно в канцелярию органа, уполномоченного </w:t>
      </w:r>
      <w:r w:rsidRPr="00CF1024">
        <w:rPr>
          <w:color w:val="000000" w:themeColor="text1"/>
          <w:szCs w:val="28"/>
        </w:rPr>
        <w:br/>
        <w:t>на рассмотрение жалоб</w:t>
      </w:r>
      <w:r w:rsidRPr="00CF1024">
        <w:rPr>
          <w:rFonts w:eastAsia="Calibri"/>
          <w:color w:val="000000" w:themeColor="text1"/>
          <w:szCs w:val="28"/>
          <w:lang w:eastAsia="en-US"/>
        </w:rPr>
        <w:t>;</w:t>
      </w:r>
    </w:p>
    <w:p w:rsidR="000F0B4C" w:rsidRPr="00CF1024" w:rsidRDefault="000F0B4C" w:rsidP="000F0B4C">
      <w:pPr>
        <w:autoSpaceDE w:val="0"/>
        <w:autoSpaceDN w:val="0"/>
        <w:adjustRightInd w:val="0"/>
        <w:spacing w:line="360" w:lineRule="exact"/>
        <w:ind w:firstLine="539"/>
        <w:jc w:val="both"/>
        <w:rPr>
          <w:rFonts w:eastAsia="Calibri"/>
          <w:b/>
          <w:color w:val="000000" w:themeColor="text1"/>
          <w:szCs w:val="28"/>
          <w:lang w:eastAsia="en-US"/>
        </w:rPr>
      </w:pPr>
      <w:r w:rsidRPr="00CF1024">
        <w:rPr>
          <w:color w:val="000000" w:themeColor="text1"/>
          <w:szCs w:val="28"/>
        </w:rPr>
        <w:t xml:space="preserve">5.4.1.2. почтовым отправлением по адресу (месту нахождения) органа, уполномоченного </w:t>
      </w:r>
      <w:r w:rsidRPr="00CF1024">
        <w:rPr>
          <w:rFonts w:eastAsia="Calibri"/>
          <w:color w:val="000000" w:themeColor="text1"/>
          <w:szCs w:val="28"/>
          <w:lang w:eastAsia="en-US"/>
        </w:rPr>
        <w:t>на рассмотрение жалоб;</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5.4.1.3. в ходе личного приема руководителя органа, уполномоченного на рассмотрение жалоб.</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5.4.2. Время приема жалоб органа, уполномоченного на рассмотрение жалоб,</w:t>
      </w:r>
      <w:r w:rsidRPr="00CF1024">
        <w:rPr>
          <w:rFonts w:eastAsia="Calibri"/>
          <w:color w:val="000000" w:themeColor="text1"/>
          <w:szCs w:val="28"/>
          <w:lang w:eastAsia="en-US"/>
        </w:rPr>
        <w:t xml:space="preserve"> </w:t>
      </w:r>
      <w:r w:rsidRPr="00CF1024">
        <w:rPr>
          <w:color w:val="000000" w:themeColor="text1"/>
          <w:szCs w:val="28"/>
        </w:rPr>
        <w:t>совпадает со временем предоставления муниципальной услуги.</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5.4.3. Жалоба может быть подана заявителем в электронной форме посредством:</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 xml:space="preserve">5.4.3.1. </w:t>
      </w:r>
      <w:r w:rsidR="00311B99" w:rsidRPr="00CF1024">
        <w:rPr>
          <w:color w:val="000000" w:themeColor="text1"/>
          <w:szCs w:val="28"/>
        </w:rPr>
        <w:t xml:space="preserve">официального сайта </w:t>
      </w:r>
      <w:hyperlink r:id="rId30" w:history="1">
        <w:r w:rsidR="00311B99" w:rsidRPr="00CF1024">
          <w:rPr>
            <w:rStyle w:val="ae"/>
            <w:color w:val="000000" w:themeColor="text1"/>
            <w:szCs w:val="28"/>
          </w:rPr>
          <w:t>http://veradm.ru/</w:t>
        </w:r>
      </w:hyperlink>
      <w:r w:rsidR="00311B99" w:rsidRPr="00CF1024">
        <w:rPr>
          <w:color w:val="000000" w:themeColor="text1"/>
          <w:szCs w:val="28"/>
        </w:rPr>
        <w:t>;</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lastRenderedPageBreak/>
        <w:t xml:space="preserve">5.4.3.2. </w:t>
      </w:r>
      <w:r w:rsidR="00311B99" w:rsidRPr="00CF1024">
        <w:rPr>
          <w:color w:val="000000" w:themeColor="text1"/>
          <w:szCs w:val="28"/>
        </w:rPr>
        <w:t xml:space="preserve">Единого портала Госуслуг </w:t>
      </w:r>
      <w:hyperlink r:id="rId31" w:history="1">
        <w:r w:rsidR="00311B99" w:rsidRPr="00CF1024">
          <w:rPr>
            <w:rStyle w:val="ae"/>
            <w:color w:val="000000" w:themeColor="text1"/>
            <w:szCs w:val="28"/>
          </w:rPr>
          <w:t>https://www.gosuslugi.ru/</w:t>
        </w:r>
      </w:hyperlink>
      <w:r w:rsidR="00311B99" w:rsidRPr="00CF1024">
        <w:rPr>
          <w:color w:val="000000" w:themeColor="text1"/>
          <w:sz w:val="32"/>
          <w:szCs w:val="32"/>
        </w:rPr>
        <w:t>.</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 xml:space="preserve">5.4.4. При подаче жалобы в электронном виде документы, указанные </w:t>
      </w:r>
      <w:r w:rsidRPr="00CF1024">
        <w:rPr>
          <w:color w:val="000000" w:themeColor="text1"/>
          <w:szCs w:val="28"/>
        </w:rPr>
        <w:br/>
        <w:t xml:space="preserve">в </w:t>
      </w:r>
      <w:hyperlink r:id="rId32" w:history="1">
        <w:r w:rsidRPr="00CF1024">
          <w:rPr>
            <w:color w:val="000000" w:themeColor="text1"/>
            <w:szCs w:val="28"/>
          </w:rPr>
          <w:t>пункте 5</w:t>
        </w:r>
      </w:hyperlink>
      <w:r w:rsidRPr="00CF1024">
        <w:rPr>
          <w:color w:val="000000" w:themeColor="text1"/>
          <w:szCs w:val="28"/>
        </w:rPr>
        <w:t xml:space="preserve">.2.3 административного регламента, могут быть представлены </w:t>
      </w:r>
      <w:r w:rsidRPr="00CF1024">
        <w:rPr>
          <w:color w:val="000000" w:themeColor="text1"/>
          <w:szCs w:val="28"/>
        </w:rPr>
        <w:br/>
        <w:t xml:space="preserve">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w:t>
      </w:r>
      <w:r w:rsidRPr="00CF1024">
        <w:rPr>
          <w:color w:val="000000" w:themeColor="text1"/>
          <w:szCs w:val="28"/>
        </w:rPr>
        <w:br/>
        <w:t>не требуется.</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5.4.5. Жалоба может быть подана заявителем через МФЦ. При поступлении жалобы МФЦ обеспечивает ее передачу в орган, уполномоченный на рассмотрение жалоб,</w:t>
      </w:r>
      <w:r w:rsidRPr="00CF1024">
        <w:rPr>
          <w:rFonts w:eastAsia="Calibri"/>
          <w:color w:val="000000" w:themeColor="text1"/>
          <w:szCs w:val="28"/>
          <w:lang w:eastAsia="en-US"/>
        </w:rPr>
        <w:t xml:space="preserve"> </w:t>
      </w:r>
      <w:r w:rsidRPr="00CF1024">
        <w:rPr>
          <w:color w:val="000000" w:themeColor="text1"/>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5.4.6. В органе, уполномоченном на рассмотрение жалоб,</w:t>
      </w:r>
      <w:r w:rsidRPr="00CF1024">
        <w:rPr>
          <w:rFonts w:eastAsia="Calibri"/>
          <w:color w:val="000000" w:themeColor="text1"/>
          <w:szCs w:val="28"/>
          <w:lang w:eastAsia="en-US"/>
        </w:rPr>
        <w:t xml:space="preserve"> </w:t>
      </w:r>
      <w:r w:rsidRPr="00CF1024">
        <w:rPr>
          <w:color w:val="000000" w:themeColor="text1"/>
          <w:szCs w:val="28"/>
        </w:rPr>
        <w:t>определяются уполномоченные на рассмотрение жалоб должностные лица, которые обеспечивают:</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 xml:space="preserve">5.4.6.1. прием и рассмотрение жалоб в соответствии с требованиями статьи </w:t>
      </w:r>
      <w:r w:rsidRPr="00CF1024">
        <w:rPr>
          <w:rFonts w:eastAsia="Calibri"/>
          <w:color w:val="000000" w:themeColor="text1"/>
          <w:szCs w:val="28"/>
          <w:lang w:eastAsia="en-US"/>
        </w:rPr>
        <w:t xml:space="preserve">11.2 Федерального закона от 27 июля 2010 г. № 210-ФЗ </w:t>
      </w:r>
      <w:r w:rsidRPr="00CF1024">
        <w:rPr>
          <w:rFonts w:eastAsia="Calibri"/>
          <w:color w:val="000000" w:themeColor="text1"/>
          <w:szCs w:val="28"/>
          <w:lang w:eastAsia="en-US"/>
        </w:rPr>
        <w:br/>
        <w:t>«Об организации предоставления государственных и муниципальных услуг»</w:t>
      </w:r>
      <w:r w:rsidRPr="00CF1024">
        <w:rPr>
          <w:color w:val="000000" w:themeColor="text1"/>
          <w:szCs w:val="28"/>
        </w:rPr>
        <w:t>;</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5.4.6.2. направление жалоб в уполномоченный на рассмотрение жалобы орган.</w:t>
      </w:r>
    </w:p>
    <w:p w:rsidR="000F0B4C" w:rsidRPr="00CF1024" w:rsidRDefault="000F0B4C" w:rsidP="000F0B4C">
      <w:pPr>
        <w:autoSpaceDE w:val="0"/>
        <w:autoSpaceDN w:val="0"/>
        <w:adjustRightInd w:val="0"/>
        <w:spacing w:line="320" w:lineRule="exact"/>
        <w:ind w:firstLine="540"/>
        <w:jc w:val="center"/>
        <w:rPr>
          <w:color w:val="000000" w:themeColor="text1"/>
          <w:szCs w:val="28"/>
        </w:rPr>
      </w:pPr>
    </w:p>
    <w:p w:rsidR="000F0B4C" w:rsidRPr="00CF1024" w:rsidRDefault="000F0B4C" w:rsidP="000F0B4C">
      <w:pPr>
        <w:autoSpaceDE w:val="0"/>
        <w:autoSpaceDN w:val="0"/>
        <w:adjustRightInd w:val="0"/>
        <w:spacing w:after="240" w:line="320" w:lineRule="exact"/>
        <w:ind w:firstLine="539"/>
        <w:jc w:val="center"/>
        <w:rPr>
          <w:color w:val="000000" w:themeColor="text1"/>
          <w:szCs w:val="28"/>
        </w:rPr>
      </w:pPr>
      <w:r w:rsidRPr="00CF1024">
        <w:rPr>
          <w:color w:val="000000" w:themeColor="text1"/>
          <w:szCs w:val="28"/>
        </w:rPr>
        <w:t>5.5. Сроки рассмотрения жалобы</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5.5.1. Жалоба, поступившая в</w:t>
      </w:r>
      <w:r w:rsidRPr="00CF1024">
        <w:rPr>
          <w:i/>
          <w:color w:val="000000" w:themeColor="text1"/>
          <w:szCs w:val="28"/>
        </w:rPr>
        <w:t xml:space="preserve"> </w:t>
      </w:r>
      <w:r w:rsidRPr="00CF1024">
        <w:rPr>
          <w:color w:val="000000" w:themeColor="text1"/>
          <w:szCs w:val="28"/>
        </w:rPr>
        <w:t>орган, уполномоченный на рассмотрение жалоб,</w:t>
      </w:r>
      <w:r w:rsidRPr="00CF1024">
        <w:rPr>
          <w:rFonts w:eastAsia="Calibri"/>
          <w:color w:val="000000" w:themeColor="text1"/>
          <w:szCs w:val="28"/>
          <w:lang w:eastAsia="en-US"/>
        </w:rPr>
        <w:t xml:space="preserve"> </w:t>
      </w:r>
      <w:r w:rsidRPr="00CF1024">
        <w:rPr>
          <w:color w:val="000000" w:themeColor="text1"/>
          <w:szCs w:val="28"/>
        </w:rPr>
        <w:t>подлежит регистрации не позднее следующего рабочего дня со дня ее поступления.</w:t>
      </w:r>
    </w:p>
    <w:p w:rsidR="000F0B4C" w:rsidRPr="00CF1024" w:rsidRDefault="000F0B4C" w:rsidP="000F0B4C">
      <w:pPr>
        <w:autoSpaceDE w:val="0"/>
        <w:autoSpaceDN w:val="0"/>
        <w:adjustRightInd w:val="0"/>
        <w:spacing w:line="360" w:lineRule="exact"/>
        <w:ind w:firstLine="539"/>
        <w:jc w:val="both"/>
        <w:rPr>
          <w:rFonts w:eastAsia="Calibri"/>
          <w:b/>
          <w:color w:val="000000" w:themeColor="text1"/>
          <w:szCs w:val="28"/>
          <w:lang w:eastAsia="en-US"/>
        </w:rPr>
      </w:pPr>
      <w:r w:rsidRPr="00CF1024">
        <w:rPr>
          <w:color w:val="000000" w:themeColor="text1"/>
          <w:szCs w:val="28"/>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5.5.3. Жалоба, поступившая в орган, уполномоченный на рассмотрение жалоб,</w:t>
      </w:r>
      <w:r w:rsidRPr="00CF1024">
        <w:rPr>
          <w:rFonts w:eastAsia="Calibri"/>
          <w:color w:val="000000" w:themeColor="text1"/>
          <w:szCs w:val="28"/>
          <w:lang w:eastAsia="en-US"/>
        </w:rPr>
        <w:t xml:space="preserve"> </w:t>
      </w:r>
      <w:r w:rsidRPr="00CF1024">
        <w:rPr>
          <w:color w:val="000000" w:themeColor="text1"/>
          <w:szCs w:val="28"/>
        </w:rPr>
        <w:t xml:space="preserve">подлежит рассмотрению должностным лицом, муниципальным служащим наделенным полномочиями по рассмотрению жалоб, в течение </w:t>
      </w:r>
      <w:r w:rsidRPr="00CF1024">
        <w:rPr>
          <w:color w:val="000000" w:themeColor="text1"/>
          <w:szCs w:val="28"/>
        </w:rPr>
        <w:br/>
        <w:t>15 рабочих дней со дня ее регистрации.</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5.5.4. В случае обжалования отказа органа, предоставляющего муниципальную услугу,</w:t>
      </w:r>
      <w:r w:rsidRPr="00CF1024">
        <w:rPr>
          <w:rFonts w:eastAsia="Calibri"/>
          <w:color w:val="000000" w:themeColor="text1"/>
          <w:szCs w:val="28"/>
          <w:lang w:eastAsia="en-US"/>
        </w:rPr>
        <w:t xml:space="preserve"> либо должностных лиц, муниципальных служащих</w:t>
      </w:r>
      <w:r w:rsidRPr="00CF1024">
        <w:rPr>
          <w:color w:val="000000" w:themeColor="text1"/>
          <w:szCs w:val="28"/>
        </w:rPr>
        <w:t xml:space="preserve"> </w:t>
      </w:r>
      <w:r w:rsidRPr="00CF1024">
        <w:rPr>
          <w:color w:val="000000" w:themeColor="text1"/>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0B4C" w:rsidRPr="00CF1024" w:rsidRDefault="000F0B4C" w:rsidP="000F0B4C">
      <w:pPr>
        <w:autoSpaceDE w:val="0"/>
        <w:autoSpaceDN w:val="0"/>
        <w:adjustRightInd w:val="0"/>
        <w:spacing w:line="320" w:lineRule="exact"/>
        <w:ind w:firstLine="540"/>
        <w:jc w:val="both"/>
        <w:rPr>
          <w:color w:val="000000" w:themeColor="text1"/>
          <w:szCs w:val="28"/>
        </w:rPr>
      </w:pPr>
    </w:p>
    <w:p w:rsidR="000F0B4C" w:rsidRPr="00CF1024" w:rsidRDefault="000F0B4C" w:rsidP="000F0B4C">
      <w:pPr>
        <w:autoSpaceDE w:val="0"/>
        <w:autoSpaceDN w:val="0"/>
        <w:adjustRightInd w:val="0"/>
        <w:spacing w:line="320" w:lineRule="exact"/>
        <w:ind w:firstLine="540"/>
        <w:jc w:val="center"/>
        <w:rPr>
          <w:color w:val="000000" w:themeColor="text1"/>
          <w:szCs w:val="28"/>
        </w:rPr>
      </w:pPr>
      <w:r w:rsidRPr="00CF1024">
        <w:rPr>
          <w:color w:val="000000" w:themeColor="text1"/>
          <w:szCs w:val="28"/>
        </w:rPr>
        <w:lastRenderedPageBreak/>
        <w:t>5.6. Результат рассмотрения жалобы</w:t>
      </w:r>
    </w:p>
    <w:p w:rsidR="000F0B4C" w:rsidRPr="00CF1024" w:rsidRDefault="000F0B4C" w:rsidP="000F0B4C">
      <w:pPr>
        <w:autoSpaceDE w:val="0"/>
        <w:autoSpaceDN w:val="0"/>
        <w:adjustRightInd w:val="0"/>
        <w:spacing w:line="320" w:lineRule="exact"/>
        <w:ind w:firstLine="540"/>
        <w:jc w:val="both"/>
        <w:rPr>
          <w:color w:val="000000" w:themeColor="text1"/>
          <w:szCs w:val="28"/>
        </w:rPr>
      </w:pPr>
    </w:p>
    <w:p w:rsidR="000F0B4C" w:rsidRPr="00CF1024" w:rsidRDefault="000F0B4C" w:rsidP="000F0B4C">
      <w:pPr>
        <w:autoSpaceDE w:val="0"/>
        <w:autoSpaceDN w:val="0"/>
        <w:adjustRightInd w:val="0"/>
        <w:spacing w:line="360" w:lineRule="exact"/>
        <w:ind w:firstLine="539"/>
        <w:jc w:val="both"/>
        <w:rPr>
          <w:rFonts w:eastAsia="Calibri"/>
          <w:b/>
          <w:color w:val="000000" w:themeColor="text1"/>
          <w:szCs w:val="28"/>
          <w:lang w:eastAsia="en-US"/>
        </w:rPr>
      </w:pPr>
      <w:r w:rsidRPr="00CF1024">
        <w:rPr>
          <w:color w:val="000000" w:themeColor="text1"/>
          <w:szCs w:val="28"/>
        </w:rPr>
        <w:t xml:space="preserve">5.6.1. По результатам рассмотрения жалобы орган, уполномоченный </w:t>
      </w:r>
      <w:r w:rsidRPr="00CF1024">
        <w:rPr>
          <w:color w:val="000000" w:themeColor="text1"/>
          <w:szCs w:val="28"/>
        </w:rPr>
        <w:br/>
        <w:t>на рассмотрение жалоб,</w:t>
      </w:r>
      <w:r w:rsidRPr="00CF1024">
        <w:rPr>
          <w:b/>
          <w:i/>
          <w:color w:val="000000" w:themeColor="text1"/>
          <w:szCs w:val="28"/>
        </w:rPr>
        <w:t xml:space="preserve"> </w:t>
      </w:r>
      <w:r w:rsidRPr="00CF1024">
        <w:rPr>
          <w:color w:val="000000" w:themeColor="text1"/>
          <w:szCs w:val="28"/>
        </w:rPr>
        <w:t xml:space="preserve">принимает решение об удовлетворении жалобы, </w:t>
      </w:r>
      <w:r w:rsidRPr="00CF1024">
        <w:rPr>
          <w:color w:val="000000" w:themeColor="text1"/>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CF1024">
        <w:rPr>
          <w:color w:val="000000" w:themeColor="text1"/>
          <w:szCs w:val="28"/>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CF1024">
        <w:rPr>
          <w:color w:val="000000" w:themeColor="text1"/>
          <w:szCs w:val="28"/>
        </w:rPr>
        <w:br/>
        <w:t>а также в иных формах, либо об отказе в ее удовлетворении.</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 xml:space="preserve">5.6.3. В случае установления в ходе или по результатам рассмотрения жалобы признаков состава административного правонарушения </w:t>
      </w:r>
      <w:r w:rsidRPr="00CF1024">
        <w:rPr>
          <w:color w:val="000000" w:themeColor="text1"/>
          <w:szCs w:val="28"/>
        </w:rPr>
        <w:br/>
        <w:t xml:space="preserve">или признаков состава преступления должностное лицо, уполномоченное </w:t>
      </w:r>
      <w:r w:rsidRPr="00CF1024">
        <w:rPr>
          <w:color w:val="000000" w:themeColor="text1"/>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0F0B4C" w:rsidRPr="00CF1024" w:rsidRDefault="000F0B4C" w:rsidP="000F0B4C">
      <w:pPr>
        <w:jc w:val="both"/>
        <w:rPr>
          <w:color w:val="000000" w:themeColor="text1"/>
          <w:szCs w:val="28"/>
        </w:rPr>
      </w:pPr>
      <w:r w:rsidRPr="00CF1024">
        <w:rPr>
          <w:color w:val="000000" w:themeColor="text1"/>
          <w:szCs w:val="28"/>
        </w:rPr>
        <w:t>5.6.4.</w:t>
      </w:r>
      <w:r w:rsidRPr="00CF1024">
        <w:rPr>
          <w:b/>
          <w:color w:val="000000" w:themeColor="text1"/>
          <w:szCs w:val="28"/>
        </w:rPr>
        <w:t xml:space="preserve"> </w:t>
      </w:r>
      <w:r w:rsidRPr="00CF1024">
        <w:rPr>
          <w:color w:val="000000" w:themeColor="text1"/>
          <w:szCs w:val="28"/>
        </w:rPr>
        <w:t xml:space="preserve">Орган, уполномоченный на рассмотрение жалоб, отказывает </w:t>
      </w:r>
      <w:r w:rsidRPr="00CF1024">
        <w:rPr>
          <w:color w:val="000000" w:themeColor="text1"/>
          <w:szCs w:val="28"/>
        </w:rPr>
        <w:br/>
        <w:t>в удовлетворении жалобы в следующих случаях:</w:t>
      </w:r>
      <w:r w:rsidRPr="00CF1024">
        <w:rPr>
          <w:color w:val="000000" w:themeColor="text1"/>
          <w:szCs w:val="28"/>
        </w:rPr>
        <w:br/>
        <w:t>наличие вступивших в законную силу решения суда, арбитражного суда по жалобе о том же предмете и по тем же основаниям;</w:t>
      </w:r>
    </w:p>
    <w:p w:rsidR="000F0B4C" w:rsidRPr="00CF1024" w:rsidRDefault="000F0B4C" w:rsidP="000F0B4C">
      <w:pPr>
        <w:ind w:firstLine="709"/>
        <w:jc w:val="both"/>
        <w:rPr>
          <w:color w:val="000000" w:themeColor="text1"/>
          <w:szCs w:val="28"/>
        </w:rPr>
      </w:pPr>
      <w:r w:rsidRPr="00CF1024">
        <w:rPr>
          <w:color w:val="000000" w:themeColor="text1"/>
          <w:szCs w:val="28"/>
        </w:rPr>
        <w:t>подача жалобы лицом, полномочия которого не подтверждены в порядке, установленном законодательством Российской Федерации;</w:t>
      </w:r>
    </w:p>
    <w:p w:rsidR="000F0B4C" w:rsidRPr="00CF1024" w:rsidRDefault="000F0B4C" w:rsidP="000F0B4C">
      <w:pPr>
        <w:ind w:firstLine="709"/>
        <w:jc w:val="both"/>
        <w:rPr>
          <w:color w:val="000000" w:themeColor="text1"/>
          <w:szCs w:val="28"/>
        </w:rPr>
      </w:pPr>
      <w:r w:rsidRPr="00CF1024">
        <w:rPr>
          <w:color w:val="000000" w:themeColor="text1"/>
          <w:szCs w:val="28"/>
        </w:rPr>
        <w:t>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5.6.5.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0F0B4C" w:rsidRPr="00CF1024" w:rsidRDefault="000F0B4C" w:rsidP="000F0B4C">
      <w:pPr>
        <w:autoSpaceDE w:val="0"/>
        <w:autoSpaceDN w:val="0"/>
        <w:adjustRightInd w:val="0"/>
        <w:spacing w:line="360" w:lineRule="exact"/>
        <w:ind w:firstLine="539"/>
        <w:jc w:val="both"/>
        <w:rPr>
          <w:color w:val="000000" w:themeColor="text1"/>
          <w:szCs w:val="28"/>
        </w:rPr>
      </w:pPr>
      <w:r w:rsidRPr="00CF1024">
        <w:rPr>
          <w:color w:val="000000" w:themeColor="text1"/>
          <w:szCs w:val="28"/>
        </w:rPr>
        <w:t>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0F0B4C" w:rsidRPr="00CF1024" w:rsidRDefault="000F0B4C" w:rsidP="000F0B4C">
      <w:pPr>
        <w:autoSpaceDE w:val="0"/>
        <w:autoSpaceDN w:val="0"/>
        <w:adjustRightInd w:val="0"/>
        <w:spacing w:line="320" w:lineRule="exact"/>
        <w:ind w:firstLine="567"/>
        <w:jc w:val="both"/>
        <w:rPr>
          <w:color w:val="000000" w:themeColor="text1"/>
          <w:szCs w:val="28"/>
        </w:rPr>
      </w:pPr>
    </w:p>
    <w:p w:rsidR="000F0B4C" w:rsidRPr="00CF1024" w:rsidRDefault="000F0B4C" w:rsidP="000F0B4C">
      <w:pPr>
        <w:ind w:firstLine="851"/>
        <w:jc w:val="center"/>
        <w:rPr>
          <w:color w:val="000000" w:themeColor="text1"/>
          <w:szCs w:val="28"/>
        </w:rPr>
      </w:pPr>
      <w:r w:rsidRPr="00CF1024">
        <w:rPr>
          <w:color w:val="000000" w:themeColor="text1"/>
          <w:szCs w:val="28"/>
        </w:rPr>
        <w:t>5.7. Порядок информирования заявителя о результатах рассмотрения жалобы</w:t>
      </w:r>
    </w:p>
    <w:p w:rsidR="000F0B4C" w:rsidRPr="00CF1024" w:rsidRDefault="000F0B4C" w:rsidP="000F0B4C">
      <w:pPr>
        <w:ind w:firstLine="851"/>
        <w:jc w:val="both"/>
        <w:rPr>
          <w:color w:val="000000" w:themeColor="text1"/>
          <w:szCs w:val="28"/>
        </w:rPr>
      </w:pPr>
    </w:p>
    <w:p w:rsidR="000F0B4C" w:rsidRPr="00CF1024" w:rsidRDefault="000F0B4C" w:rsidP="000F0B4C">
      <w:pPr>
        <w:ind w:firstLine="851"/>
        <w:jc w:val="both"/>
        <w:rPr>
          <w:color w:val="000000" w:themeColor="text1"/>
          <w:szCs w:val="28"/>
        </w:rPr>
      </w:pPr>
      <w:r w:rsidRPr="00CF1024">
        <w:rPr>
          <w:color w:val="000000" w:themeColor="text1"/>
          <w:szCs w:val="28"/>
        </w:rPr>
        <w:t>5.7.1.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rsidR="000F0B4C" w:rsidRPr="00CF1024" w:rsidRDefault="000F0B4C" w:rsidP="000F0B4C">
      <w:pPr>
        <w:ind w:firstLine="851"/>
        <w:jc w:val="both"/>
        <w:rPr>
          <w:color w:val="000000" w:themeColor="text1"/>
          <w:szCs w:val="28"/>
        </w:rPr>
      </w:pPr>
      <w:r w:rsidRPr="00CF1024">
        <w:rPr>
          <w:color w:val="000000" w:themeColor="text1"/>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F0B4C" w:rsidRPr="00CF1024" w:rsidRDefault="000F0B4C" w:rsidP="000F0B4C">
      <w:pPr>
        <w:ind w:firstLine="851"/>
        <w:jc w:val="both"/>
        <w:rPr>
          <w:color w:val="000000" w:themeColor="text1"/>
          <w:szCs w:val="28"/>
        </w:rPr>
      </w:pPr>
      <w:r w:rsidRPr="00CF1024">
        <w:rPr>
          <w:color w:val="000000" w:themeColor="text1"/>
          <w:szCs w:val="28"/>
        </w:rPr>
        <w:t>5.7.3. В ответе по результатам рассмотрения жалобы указываются:</w:t>
      </w:r>
    </w:p>
    <w:p w:rsidR="000F0B4C" w:rsidRPr="00CF1024" w:rsidRDefault="000F0B4C" w:rsidP="000F0B4C">
      <w:pPr>
        <w:ind w:firstLine="851"/>
        <w:jc w:val="both"/>
        <w:rPr>
          <w:color w:val="000000" w:themeColor="text1"/>
          <w:szCs w:val="28"/>
        </w:rPr>
      </w:pPr>
      <w:r w:rsidRPr="00CF1024">
        <w:rPr>
          <w:color w:val="000000" w:themeColor="text1"/>
          <w:szCs w:val="28"/>
        </w:rPr>
        <w:t>наименование органа, рассмотревшего жалобу, должность, фамилия, имя, отчество (при наличии) его должностного лица, принявшего решение по жалобе;</w:t>
      </w:r>
    </w:p>
    <w:p w:rsidR="000F0B4C" w:rsidRPr="00CF1024" w:rsidRDefault="000F0B4C" w:rsidP="000F0B4C">
      <w:pPr>
        <w:ind w:firstLine="851"/>
        <w:jc w:val="both"/>
        <w:rPr>
          <w:color w:val="000000" w:themeColor="text1"/>
          <w:szCs w:val="28"/>
        </w:rPr>
      </w:pPr>
      <w:r w:rsidRPr="00CF1024">
        <w:rPr>
          <w:color w:val="000000" w:themeColor="text1"/>
          <w:szCs w:val="28"/>
        </w:rPr>
        <w:t>номер, дата, место принятия решения, включая сведения о должностном лице, решение или действие (бездействие) которого обжалуется;</w:t>
      </w:r>
    </w:p>
    <w:p w:rsidR="000F0B4C" w:rsidRPr="00CF1024" w:rsidRDefault="000F0B4C" w:rsidP="000F0B4C">
      <w:pPr>
        <w:ind w:firstLine="851"/>
        <w:jc w:val="both"/>
        <w:rPr>
          <w:color w:val="000000" w:themeColor="text1"/>
          <w:szCs w:val="28"/>
        </w:rPr>
      </w:pPr>
      <w:r w:rsidRPr="00CF1024">
        <w:rPr>
          <w:color w:val="000000" w:themeColor="text1"/>
          <w:szCs w:val="28"/>
        </w:rPr>
        <w:t>фамилия, им, отчество (при наличии) или наименовании заявителя;</w:t>
      </w:r>
    </w:p>
    <w:p w:rsidR="000F0B4C" w:rsidRPr="00CF1024" w:rsidRDefault="000F0B4C" w:rsidP="000F0B4C">
      <w:pPr>
        <w:ind w:firstLine="851"/>
        <w:jc w:val="both"/>
        <w:rPr>
          <w:color w:val="000000" w:themeColor="text1"/>
          <w:szCs w:val="28"/>
        </w:rPr>
      </w:pPr>
      <w:r w:rsidRPr="00CF1024">
        <w:rPr>
          <w:color w:val="000000" w:themeColor="text1"/>
          <w:szCs w:val="28"/>
        </w:rPr>
        <w:t>основания для принятия решения по жалобе;</w:t>
      </w:r>
    </w:p>
    <w:p w:rsidR="000F0B4C" w:rsidRPr="00CF1024" w:rsidRDefault="000F0B4C" w:rsidP="000F0B4C">
      <w:pPr>
        <w:ind w:firstLine="851"/>
        <w:jc w:val="both"/>
        <w:rPr>
          <w:color w:val="000000" w:themeColor="text1"/>
          <w:szCs w:val="28"/>
        </w:rPr>
      </w:pPr>
      <w:r w:rsidRPr="00CF1024">
        <w:rPr>
          <w:color w:val="000000" w:themeColor="text1"/>
          <w:szCs w:val="28"/>
        </w:rPr>
        <w:t>принятое по жалобе решение;</w:t>
      </w:r>
    </w:p>
    <w:p w:rsidR="000F0B4C" w:rsidRPr="00CF1024" w:rsidRDefault="000F0B4C" w:rsidP="000F0B4C">
      <w:pPr>
        <w:ind w:firstLine="851"/>
        <w:jc w:val="both"/>
        <w:rPr>
          <w:color w:val="000000" w:themeColor="text1"/>
          <w:szCs w:val="28"/>
        </w:rPr>
      </w:pPr>
      <w:r w:rsidRPr="00CF1024">
        <w:rPr>
          <w:color w:val="000000" w:themeColor="text1"/>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0B4C" w:rsidRPr="00CF1024" w:rsidRDefault="000F0B4C" w:rsidP="000F0B4C">
      <w:pPr>
        <w:ind w:firstLine="851"/>
        <w:jc w:val="both"/>
        <w:rPr>
          <w:color w:val="000000" w:themeColor="text1"/>
          <w:szCs w:val="28"/>
        </w:rPr>
      </w:pPr>
      <w:r w:rsidRPr="00CF1024">
        <w:rPr>
          <w:color w:val="000000" w:themeColor="text1"/>
          <w:szCs w:val="28"/>
        </w:rPr>
        <w:t>сведения о порядке обжалования принятого по жалобе решения.</w:t>
      </w:r>
    </w:p>
    <w:p w:rsidR="000F0B4C" w:rsidRPr="00CF1024" w:rsidRDefault="000F0B4C" w:rsidP="000F0B4C">
      <w:pPr>
        <w:ind w:firstLine="851"/>
        <w:jc w:val="both"/>
        <w:rPr>
          <w:color w:val="000000" w:themeColor="text1"/>
          <w:szCs w:val="28"/>
        </w:rPr>
      </w:pPr>
    </w:p>
    <w:p w:rsidR="000F0B4C" w:rsidRPr="00CF1024" w:rsidRDefault="000F0B4C" w:rsidP="000F0B4C">
      <w:pPr>
        <w:ind w:firstLine="709"/>
        <w:jc w:val="center"/>
        <w:rPr>
          <w:color w:val="000000" w:themeColor="text1"/>
          <w:szCs w:val="28"/>
        </w:rPr>
      </w:pPr>
      <w:r w:rsidRPr="00CF1024">
        <w:rPr>
          <w:color w:val="000000" w:themeColor="text1"/>
          <w:szCs w:val="28"/>
        </w:rPr>
        <w:t>5.8. Порядок обжалования решения по жалобе</w:t>
      </w:r>
    </w:p>
    <w:p w:rsidR="000F0B4C" w:rsidRPr="00CF1024" w:rsidRDefault="000F0B4C" w:rsidP="000F0B4C">
      <w:pPr>
        <w:ind w:firstLine="709"/>
        <w:jc w:val="both"/>
        <w:rPr>
          <w:color w:val="000000" w:themeColor="text1"/>
          <w:szCs w:val="28"/>
        </w:rPr>
      </w:pPr>
    </w:p>
    <w:p w:rsidR="000F0B4C" w:rsidRPr="00CF1024" w:rsidRDefault="000F0B4C" w:rsidP="000F0B4C">
      <w:pPr>
        <w:ind w:firstLine="709"/>
        <w:jc w:val="both"/>
        <w:rPr>
          <w:color w:val="000000" w:themeColor="text1"/>
          <w:szCs w:val="28"/>
        </w:rPr>
      </w:pPr>
      <w:r w:rsidRPr="00CF1024">
        <w:rPr>
          <w:rFonts w:eastAsia="Calibri"/>
          <w:color w:val="000000" w:themeColor="text1"/>
          <w:szCs w:val="28"/>
        </w:rPr>
        <w:t xml:space="preserve">5.8.1. Заявитель вправе обжаловать решения и (или) действия (бездействие) </w:t>
      </w:r>
      <w:r w:rsidRPr="00CF1024">
        <w:rPr>
          <w:color w:val="000000" w:themeColor="text1"/>
          <w:szCs w:val="28"/>
        </w:rPr>
        <w:t xml:space="preserve">органа, предоставляющего муниципальную услугу, </w:t>
      </w:r>
      <w:r w:rsidRPr="00CF1024">
        <w:rPr>
          <w:rFonts w:eastAsia="Calibri"/>
          <w:color w:val="000000" w:themeColor="text1"/>
          <w:szCs w:val="28"/>
        </w:rPr>
        <w:t>должностных лиц, муниципальных служащих в порядке в соответствии с законодательством Российской Федерации.</w:t>
      </w:r>
    </w:p>
    <w:p w:rsidR="000F0B4C" w:rsidRPr="00CF1024" w:rsidRDefault="000F0B4C" w:rsidP="000F0B4C">
      <w:pPr>
        <w:ind w:firstLine="709"/>
        <w:jc w:val="both"/>
        <w:rPr>
          <w:color w:val="000000" w:themeColor="text1"/>
          <w:szCs w:val="28"/>
        </w:rPr>
      </w:pPr>
      <w:r w:rsidRPr="00CF1024">
        <w:rPr>
          <w:rFonts w:eastAsia="Calibri"/>
          <w:color w:val="000000" w:themeColor="text1"/>
          <w:szCs w:val="28"/>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CF1024">
        <w:rPr>
          <w:color w:val="000000" w:themeColor="text1"/>
          <w:szCs w:val="28"/>
        </w:rPr>
        <w:t xml:space="preserve">органа, предоставляющего муниципальную услугу, </w:t>
      </w:r>
      <w:r w:rsidRPr="00CF1024">
        <w:rPr>
          <w:rFonts w:eastAsia="Calibri"/>
          <w:color w:val="000000" w:themeColor="text1"/>
          <w:szCs w:val="28"/>
        </w:rPr>
        <w:t>должностных лиц, муниципальных служащих.</w:t>
      </w:r>
    </w:p>
    <w:p w:rsidR="000F0B4C" w:rsidRPr="00CF1024" w:rsidRDefault="000F0B4C" w:rsidP="000F0B4C">
      <w:pPr>
        <w:ind w:firstLine="709"/>
        <w:jc w:val="both"/>
        <w:rPr>
          <w:color w:val="000000" w:themeColor="text1"/>
          <w:szCs w:val="28"/>
        </w:rPr>
      </w:pPr>
    </w:p>
    <w:p w:rsidR="000F0B4C" w:rsidRPr="00CF1024" w:rsidRDefault="000F0B4C" w:rsidP="000F0B4C">
      <w:pPr>
        <w:ind w:firstLine="709"/>
        <w:jc w:val="center"/>
        <w:rPr>
          <w:color w:val="000000" w:themeColor="text1"/>
          <w:szCs w:val="28"/>
        </w:rPr>
      </w:pPr>
      <w:r w:rsidRPr="00CF1024">
        <w:rPr>
          <w:color w:val="000000" w:themeColor="text1"/>
          <w:szCs w:val="28"/>
        </w:rPr>
        <w:t>5.9. Право заявителя на получение информации и документов, необходимых для обоснования и рассмотрения жалобы</w:t>
      </w:r>
    </w:p>
    <w:p w:rsidR="000F0B4C" w:rsidRPr="00CF1024" w:rsidRDefault="000F0B4C" w:rsidP="000F0B4C">
      <w:pPr>
        <w:ind w:firstLine="709"/>
        <w:jc w:val="both"/>
        <w:rPr>
          <w:color w:val="000000" w:themeColor="text1"/>
          <w:szCs w:val="28"/>
        </w:rPr>
      </w:pPr>
    </w:p>
    <w:p w:rsidR="000F0B4C" w:rsidRPr="00CF1024" w:rsidRDefault="000F0B4C" w:rsidP="000F0B4C">
      <w:pPr>
        <w:ind w:firstLine="709"/>
        <w:jc w:val="both"/>
        <w:rPr>
          <w:color w:val="000000" w:themeColor="text1"/>
          <w:szCs w:val="28"/>
        </w:rPr>
      </w:pPr>
      <w:r w:rsidRPr="00CF1024">
        <w:rPr>
          <w:color w:val="000000" w:themeColor="text1"/>
          <w:szCs w:val="28"/>
        </w:rPr>
        <w:lastRenderedPageBreak/>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CF1024">
        <w:rPr>
          <w:rFonts w:eastAsia="Calibri"/>
          <w:color w:val="000000" w:themeColor="text1"/>
          <w:szCs w:val="28"/>
        </w:rPr>
        <w:t>органе, предоставляющем муниципальную услугу</w:t>
      </w:r>
      <w:r w:rsidRPr="00CF1024">
        <w:rPr>
          <w:color w:val="000000" w:themeColor="text1"/>
          <w:szCs w:val="28"/>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0F0B4C" w:rsidRPr="00CF1024" w:rsidRDefault="000F0B4C" w:rsidP="000F0B4C">
      <w:pPr>
        <w:ind w:firstLine="709"/>
        <w:jc w:val="both"/>
        <w:rPr>
          <w:color w:val="000000" w:themeColor="text1"/>
          <w:szCs w:val="28"/>
        </w:rPr>
      </w:pPr>
    </w:p>
    <w:p w:rsidR="000F0B4C" w:rsidRPr="00CF1024" w:rsidRDefault="000F0B4C" w:rsidP="000F0B4C">
      <w:pPr>
        <w:ind w:firstLine="709"/>
        <w:jc w:val="center"/>
        <w:rPr>
          <w:color w:val="000000" w:themeColor="text1"/>
          <w:szCs w:val="28"/>
        </w:rPr>
      </w:pPr>
      <w:r w:rsidRPr="00CF1024">
        <w:rPr>
          <w:color w:val="000000" w:themeColor="text1"/>
          <w:szCs w:val="28"/>
        </w:rPr>
        <w:t>5.10. Способы информирования заявителей о порядке подачи и рассмотрения жалобы</w:t>
      </w:r>
    </w:p>
    <w:p w:rsidR="000F0B4C" w:rsidRPr="00CF1024" w:rsidRDefault="000F0B4C" w:rsidP="000F0B4C">
      <w:pPr>
        <w:ind w:firstLine="709"/>
        <w:jc w:val="both"/>
        <w:rPr>
          <w:color w:val="000000" w:themeColor="text1"/>
          <w:szCs w:val="28"/>
        </w:rPr>
      </w:pPr>
    </w:p>
    <w:p w:rsidR="000F0B4C" w:rsidRPr="00CF1024" w:rsidRDefault="000F0B4C" w:rsidP="000F0B4C">
      <w:pPr>
        <w:ind w:firstLine="709"/>
        <w:jc w:val="both"/>
        <w:rPr>
          <w:color w:val="000000" w:themeColor="text1"/>
          <w:szCs w:val="28"/>
        </w:rPr>
      </w:pPr>
      <w:r w:rsidRPr="00CF1024">
        <w:rPr>
          <w:color w:val="000000" w:themeColor="text1"/>
          <w:szCs w:val="28"/>
        </w:rPr>
        <w:t>5.10.1. Орган, предоставляющий муниципальную услугу, обеспечивает информирование заявителей о порядке обжалования решений и действий (бездействия)</w:t>
      </w:r>
      <w:r w:rsidRPr="00CF1024">
        <w:rPr>
          <w:rFonts w:eastAsia="Calibri"/>
          <w:color w:val="000000" w:themeColor="text1"/>
          <w:szCs w:val="28"/>
        </w:rPr>
        <w:t xml:space="preserve"> </w:t>
      </w:r>
      <w:r w:rsidRPr="00CF1024">
        <w:rPr>
          <w:color w:val="000000" w:themeColor="text1"/>
          <w:szCs w:val="28"/>
        </w:rPr>
        <w:t xml:space="preserve">органа, предоставляющего муниципальную услугу, должностных лиц, </w:t>
      </w:r>
      <w:r w:rsidRPr="00CF1024">
        <w:rPr>
          <w:rFonts w:eastAsia="Calibri"/>
          <w:color w:val="000000" w:themeColor="text1"/>
          <w:szCs w:val="28"/>
        </w:rPr>
        <w:t>муниципальных служащих</w:t>
      </w:r>
      <w:r w:rsidRPr="00CF1024">
        <w:rPr>
          <w:color w:val="000000" w:themeColor="text1"/>
          <w:szCs w:val="28"/>
        </w:rPr>
        <w:t xml:space="preserve"> посредством размещения информации на стендах в местах предоставления муниципальных услуг, на официальном сайте, на Едином портале.</w:t>
      </w:r>
    </w:p>
    <w:p w:rsidR="000F0B4C" w:rsidRPr="00CF1024" w:rsidRDefault="000F0B4C" w:rsidP="000F0B4C">
      <w:pPr>
        <w:ind w:firstLine="709"/>
        <w:jc w:val="both"/>
        <w:rPr>
          <w:color w:val="000000" w:themeColor="text1"/>
          <w:szCs w:val="28"/>
        </w:rPr>
      </w:pPr>
      <w:r w:rsidRPr="00CF1024">
        <w:rPr>
          <w:color w:val="000000" w:themeColor="text1"/>
          <w:szCs w:val="28"/>
        </w:rPr>
        <w:br/>
      </w:r>
    </w:p>
    <w:p w:rsidR="000F0B4C" w:rsidRPr="00CF1024" w:rsidRDefault="000F0B4C" w:rsidP="000F0B4C">
      <w:pPr>
        <w:ind w:firstLine="709"/>
        <w:jc w:val="both"/>
        <w:rPr>
          <w:color w:val="000000" w:themeColor="text1"/>
          <w:szCs w:val="28"/>
        </w:rPr>
      </w:pPr>
      <w:r w:rsidRPr="00CF1024">
        <w:rPr>
          <w:color w:val="000000" w:themeColor="text1"/>
          <w:szCs w:val="28"/>
        </w:rPr>
        <w:br/>
      </w:r>
    </w:p>
    <w:p w:rsidR="00311B99" w:rsidRDefault="00311B99" w:rsidP="005A0A84">
      <w:pPr>
        <w:jc w:val="both"/>
        <w:rPr>
          <w:color w:val="000000" w:themeColor="text1"/>
          <w:szCs w:val="28"/>
        </w:rPr>
      </w:pPr>
    </w:p>
    <w:p w:rsidR="00C252DC" w:rsidRDefault="00C252DC" w:rsidP="005A0A84">
      <w:pPr>
        <w:jc w:val="both"/>
        <w:rPr>
          <w:color w:val="000000" w:themeColor="text1"/>
          <w:szCs w:val="28"/>
        </w:rPr>
      </w:pPr>
    </w:p>
    <w:p w:rsidR="00C252DC" w:rsidRPr="00CF1024" w:rsidRDefault="00C252DC" w:rsidP="005A0A84">
      <w:pPr>
        <w:jc w:val="both"/>
        <w:rPr>
          <w:color w:val="000000" w:themeColor="text1"/>
          <w:szCs w:val="28"/>
        </w:rPr>
      </w:pPr>
    </w:p>
    <w:p w:rsidR="00311B99" w:rsidRPr="00CF1024" w:rsidRDefault="00311B99" w:rsidP="005A0A84">
      <w:pPr>
        <w:jc w:val="both"/>
        <w:rPr>
          <w:color w:val="000000" w:themeColor="text1"/>
          <w:szCs w:val="28"/>
        </w:rPr>
      </w:pPr>
    </w:p>
    <w:p w:rsidR="00311B99" w:rsidRPr="00CF1024" w:rsidRDefault="00311B99" w:rsidP="005A0A84">
      <w:pPr>
        <w:jc w:val="both"/>
        <w:rPr>
          <w:color w:val="000000" w:themeColor="text1"/>
          <w:szCs w:val="28"/>
        </w:rPr>
      </w:pPr>
    </w:p>
    <w:p w:rsidR="00311B99" w:rsidRPr="00CF1024" w:rsidRDefault="00311B99" w:rsidP="005A0A84">
      <w:pPr>
        <w:jc w:val="both"/>
        <w:rPr>
          <w:color w:val="000000" w:themeColor="text1"/>
          <w:szCs w:val="28"/>
        </w:rPr>
      </w:pPr>
    </w:p>
    <w:p w:rsidR="000F0B4C" w:rsidRPr="00CF1024" w:rsidRDefault="000F0B4C" w:rsidP="000F0B4C">
      <w:pPr>
        <w:pStyle w:val="ConsPlusNormal"/>
        <w:ind w:left="5670"/>
        <w:outlineLvl w:val="1"/>
        <w:rPr>
          <w:rFonts w:ascii="Times New Roman" w:hAnsi="Times New Roman" w:cs="Times New Roman"/>
          <w:color w:val="000000" w:themeColor="text1"/>
          <w:sz w:val="24"/>
          <w:szCs w:val="24"/>
        </w:rPr>
      </w:pPr>
      <w:r w:rsidRPr="00CF1024">
        <w:rPr>
          <w:color w:val="000000" w:themeColor="text1"/>
          <w:szCs w:val="28"/>
        </w:rPr>
        <w:t xml:space="preserve">                                                               </w:t>
      </w:r>
      <w:bookmarkStart w:id="3" w:name="Par129"/>
      <w:bookmarkStart w:id="4" w:name="Par172"/>
      <w:bookmarkEnd w:id="3"/>
      <w:bookmarkEnd w:id="4"/>
      <w:r w:rsidRPr="00CF1024">
        <w:rPr>
          <w:rFonts w:ascii="Times New Roman" w:hAnsi="Times New Roman" w:cs="Times New Roman"/>
          <w:color w:val="000000" w:themeColor="text1"/>
          <w:sz w:val="24"/>
          <w:szCs w:val="24"/>
        </w:rPr>
        <w:t xml:space="preserve">Приложение </w:t>
      </w:r>
      <w:r w:rsidR="005A0A84" w:rsidRPr="00CF1024">
        <w:rPr>
          <w:rFonts w:ascii="Times New Roman" w:hAnsi="Times New Roman" w:cs="Times New Roman"/>
          <w:color w:val="000000" w:themeColor="text1"/>
          <w:sz w:val="24"/>
          <w:szCs w:val="24"/>
        </w:rPr>
        <w:t>1</w:t>
      </w:r>
    </w:p>
    <w:p w:rsidR="000F0B4C" w:rsidRPr="00CF1024" w:rsidRDefault="000F0B4C" w:rsidP="000F0B4C">
      <w:pPr>
        <w:pStyle w:val="ConsPlusNormal"/>
        <w:ind w:left="5670"/>
        <w:rPr>
          <w:rFonts w:ascii="Times New Roman" w:hAnsi="Times New Roman" w:cs="Times New Roman"/>
          <w:color w:val="000000" w:themeColor="text1"/>
          <w:sz w:val="24"/>
          <w:szCs w:val="24"/>
        </w:rPr>
      </w:pPr>
      <w:r w:rsidRPr="00CF1024">
        <w:rPr>
          <w:rFonts w:ascii="Times New Roman" w:hAnsi="Times New Roman" w:cs="Times New Roman"/>
          <w:color w:val="000000" w:themeColor="text1"/>
          <w:sz w:val="24"/>
          <w:szCs w:val="24"/>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0F0B4C" w:rsidRPr="00CF1024" w:rsidRDefault="000F0B4C" w:rsidP="000F0B4C">
      <w:pPr>
        <w:widowControl w:val="0"/>
        <w:spacing w:line="240" w:lineRule="exact"/>
        <w:ind w:left="5670"/>
        <w:outlineLvl w:val="1"/>
        <w:rPr>
          <w:color w:val="000000" w:themeColor="text1"/>
          <w:sz w:val="24"/>
          <w:szCs w:val="24"/>
        </w:rPr>
      </w:pPr>
    </w:p>
    <w:p w:rsidR="000F0B4C" w:rsidRPr="00CF1024" w:rsidRDefault="000F0B4C" w:rsidP="000F0B4C">
      <w:pPr>
        <w:spacing w:line="280" w:lineRule="exact"/>
        <w:jc w:val="right"/>
        <w:rPr>
          <w:color w:val="000000" w:themeColor="text1"/>
          <w:sz w:val="24"/>
          <w:szCs w:val="24"/>
        </w:rPr>
      </w:pPr>
    </w:p>
    <w:p w:rsidR="000F0B4C" w:rsidRPr="00CF1024" w:rsidRDefault="000F0B4C" w:rsidP="000F0B4C">
      <w:pPr>
        <w:spacing w:line="280" w:lineRule="exact"/>
        <w:jc w:val="right"/>
        <w:rPr>
          <w:color w:val="000000" w:themeColor="text1"/>
          <w:sz w:val="24"/>
          <w:szCs w:val="24"/>
        </w:rPr>
      </w:pPr>
    </w:p>
    <w:p w:rsidR="000F0B4C" w:rsidRPr="00CF1024" w:rsidRDefault="000F0B4C" w:rsidP="000F0B4C">
      <w:pPr>
        <w:autoSpaceDE w:val="0"/>
        <w:autoSpaceDN w:val="0"/>
        <w:adjustRightInd w:val="0"/>
        <w:jc w:val="center"/>
        <w:rPr>
          <w:color w:val="000000" w:themeColor="text1"/>
          <w:szCs w:val="28"/>
        </w:rPr>
      </w:pPr>
      <w:r w:rsidRPr="00CF1024">
        <w:rPr>
          <w:color w:val="000000" w:themeColor="text1"/>
          <w:szCs w:val="28"/>
        </w:rPr>
        <w:t>Блок-схема</w:t>
      </w:r>
    </w:p>
    <w:p w:rsidR="000F0B4C" w:rsidRPr="00CF1024" w:rsidRDefault="000F0B4C" w:rsidP="000F0B4C">
      <w:pPr>
        <w:autoSpaceDE w:val="0"/>
        <w:autoSpaceDN w:val="0"/>
        <w:adjustRightInd w:val="0"/>
        <w:jc w:val="center"/>
        <w:rPr>
          <w:color w:val="000000" w:themeColor="text1"/>
          <w:szCs w:val="28"/>
        </w:rPr>
      </w:pPr>
      <w:r w:rsidRPr="00CF1024">
        <w:rPr>
          <w:color w:val="000000" w:themeColor="text1"/>
          <w:szCs w:val="28"/>
        </w:rPr>
        <w:t>предоставления муниципальной услуги</w:t>
      </w:r>
    </w:p>
    <w:p w:rsidR="000F0B4C" w:rsidRPr="00CF1024" w:rsidRDefault="000F0B4C" w:rsidP="000F0B4C">
      <w:pPr>
        <w:pStyle w:val="ConsPlusNormal"/>
        <w:jc w:val="both"/>
        <w:rPr>
          <w:rFonts w:ascii="Times New Roman" w:hAnsi="Times New Roman" w:cs="Times New Roman"/>
          <w:color w:val="000000" w:themeColor="text1"/>
          <w:sz w:val="24"/>
          <w:szCs w:val="24"/>
        </w:rPr>
      </w:pPr>
    </w:p>
    <w:p w:rsidR="000F0B4C" w:rsidRPr="00CF1024" w:rsidRDefault="000F0B4C" w:rsidP="000F0B4C">
      <w:pPr>
        <w:rPr>
          <w:color w:val="000000" w:themeColor="text1"/>
        </w:rPr>
      </w:pPr>
    </w:p>
    <w:p w:rsidR="000F0B4C" w:rsidRPr="00CF1024" w:rsidRDefault="000F0B4C" w:rsidP="000F0B4C">
      <w:pPr>
        <w:rPr>
          <w:color w:val="000000" w:themeColor="text1"/>
        </w:rPr>
      </w:pPr>
      <w:r w:rsidRPr="00CF1024">
        <w:rPr>
          <w:noProof/>
          <w:color w:val="000000" w:themeColor="text1"/>
        </w:rPr>
        <mc:AlternateContent>
          <mc:Choice Requires="wps">
            <w:drawing>
              <wp:anchor distT="0" distB="0" distL="114300" distR="114300" simplePos="0" relativeHeight="251660288" behindDoc="0" locked="0" layoutInCell="1" allowOverlap="1" wp14:anchorId="4C6D224F" wp14:editId="11CA1375">
                <wp:simplePos x="0" y="0"/>
                <wp:positionH relativeFrom="column">
                  <wp:posOffset>643890</wp:posOffset>
                </wp:positionH>
                <wp:positionV relativeFrom="paragraph">
                  <wp:posOffset>80010</wp:posOffset>
                </wp:positionV>
                <wp:extent cx="3524250" cy="6858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0" cy="685800"/>
                        </a:xfrm>
                        <a:prstGeom prst="rect">
                          <a:avLst/>
                        </a:prstGeom>
                        <a:solidFill>
                          <a:sysClr val="window" lastClr="FFFFFF"/>
                        </a:solidFill>
                        <a:ln w="12700" cap="flat" cmpd="sng" algn="ctr">
                          <a:solidFill>
                            <a:sysClr val="windowText" lastClr="000000"/>
                          </a:solidFill>
                          <a:prstDash val="solid"/>
                        </a:ln>
                        <a:effectLst/>
                      </wps:spPr>
                      <wps:txbx>
                        <w:txbxContent>
                          <w:p w:rsidR="000F0B4C" w:rsidRPr="007253B5" w:rsidRDefault="000F0B4C" w:rsidP="000F0B4C">
                            <w:pPr>
                              <w:jc w:val="center"/>
                              <w:rPr>
                                <w:color w:val="000000"/>
                              </w:rPr>
                            </w:pPr>
                            <w:r w:rsidRPr="007253B5">
                              <w:rPr>
                                <w:color w:val="000000"/>
                              </w:rPr>
                              <w:t>Прием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C6D224F" id="Прямоугольник 25" o:spid="_x0000_s1027" style="position:absolute;margin-left:50.7pt;margin-top:6.3pt;width:27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" fillcolor="window" strokecolor="windowText" strokeweight="1pt">
                <v:path arrowok="t"/>
                <v:textbox>
                  <w:txbxContent>
                    <w:p w:rsidR="000F0B4C" w:rsidRPr="007253B5" w:rsidRDefault="000F0B4C" w:rsidP="000F0B4C">
                      <w:pPr>
                        <w:jc w:val="center"/>
                        <w:rPr>
                          <w:color w:val="000000"/>
                        </w:rPr>
                      </w:pPr>
                      <w:r w:rsidRPr="007253B5">
                        <w:rPr>
                          <w:color w:val="000000"/>
                        </w:rPr>
                        <w:t>Прием заявления</w:t>
                      </w:r>
                    </w:p>
                  </w:txbxContent>
                </v:textbox>
              </v:rect>
            </w:pict>
          </mc:Fallback>
        </mc:AlternateContent>
      </w:r>
    </w:p>
    <w:p w:rsidR="000F0B4C" w:rsidRPr="00CF1024" w:rsidRDefault="000F0B4C" w:rsidP="000F0B4C">
      <w:pPr>
        <w:rPr>
          <w:color w:val="000000" w:themeColor="text1"/>
        </w:rPr>
      </w:pPr>
      <w:r w:rsidRPr="00CF1024">
        <w:rPr>
          <w:noProof/>
          <w:color w:val="000000" w:themeColor="text1"/>
        </w:rPr>
        <mc:AlternateContent>
          <mc:Choice Requires="wps">
            <w:drawing>
              <wp:anchor distT="0" distB="0" distL="114300" distR="114300" simplePos="0" relativeHeight="251670528" behindDoc="0" locked="0" layoutInCell="1" allowOverlap="1" wp14:anchorId="1059326B" wp14:editId="48EFEE37">
                <wp:simplePos x="0" y="0"/>
                <wp:positionH relativeFrom="column">
                  <wp:posOffset>5099685</wp:posOffset>
                </wp:positionH>
                <wp:positionV relativeFrom="paragraph">
                  <wp:posOffset>166370</wp:posOffset>
                </wp:positionV>
                <wp:extent cx="635" cy="796925"/>
                <wp:effectExtent l="55245" t="9525" r="58420" b="222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45BCC" id="_x0000_t32" coordsize="21600,21600" o:spt="32" o:oned="t" path="m,l21600,21600e" filled="f">
                <v:path arrowok="t" fillok="f" o:connecttype="none"/>
                <o:lock v:ext="edit" shapetype="t"/>
              </v:shapetype>
              <v:shape id="Прямая со стрелкой 24" o:spid="_x0000_s1026" type="#_x0000_t32" style="position:absolute;margin-left:401.55pt;margin-top:13.1pt;width:.05pt;height:6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">
                <v:stroke endarrow="block"/>
              </v:shape>
            </w:pict>
          </mc:Fallback>
        </mc:AlternateContent>
      </w:r>
      <w:r w:rsidRPr="00CF1024">
        <w:rPr>
          <w:noProof/>
          <w:color w:val="000000" w:themeColor="text1"/>
        </w:rPr>
        <mc:AlternateContent>
          <mc:Choice Requires="wps">
            <w:drawing>
              <wp:anchor distT="0" distB="0" distL="114300" distR="114300" simplePos="0" relativeHeight="251669504" behindDoc="0" locked="0" layoutInCell="1" allowOverlap="1" wp14:anchorId="3792886D" wp14:editId="0B888C47">
                <wp:simplePos x="0" y="0"/>
                <wp:positionH relativeFrom="column">
                  <wp:posOffset>4168140</wp:posOffset>
                </wp:positionH>
                <wp:positionV relativeFrom="paragraph">
                  <wp:posOffset>166370</wp:posOffset>
                </wp:positionV>
                <wp:extent cx="932180" cy="0"/>
                <wp:effectExtent l="9525" t="9525" r="1079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F09B8" id="Прямая со стрелкой 23" o:spid="_x0000_s1026" type="#_x0000_t32" style="position:absolute;margin-left:328.2pt;margin-top:13.1pt;width:73.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zVSwIAAFU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"/>
            </w:pict>
          </mc:Fallback>
        </mc:AlternateContent>
      </w:r>
    </w:p>
    <w:p w:rsidR="000F0B4C" w:rsidRPr="00CF1024" w:rsidRDefault="000F0B4C" w:rsidP="000F0B4C">
      <w:pPr>
        <w:rPr>
          <w:color w:val="000000" w:themeColor="text1"/>
        </w:rPr>
      </w:pPr>
    </w:p>
    <w:p w:rsidR="000F0B4C" w:rsidRPr="00CF1024" w:rsidRDefault="000F0B4C" w:rsidP="000F0B4C">
      <w:pPr>
        <w:rPr>
          <w:color w:val="000000" w:themeColor="text1"/>
        </w:rPr>
      </w:pPr>
      <w:r w:rsidRPr="00CF1024">
        <w:rPr>
          <w:noProof/>
          <w:color w:val="000000" w:themeColor="text1"/>
        </w:rPr>
        <mc:AlternateContent>
          <mc:Choice Requires="wps">
            <w:drawing>
              <wp:anchor distT="0" distB="0" distL="114300" distR="114300" simplePos="0" relativeHeight="251671552" behindDoc="0" locked="0" layoutInCell="1" allowOverlap="1" wp14:anchorId="107A28A2" wp14:editId="3975821A">
                <wp:simplePos x="0" y="0"/>
                <wp:positionH relativeFrom="column">
                  <wp:posOffset>2396490</wp:posOffset>
                </wp:positionH>
                <wp:positionV relativeFrom="paragraph">
                  <wp:posOffset>152400</wp:posOffset>
                </wp:positionV>
                <wp:extent cx="0" cy="401955"/>
                <wp:effectExtent l="57150" t="13970" r="57150" b="222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27323" id="Прямая со стрелкой 22" o:spid="_x0000_s1026" type="#_x0000_t32" style="position:absolute;margin-left:188.7pt;margin-top:12pt;width:0;height:3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Rw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">
                <v:stroke endarrow="block"/>
              </v:shape>
            </w:pict>
          </mc:Fallback>
        </mc:AlternateContent>
      </w:r>
    </w:p>
    <w:p w:rsidR="000F0B4C" w:rsidRPr="00CF1024" w:rsidRDefault="000F0B4C" w:rsidP="000F0B4C">
      <w:pPr>
        <w:rPr>
          <w:color w:val="000000" w:themeColor="text1"/>
        </w:rPr>
      </w:pPr>
    </w:p>
    <w:p w:rsidR="000F0B4C" w:rsidRPr="00CF1024" w:rsidRDefault="000F0B4C" w:rsidP="000F0B4C">
      <w:pPr>
        <w:rPr>
          <w:color w:val="000000" w:themeColor="text1"/>
        </w:rPr>
      </w:pPr>
      <w:r w:rsidRPr="00CF1024">
        <w:rPr>
          <w:noProof/>
          <w:color w:val="000000" w:themeColor="text1"/>
        </w:rPr>
        <mc:AlternateContent>
          <mc:Choice Requires="wps">
            <w:drawing>
              <wp:anchor distT="0" distB="0" distL="114300" distR="114300" simplePos="0" relativeHeight="251665408" behindDoc="0" locked="0" layoutInCell="1" allowOverlap="1" wp14:anchorId="6C0D0293" wp14:editId="4A28A728">
                <wp:simplePos x="0" y="0"/>
                <wp:positionH relativeFrom="column">
                  <wp:posOffset>4568190</wp:posOffset>
                </wp:positionH>
                <wp:positionV relativeFrom="paragraph">
                  <wp:posOffset>146050</wp:posOffset>
                </wp:positionV>
                <wp:extent cx="1132205" cy="685800"/>
                <wp:effectExtent l="0" t="0" r="1079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205" cy="685800"/>
                        </a:xfrm>
                        <a:prstGeom prst="rect">
                          <a:avLst/>
                        </a:prstGeom>
                        <a:solidFill>
                          <a:sysClr val="window" lastClr="FFFFFF"/>
                        </a:solidFill>
                        <a:ln w="12700" cap="flat" cmpd="sng" algn="ctr">
                          <a:solidFill>
                            <a:sysClr val="windowText" lastClr="000000"/>
                          </a:solidFill>
                          <a:prstDash val="solid"/>
                        </a:ln>
                        <a:effectLst/>
                      </wps:spPr>
                      <wps:txbx>
                        <w:txbxContent>
                          <w:p w:rsidR="000F0B4C" w:rsidRDefault="000F0B4C" w:rsidP="000F0B4C">
                            <w:pPr>
                              <w:jc w:val="center"/>
                              <w:rPr>
                                <w:color w:val="000000"/>
                              </w:rPr>
                            </w:pPr>
                            <w:r>
                              <w:rPr>
                                <w:color w:val="000000"/>
                              </w:rPr>
                              <w:t>Возврат документов</w:t>
                            </w:r>
                          </w:p>
                          <w:p w:rsidR="000F0B4C" w:rsidRPr="00544D26" w:rsidRDefault="000F0B4C" w:rsidP="000F0B4C">
                            <w:pPr>
                              <w:jc w:val="center"/>
                              <w:rPr>
                                <w:color w:val="000000"/>
                              </w:rPr>
                            </w:pPr>
                            <w:r>
                              <w:rPr>
                                <w:color w:val="000000"/>
                              </w:rPr>
                              <w:t>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0D0293" id="Прямоугольник 21" o:spid="_x0000_s1028" style="position:absolute;margin-left:359.7pt;margin-top:11.5pt;width:89.1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" fillcolor="window" strokecolor="windowText" strokeweight="1pt">
                <v:path arrowok="t"/>
                <v:textbox>
                  <w:txbxContent>
                    <w:p w:rsidR="000F0B4C" w:rsidRDefault="000F0B4C" w:rsidP="000F0B4C">
                      <w:pPr>
                        <w:jc w:val="center"/>
                        <w:rPr>
                          <w:color w:val="000000"/>
                        </w:rPr>
                      </w:pPr>
                      <w:r>
                        <w:rPr>
                          <w:color w:val="000000"/>
                        </w:rPr>
                        <w:t>Возврат документов</w:t>
                      </w:r>
                    </w:p>
                    <w:p w:rsidR="000F0B4C" w:rsidRPr="00544D26" w:rsidRDefault="000F0B4C" w:rsidP="000F0B4C">
                      <w:pPr>
                        <w:jc w:val="center"/>
                        <w:rPr>
                          <w:color w:val="000000"/>
                        </w:rPr>
                      </w:pPr>
                      <w:r>
                        <w:rPr>
                          <w:color w:val="000000"/>
                        </w:rPr>
                        <w:t>заявителю</w:t>
                      </w:r>
                    </w:p>
                  </w:txbxContent>
                </v:textbox>
              </v:rect>
            </w:pict>
          </mc:Fallback>
        </mc:AlternateContent>
      </w:r>
      <w:r w:rsidRPr="00CF1024">
        <w:rPr>
          <w:noProof/>
          <w:color w:val="000000" w:themeColor="text1"/>
        </w:rPr>
        <mc:AlternateContent>
          <mc:Choice Requires="wps">
            <w:drawing>
              <wp:anchor distT="0" distB="0" distL="114300" distR="114300" simplePos="0" relativeHeight="251661312" behindDoc="0" locked="0" layoutInCell="1" allowOverlap="1" wp14:anchorId="14A176C9" wp14:editId="1156BAEA">
                <wp:simplePos x="0" y="0"/>
                <wp:positionH relativeFrom="column">
                  <wp:posOffset>643890</wp:posOffset>
                </wp:positionH>
                <wp:positionV relativeFrom="paragraph">
                  <wp:posOffset>146050</wp:posOffset>
                </wp:positionV>
                <wp:extent cx="3524250" cy="6858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0" cy="685800"/>
                        </a:xfrm>
                        <a:prstGeom prst="rect">
                          <a:avLst/>
                        </a:prstGeom>
                        <a:solidFill>
                          <a:sysClr val="window" lastClr="FFFFFF"/>
                        </a:solidFill>
                        <a:ln w="12700" cap="flat" cmpd="sng" algn="ctr">
                          <a:solidFill>
                            <a:sysClr val="windowText" lastClr="000000"/>
                          </a:solidFill>
                          <a:prstDash val="solid"/>
                        </a:ln>
                        <a:effectLst/>
                      </wps:spPr>
                      <wps:txbx>
                        <w:txbxContent>
                          <w:p w:rsidR="000F0B4C" w:rsidRPr="007253B5" w:rsidRDefault="000F0B4C" w:rsidP="000F0B4C">
                            <w:pPr>
                              <w:jc w:val="center"/>
                              <w:rPr>
                                <w:color w:val="000000"/>
                              </w:rPr>
                            </w:pPr>
                            <w:r w:rsidRPr="007253B5">
                              <w:rPr>
                                <w:color w:val="000000"/>
                              </w:rPr>
                              <w:t>Рассмотрение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A176C9" id="Прямоугольник 20" o:spid="_x0000_s1029" style="position:absolute;margin-left:50.7pt;margin-top:11.5pt;width:27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" fillcolor="window" strokecolor="windowText" strokeweight="1pt">
                <v:path arrowok="t"/>
                <v:textbox>
                  <w:txbxContent>
                    <w:p w:rsidR="000F0B4C" w:rsidRPr="007253B5" w:rsidRDefault="000F0B4C" w:rsidP="000F0B4C">
                      <w:pPr>
                        <w:jc w:val="center"/>
                        <w:rPr>
                          <w:color w:val="000000"/>
                        </w:rPr>
                      </w:pPr>
                      <w:r w:rsidRPr="007253B5">
                        <w:rPr>
                          <w:color w:val="000000"/>
                        </w:rPr>
                        <w:t>Рассмотрение заявления</w:t>
                      </w:r>
                    </w:p>
                  </w:txbxContent>
                </v:textbox>
              </v:rect>
            </w:pict>
          </mc:Fallback>
        </mc:AlternateContent>
      </w:r>
    </w:p>
    <w:p w:rsidR="000F0B4C" w:rsidRPr="00CF1024" w:rsidRDefault="000F0B4C" w:rsidP="000F0B4C">
      <w:pPr>
        <w:rPr>
          <w:color w:val="000000" w:themeColor="text1"/>
        </w:rPr>
      </w:pPr>
    </w:p>
    <w:p w:rsidR="000F0B4C" w:rsidRPr="00CF1024" w:rsidRDefault="000F0B4C" w:rsidP="000F0B4C">
      <w:pPr>
        <w:rPr>
          <w:color w:val="000000" w:themeColor="text1"/>
        </w:rPr>
      </w:pPr>
      <w:r w:rsidRPr="00CF1024">
        <w:rPr>
          <w:noProof/>
          <w:color w:val="000000" w:themeColor="text1"/>
        </w:rPr>
        <mc:AlternateContent>
          <mc:Choice Requires="wps">
            <w:drawing>
              <wp:anchor distT="0" distB="0" distL="114300" distR="114300" simplePos="0" relativeHeight="251682816" behindDoc="0" locked="0" layoutInCell="1" allowOverlap="1" wp14:anchorId="474D57D5" wp14:editId="7D2F6263">
                <wp:simplePos x="0" y="0"/>
                <wp:positionH relativeFrom="column">
                  <wp:posOffset>194945</wp:posOffset>
                </wp:positionH>
                <wp:positionV relativeFrom="paragraph">
                  <wp:posOffset>35560</wp:posOffset>
                </wp:positionV>
                <wp:extent cx="0" cy="3461385"/>
                <wp:effectExtent l="8255" t="9525" r="10795" b="57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1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7E0CC" id="Прямая со стрелкой 19" o:spid="_x0000_s1026" type="#_x0000_t32" style="position:absolute;margin-left:15.35pt;margin-top:2.8pt;width:0;height:27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"/>
            </w:pict>
          </mc:Fallback>
        </mc:AlternateContent>
      </w:r>
      <w:r w:rsidRPr="00CF1024">
        <w:rPr>
          <w:noProof/>
          <w:color w:val="000000" w:themeColor="text1"/>
        </w:rPr>
        <mc:AlternateContent>
          <mc:Choice Requires="wps">
            <w:drawing>
              <wp:anchor distT="0" distB="0" distL="114300" distR="114300" simplePos="0" relativeHeight="251681792" behindDoc="0" locked="0" layoutInCell="1" allowOverlap="1" wp14:anchorId="1DDE7244" wp14:editId="79D26FBE">
                <wp:simplePos x="0" y="0"/>
                <wp:positionH relativeFrom="column">
                  <wp:posOffset>194945</wp:posOffset>
                </wp:positionH>
                <wp:positionV relativeFrom="paragraph">
                  <wp:posOffset>35560</wp:posOffset>
                </wp:positionV>
                <wp:extent cx="448945" cy="0"/>
                <wp:effectExtent l="8255" t="9525" r="9525"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5196B" id="Прямая со стрелкой 18" o:spid="_x0000_s1026" type="#_x0000_t32" style="position:absolute;margin-left:15.35pt;margin-top:2.8pt;width:35.3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"/>
            </w:pict>
          </mc:Fallback>
        </mc:AlternateContent>
      </w:r>
      <w:r w:rsidRPr="00CF1024">
        <w:rPr>
          <w:noProof/>
          <w:color w:val="000000" w:themeColor="text1"/>
        </w:rPr>
        <mc:AlternateContent>
          <mc:Choice Requires="wps">
            <w:drawing>
              <wp:anchor distT="0" distB="0" distL="114300" distR="114300" simplePos="0" relativeHeight="251679744" behindDoc="0" locked="0" layoutInCell="1" allowOverlap="1" wp14:anchorId="1915D273" wp14:editId="75373428">
                <wp:simplePos x="0" y="0"/>
                <wp:positionH relativeFrom="column">
                  <wp:posOffset>4168140</wp:posOffset>
                </wp:positionH>
                <wp:positionV relativeFrom="paragraph">
                  <wp:posOffset>35560</wp:posOffset>
                </wp:positionV>
                <wp:extent cx="400050" cy="0"/>
                <wp:effectExtent l="9525" t="57150" r="190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243E0" id="Прямая со стрелкой 17" o:spid="_x0000_s1026" type="#_x0000_t32" style="position:absolute;margin-left:328.2pt;margin-top:2.8pt;width:3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W9YQIAAHc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">
                <v:stroke endarrow="block"/>
              </v:shape>
            </w:pict>
          </mc:Fallback>
        </mc:AlternateContent>
      </w:r>
    </w:p>
    <w:p w:rsidR="000F0B4C" w:rsidRPr="00CF1024" w:rsidRDefault="000F0B4C" w:rsidP="000F0B4C">
      <w:pPr>
        <w:rPr>
          <w:color w:val="000000" w:themeColor="text1"/>
        </w:rPr>
      </w:pPr>
    </w:p>
    <w:p w:rsidR="000F0B4C" w:rsidRPr="00CF1024" w:rsidRDefault="000F0B4C" w:rsidP="000F0B4C">
      <w:pPr>
        <w:rPr>
          <w:color w:val="000000" w:themeColor="text1"/>
        </w:rPr>
      </w:pPr>
      <w:r w:rsidRPr="00CF1024">
        <w:rPr>
          <w:noProof/>
          <w:color w:val="000000" w:themeColor="text1"/>
        </w:rPr>
        <mc:AlternateContent>
          <mc:Choice Requires="wps">
            <w:drawing>
              <wp:anchor distT="0" distB="0" distL="114300" distR="114300" simplePos="0" relativeHeight="251674624" behindDoc="0" locked="0" layoutInCell="1" allowOverlap="1" wp14:anchorId="61D8CD14" wp14:editId="55405D7E">
                <wp:simplePos x="0" y="0"/>
                <wp:positionH relativeFrom="column">
                  <wp:posOffset>4168140</wp:posOffset>
                </wp:positionH>
                <wp:positionV relativeFrom="paragraph">
                  <wp:posOffset>13970</wp:posOffset>
                </wp:positionV>
                <wp:extent cx="0" cy="721360"/>
                <wp:effectExtent l="57150" t="6350" r="57150" b="152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9079E" id="Прямая со стрелкой 16" o:spid="_x0000_s1026" type="#_x0000_t32" style="position:absolute;margin-left:328.2pt;margin-top:1.1pt;width:0;height:5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DeYgIAAHc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">
                <v:stroke endarrow="block"/>
              </v:shape>
            </w:pict>
          </mc:Fallback>
        </mc:AlternateContent>
      </w:r>
      <w:r w:rsidRPr="00CF1024">
        <w:rPr>
          <w:noProof/>
          <w:color w:val="000000" w:themeColor="text1"/>
        </w:rPr>
        <mc:AlternateContent>
          <mc:Choice Requires="wps">
            <w:drawing>
              <wp:anchor distT="0" distB="0" distL="114300" distR="114300" simplePos="0" relativeHeight="251673600" behindDoc="0" locked="0" layoutInCell="1" allowOverlap="1" wp14:anchorId="214F93D3" wp14:editId="04E6D275">
                <wp:simplePos x="0" y="0"/>
                <wp:positionH relativeFrom="column">
                  <wp:posOffset>2795270</wp:posOffset>
                </wp:positionH>
                <wp:positionV relativeFrom="paragraph">
                  <wp:posOffset>13970</wp:posOffset>
                </wp:positionV>
                <wp:extent cx="0" cy="721360"/>
                <wp:effectExtent l="55880" t="6350" r="58420" b="152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E5AFD" id="Прямая со стрелкой 15" o:spid="_x0000_s1026" type="#_x0000_t32" style="position:absolute;margin-left:220.1pt;margin-top:1.1pt;width:0;height:5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7H/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">
                <v:stroke endarrow="block"/>
              </v:shape>
            </w:pict>
          </mc:Fallback>
        </mc:AlternateContent>
      </w:r>
      <w:r w:rsidRPr="00CF1024">
        <w:rPr>
          <w:noProof/>
          <w:color w:val="000000" w:themeColor="text1"/>
        </w:rPr>
        <mc:AlternateContent>
          <mc:Choice Requires="wps">
            <w:drawing>
              <wp:anchor distT="0" distB="0" distL="114300" distR="114300" simplePos="0" relativeHeight="251672576" behindDoc="0" locked="0" layoutInCell="1" allowOverlap="1" wp14:anchorId="26248CF3" wp14:editId="634013D4">
                <wp:simplePos x="0" y="0"/>
                <wp:positionH relativeFrom="column">
                  <wp:posOffset>1214120</wp:posOffset>
                </wp:positionH>
                <wp:positionV relativeFrom="paragraph">
                  <wp:posOffset>13970</wp:posOffset>
                </wp:positionV>
                <wp:extent cx="0" cy="721360"/>
                <wp:effectExtent l="55880" t="6350" r="58420"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44E01" id="Прямая со стрелкой 14" o:spid="_x0000_s1026" type="#_x0000_t32" style="position:absolute;margin-left:95.6pt;margin-top:1.1pt;width:0;height:5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5WYgIAAHc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">
                <v:stroke endarrow="block"/>
              </v:shape>
            </w:pict>
          </mc:Fallback>
        </mc:AlternateContent>
      </w:r>
    </w:p>
    <w:p w:rsidR="000F0B4C" w:rsidRPr="00CF1024" w:rsidRDefault="000F0B4C" w:rsidP="000F0B4C">
      <w:pPr>
        <w:rPr>
          <w:color w:val="000000" w:themeColor="text1"/>
        </w:rPr>
      </w:pPr>
    </w:p>
    <w:p w:rsidR="000F0B4C" w:rsidRPr="00CF1024" w:rsidRDefault="000F0B4C" w:rsidP="000F0B4C">
      <w:pPr>
        <w:rPr>
          <w:color w:val="000000" w:themeColor="text1"/>
        </w:rPr>
      </w:pPr>
    </w:p>
    <w:p w:rsidR="000F0B4C" w:rsidRPr="00CF1024" w:rsidRDefault="000F0B4C" w:rsidP="000F0B4C">
      <w:pPr>
        <w:rPr>
          <w:color w:val="000000" w:themeColor="text1"/>
        </w:rPr>
      </w:pPr>
      <w:r w:rsidRPr="00CF1024">
        <w:rPr>
          <w:noProof/>
          <w:color w:val="000000" w:themeColor="text1"/>
        </w:rPr>
        <mc:AlternateContent>
          <mc:Choice Requires="wps">
            <w:drawing>
              <wp:anchor distT="0" distB="0" distL="114300" distR="114300" simplePos="0" relativeHeight="251664384" behindDoc="0" locked="0" layoutInCell="1" allowOverlap="1" wp14:anchorId="2C4585C8" wp14:editId="022A145D">
                <wp:simplePos x="0" y="0"/>
                <wp:positionH relativeFrom="column">
                  <wp:posOffset>3777615</wp:posOffset>
                </wp:positionH>
                <wp:positionV relativeFrom="paragraph">
                  <wp:posOffset>121920</wp:posOffset>
                </wp:positionV>
                <wp:extent cx="1522730" cy="685800"/>
                <wp:effectExtent l="0" t="0" r="2032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2730" cy="685800"/>
                        </a:xfrm>
                        <a:prstGeom prst="rect">
                          <a:avLst/>
                        </a:prstGeom>
                        <a:solidFill>
                          <a:sysClr val="window" lastClr="FFFFFF"/>
                        </a:solidFill>
                        <a:ln w="12700" cap="flat" cmpd="sng" algn="ctr">
                          <a:solidFill>
                            <a:sysClr val="windowText" lastClr="000000"/>
                          </a:solidFill>
                          <a:prstDash val="solid"/>
                        </a:ln>
                        <a:effectLst/>
                      </wps:spPr>
                      <wps:txbx>
                        <w:txbxContent>
                          <w:p w:rsidR="000F0B4C" w:rsidRPr="007253B5" w:rsidRDefault="000F0B4C" w:rsidP="000F0B4C">
                            <w:pPr>
                              <w:jc w:val="center"/>
                              <w:rPr>
                                <w:color w:val="000000"/>
                              </w:rPr>
                            </w:pPr>
                            <w:r w:rsidRPr="007253B5">
                              <w:rPr>
                                <w:color w:val="000000"/>
                              </w:rPr>
                              <w:t>Подготовка проекта постановлен</w:t>
                            </w:r>
                            <w:r>
                              <w:rPr>
                                <w:color w:val="000000"/>
                              </w:rPr>
                              <w:t>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4585C8" id="Прямоугольник 13" o:spid="_x0000_s1030" style="position:absolute;margin-left:297.45pt;margin-top:9.6pt;width:119.9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" fillcolor="window" strokecolor="windowText" strokeweight="1pt">
                <v:path arrowok="t"/>
                <v:textbox>
                  <w:txbxContent>
                    <w:p w:rsidR="000F0B4C" w:rsidRPr="007253B5" w:rsidRDefault="000F0B4C" w:rsidP="000F0B4C">
                      <w:pPr>
                        <w:jc w:val="center"/>
                        <w:rPr>
                          <w:color w:val="000000"/>
                        </w:rPr>
                      </w:pPr>
                      <w:r w:rsidRPr="007253B5">
                        <w:rPr>
                          <w:color w:val="000000"/>
                        </w:rPr>
                        <w:t>Подготовка проекта постановлен</w:t>
                      </w:r>
                      <w:r>
                        <w:rPr>
                          <w:color w:val="000000"/>
                        </w:rPr>
                        <w:t>ия</w:t>
                      </w:r>
                    </w:p>
                  </w:txbxContent>
                </v:textbox>
              </v:rect>
            </w:pict>
          </mc:Fallback>
        </mc:AlternateContent>
      </w:r>
      <w:r w:rsidRPr="00CF1024">
        <w:rPr>
          <w:noProof/>
          <w:color w:val="000000" w:themeColor="text1"/>
        </w:rPr>
        <mc:AlternateContent>
          <mc:Choice Requires="wps">
            <w:drawing>
              <wp:anchor distT="0" distB="0" distL="114300" distR="114300" simplePos="0" relativeHeight="251663360" behindDoc="0" locked="0" layoutInCell="1" allowOverlap="1" wp14:anchorId="235BEAEF" wp14:editId="1850A0AE">
                <wp:simplePos x="0" y="0"/>
                <wp:positionH relativeFrom="column">
                  <wp:posOffset>2205990</wp:posOffset>
                </wp:positionH>
                <wp:positionV relativeFrom="paragraph">
                  <wp:posOffset>121920</wp:posOffset>
                </wp:positionV>
                <wp:extent cx="1200150" cy="6858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685800"/>
                        </a:xfrm>
                        <a:prstGeom prst="rect">
                          <a:avLst/>
                        </a:prstGeom>
                        <a:solidFill>
                          <a:sysClr val="window" lastClr="FFFFFF"/>
                        </a:solidFill>
                        <a:ln w="12700" cap="flat" cmpd="sng" algn="ctr">
                          <a:solidFill>
                            <a:sysClr val="windowText" lastClr="000000"/>
                          </a:solidFill>
                          <a:prstDash val="solid"/>
                        </a:ln>
                        <a:effectLst/>
                      </wps:spPr>
                      <wps:txbx>
                        <w:txbxContent>
                          <w:p w:rsidR="000F0B4C" w:rsidRPr="007253B5" w:rsidRDefault="000F0B4C" w:rsidP="000F0B4C">
                            <w:pPr>
                              <w:jc w:val="center"/>
                              <w:rPr>
                                <w:color w:val="000000"/>
                              </w:rPr>
                            </w:pPr>
                            <w:r w:rsidRPr="007253B5">
                              <w:rPr>
                                <w:color w:val="000000"/>
                              </w:rPr>
                              <w:t>Подготовка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5BEAEF" id="Прямоугольник 12" o:spid="_x0000_s1031" style="position:absolute;margin-left:173.7pt;margin-top:9.6pt;width:94.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" fillcolor="window" strokecolor="windowText" strokeweight="1pt">
                <v:path arrowok="t"/>
                <v:textbox>
                  <w:txbxContent>
                    <w:p w:rsidR="000F0B4C" w:rsidRPr="007253B5" w:rsidRDefault="000F0B4C" w:rsidP="000F0B4C">
                      <w:pPr>
                        <w:jc w:val="center"/>
                        <w:rPr>
                          <w:color w:val="000000"/>
                        </w:rPr>
                      </w:pPr>
                      <w:r w:rsidRPr="007253B5">
                        <w:rPr>
                          <w:color w:val="000000"/>
                        </w:rPr>
                        <w:t>Подготовка проекта договора</w:t>
                      </w:r>
                    </w:p>
                  </w:txbxContent>
                </v:textbox>
              </v:rect>
            </w:pict>
          </mc:Fallback>
        </mc:AlternateContent>
      </w:r>
      <w:r w:rsidRPr="00CF1024">
        <w:rPr>
          <w:noProof/>
          <w:color w:val="000000" w:themeColor="text1"/>
        </w:rPr>
        <mc:AlternateContent>
          <mc:Choice Requires="wps">
            <w:drawing>
              <wp:anchor distT="0" distB="0" distL="114300" distR="114300" simplePos="0" relativeHeight="251662336" behindDoc="0" locked="0" layoutInCell="1" allowOverlap="1" wp14:anchorId="6830F31F" wp14:editId="38EBEA24">
                <wp:simplePos x="0" y="0"/>
                <wp:positionH relativeFrom="column">
                  <wp:posOffset>643890</wp:posOffset>
                </wp:positionH>
                <wp:positionV relativeFrom="paragraph">
                  <wp:posOffset>121920</wp:posOffset>
                </wp:positionV>
                <wp:extent cx="1200150" cy="6858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685800"/>
                        </a:xfrm>
                        <a:prstGeom prst="rect">
                          <a:avLst/>
                        </a:prstGeom>
                        <a:solidFill>
                          <a:sysClr val="window" lastClr="FFFFFF"/>
                        </a:solidFill>
                        <a:ln w="12700" cap="flat" cmpd="sng" algn="ctr">
                          <a:solidFill>
                            <a:sysClr val="windowText" lastClr="000000"/>
                          </a:solidFill>
                          <a:prstDash val="solid"/>
                        </a:ln>
                        <a:effectLst/>
                      </wps:spPr>
                      <wps:txbx>
                        <w:txbxContent>
                          <w:p w:rsidR="000F0B4C" w:rsidRPr="007253B5" w:rsidRDefault="000F0B4C" w:rsidP="000F0B4C">
                            <w:pPr>
                              <w:jc w:val="center"/>
                              <w:rPr>
                                <w:color w:val="000000"/>
                              </w:rPr>
                            </w:pPr>
                            <w:r w:rsidRPr="007253B5">
                              <w:rPr>
                                <w:color w:val="000000"/>
                              </w:rPr>
                              <w:t>Публикация извещения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30F31F" id="Прямоугольник 9" o:spid="_x0000_s1032" style="position:absolute;margin-left:50.7pt;margin-top:9.6pt;width:9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" fillcolor="window" strokecolor="windowText" strokeweight="1pt">
                <v:path arrowok="t"/>
                <v:textbox>
                  <w:txbxContent>
                    <w:p w:rsidR="000F0B4C" w:rsidRPr="007253B5" w:rsidRDefault="000F0B4C" w:rsidP="000F0B4C">
                      <w:pPr>
                        <w:jc w:val="center"/>
                        <w:rPr>
                          <w:color w:val="000000"/>
                        </w:rPr>
                      </w:pPr>
                      <w:r w:rsidRPr="007253B5">
                        <w:rPr>
                          <w:color w:val="000000"/>
                        </w:rPr>
                        <w:t>Публикация извещения</w:t>
                      </w:r>
                    </w:p>
                  </w:txbxContent>
                </v:textbox>
              </v:rect>
            </w:pict>
          </mc:Fallback>
        </mc:AlternateContent>
      </w:r>
    </w:p>
    <w:p w:rsidR="000F0B4C" w:rsidRPr="00CF1024" w:rsidRDefault="000F0B4C" w:rsidP="000F0B4C">
      <w:pPr>
        <w:rPr>
          <w:color w:val="000000" w:themeColor="text1"/>
        </w:rPr>
      </w:pPr>
    </w:p>
    <w:p w:rsidR="000F0B4C" w:rsidRPr="00CF1024" w:rsidRDefault="000F0B4C" w:rsidP="000F0B4C">
      <w:pPr>
        <w:rPr>
          <w:color w:val="000000" w:themeColor="text1"/>
        </w:rPr>
      </w:pPr>
      <w:r w:rsidRPr="00CF1024">
        <w:rPr>
          <w:noProof/>
          <w:color w:val="000000" w:themeColor="text1"/>
        </w:rPr>
        <mc:AlternateContent>
          <mc:Choice Requires="wps">
            <w:drawing>
              <wp:anchor distT="0" distB="0" distL="114300" distR="114300" simplePos="0" relativeHeight="251675648" behindDoc="0" locked="0" layoutInCell="1" allowOverlap="1" wp14:anchorId="4D8246E9" wp14:editId="19E73EB3">
                <wp:simplePos x="0" y="0"/>
                <wp:positionH relativeFrom="column">
                  <wp:posOffset>1844040</wp:posOffset>
                </wp:positionH>
                <wp:positionV relativeFrom="paragraph">
                  <wp:posOffset>52070</wp:posOffset>
                </wp:positionV>
                <wp:extent cx="361950" cy="0"/>
                <wp:effectExtent l="9525" t="57150" r="190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95C68" id="Прямая со стрелкой 8" o:spid="_x0000_s1026" type="#_x0000_t32" style="position:absolute;margin-left:145.2pt;margin-top:4.1pt;width:2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">
                <v:stroke endarrow="block"/>
              </v:shape>
            </w:pict>
          </mc:Fallback>
        </mc:AlternateContent>
      </w:r>
    </w:p>
    <w:p w:rsidR="000F0B4C" w:rsidRPr="00CF1024" w:rsidRDefault="000F0B4C" w:rsidP="000F0B4C">
      <w:pPr>
        <w:rPr>
          <w:color w:val="000000" w:themeColor="text1"/>
        </w:rPr>
      </w:pPr>
      <w:r w:rsidRPr="00CF1024">
        <w:rPr>
          <w:noProof/>
          <w:color w:val="000000" w:themeColor="text1"/>
        </w:rPr>
        <mc:AlternateContent>
          <mc:Choice Requires="wps">
            <w:drawing>
              <wp:anchor distT="0" distB="0" distL="114300" distR="114300" simplePos="0" relativeHeight="251684864" behindDoc="0" locked="0" layoutInCell="1" allowOverlap="1" wp14:anchorId="575D1BA3" wp14:editId="29FA286A">
                <wp:simplePos x="0" y="0"/>
                <wp:positionH relativeFrom="column">
                  <wp:posOffset>2205990</wp:posOffset>
                </wp:positionH>
                <wp:positionV relativeFrom="paragraph">
                  <wp:posOffset>194310</wp:posOffset>
                </wp:positionV>
                <wp:extent cx="19050" cy="1405890"/>
                <wp:effectExtent l="38100" t="13335" r="571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40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E21C0" id="Прямая со стрелкой 7" o:spid="_x0000_s1026" type="#_x0000_t32" style="position:absolute;margin-left:173.7pt;margin-top:15.3pt;width:1.5pt;height:11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">
                <v:stroke endarrow="block"/>
              </v:shape>
            </w:pict>
          </mc:Fallback>
        </mc:AlternateContent>
      </w:r>
      <w:r w:rsidRPr="00CF1024">
        <w:rPr>
          <w:noProof/>
          <w:color w:val="000000" w:themeColor="text1"/>
        </w:rPr>
        <mc:AlternateContent>
          <mc:Choice Requires="wps">
            <w:drawing>
              <wp:anchor distT="0" distB="0" distL="114300" distR="114300" simplePos="0" relativeHeight="251680768" behindDoc="0" locked="0" layoutInCell="1" allowOverlap="1" wp14:anchorId="7CED2912" wp14:editId="314D8B14">
                <wp:simplePos x="0" y="0"/>
                <wp:positionH relativeFrom="column">
                  <wp:posOffset>5281295</wp:posOffset>
                </wp:positionH>
                <wp:positionV relativeFrom="paragraph">
                  <wp:posOffset>194310</wp:posOffset>
                </wp:positionV>
                <wp:extent cx="19050" cy="1405890"/>
                <wp:effectExtent l="36830" t="13335" r="5842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40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24943" id="Прямая со стрелкой 6" o:spid="_x0000_s1026" type="#_x0000_t32" style="position:absolute;margin-left:415.85pt;margin-top:15.3pt;width:1.5pt;height:11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">
                <v:stroke endarrow="block"/>
              </v:shape>
            </w:pict>
          </mc:Fallback>
        </mc:AlternateContent>
      </w:r>
      <w:r w:rsidRPr="00CF1024">
        <w:rPr>
          <w:noProof/>
          <w:color w:val="000000" w:themeColor="text1"/>
        </w:rPr>
        <mc:AlternateContent>
          <mc:Choice Requires="wps">
            <w:drawing>
              <wp:anchor distT="0" distB="0" distL="114300" distR="114300" simplePos="0" relativeHeight="251676672" behindDoc="0" locked="0" layoutInCell="1" allowOverlap="1" wp14:anchorId="06DD5BB4" wp14:editId="7513CF45">
                <wp:simplePos x="0" y="0"/>
                <wp:positionH relativeFrom="column">
                  <wp:posOffset>2795270</wp:posOffset>
                </wp:positionH>
                <wp:positionV relativeFrom="paragraph">
                  <wp:posOffset>194310</wp:posOffset>
                </wp:positionV>
                <wp:extent cx="0" cy="347345"/>
                <wp:effectExtent l="55880" t="13335" r="5842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D1E12" id="Прямая со стрелкой 5" o:spid="_x0000_s1026" type="#_x0000_t32" style="position:absolute;margin-left:220.1pt;margin-top:15.3pt;width:0;height:2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">
                <v:stroke endarrow="block"/>
              </v:shape>
            </w:pict>
          </mc:Fallback>
        </mc:AlternateContent>
      </w:r>
      <w:r w:rsidRPr="00CF1024">
        <w:rPr>
          <w:noProof/>
          <w:color w:val="000000" w:themeColor="text1"/>
        </w:rPr>
        <mc:AlternateContent>
          <mc:Choice Requires="wps">
            <w:drawing>
              <wp:anchor distT="0" distB="0" distL="114300" distR="114300" simplePos="0" relativeHeight="251668480" behindDoc="0" locked="0" layoutInCell="1" allowOverlap="1" wp14:anchorId="140383D4" wp14:editId="65E515EF">
                <wp:simplePos x="0" y="0"/>
                <wp:positionH relativeFrom="column">
                  <wp:posOffset>1163955</wp:posOffset>
                </wp:positionH>
                <wp:positionV relativeFrom="paragraph">
                  <wp:posOffset>194310</wp:posOffset>
                </wp:positionV>
                <wp:extent cx="0" cy="1405890"/>
                <wp:effectExtent l="53340" t="13335" r="609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E5A6E" id="Прямая со стрелкой 4" o:spid="_x0000_s1026" type="#_x0000_t32" style="position:absolute;margin-left:91.65pt;margin-top:15.3pt;width:0;height:11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">
                <v:stroke endarrow="block"/>
              </v:shape>
            </w:pict>
          </mc:Fallback>
        </mc:AlternateContent>
      </w:r>
    </w:p>
    <w:p w:rsidR="000F0B4C" w:rsidRPr="00CF1024" w:rsidRDefault="000F0B4C" w:rsidP="000F0B4C">
      <w:pPr>
        <w:pStyle w:val="ConsPlusNormal"/>
        <w:rPr>
          <w:color w:val="000000" w:themeColor="text1"/>
          <w:szCs w:val="28"/>
        </w:rPr>
      </w:pPr>
      <w:r w:rsidRPr="00CF1024">
        <w:rPr>
          <w:noProof/>
          <w:color w:val="000000" w:themeColor="text1"/>
        </w:rPr>
        <mc:AlternateContent>
          <mc:Choice Requires="wps">
            <w:drawing>
              <wp:anchor distT="0" distB="0" distL="114300" distR="114300" simplePos="0" relativeHeight="251678720" behindDoc="0" locked="0" layoutInCell="1" allowOverlap="1" wp14:anchorId="20875B53" wp14:editId="03C74F68">
                <wp:simplePos x="0" y="0"/>
                <wp:positionH relativeFrom="column">
                  <wp:posOffset>4168140</wp:posOffset>
                </wp:positionH>
                <wp:positionV relativeFrom="paragraph">
                  <wp:posOffset>12700</wp:posOffset>
                </wp:positionV>
                <wp:extent cx="0" cy="347345"/>
                <wp:effectExtent l="57150" t="7620" r="57150"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F30D4" id="Прямая со стрелкой 3" o:spid="_x0000_s1026" type="#_x0000_t32" style="position:absolute;margin-left:328.2pt;margin-top:1pt;width:0;height:2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">
                <v:stroke endarrow="block"/>
              </v:shape>
            </w:pict>
          </mc:Fallback>
        </mc:AlternateContent>
      </w:r>
    </w:p>
    <w:p w:rsidR="000F0B4C" w:rsidRPr="00CF1024" w:rsidRDefault="000F0B4C" w:rsidP="000F0B4C">
      <w:pPr>
        <w:spacing w:line="280" w:lineRule="exact"/>
        <w:rPr>
          <w:color w:val="000000" w:themeColor="text1"/>
          <w:szCs w:val="28"/>
        </w:rPr>
      </w:pPr>
    </w:p>
    <w:p w:rsidR="000F0B4C" w:rsidRPr="00CF1024" w:rsidRDefault="000F0B4C" w:rsidP="000F0B4C">
      <w:pPr>
        <w:spacing w:line="280" w:lineRule="exact"/>
        <w:rPr>
          <w:color w:val="000000" w:themeColor="text1"/>
          <w:szCs w:val="28"/>
        </w:rPr>
      </w:pPr>
      <w:r w:rsidRPr="00CF1024">
        <w:rPr>
          <w:noProof/>
          <w:color w:val="000000" w:themeColor="text1"/>
        </w:rPr>
        <mc:AlternateContent>
          <mc:Choice Requires="wps">
            <w:drawing>
              <wp:anchor distT="0" distB="0" distL="114300" distR="114300" simplePos="0" relativeHeight="251667456" behindDoc="0" locked="0" layoutInCell="1" allowOverlap="1" wp14:anchorId="103DEA81" wp14:editId="325A004D">
                <wp:simplePos x="0" y="0"/>
                <wp:positionH relativeFrom="column">
                  <wp:posOffset>2482215</wp:posOffset>
                </wp:positionH>
                <wp:positionV relativeFrom="paragraph">
                  <wp:posOffset>13335</wp:posOffset>
                </wp:positionV>
                <wp:extent cx="2085975" cy="6858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685800"/>
                        </a:xfrm>
                        <a:prstGeom prst="rect">
                          <a:avLst/>
                        </a:prstGeom>
                        <a:solidFill>
                          <a:sysClr val="window" lastClr="FFFFFF"/>
                        </a:solidFill>
                        <a:ln w="12700" cap="flat" cmpd="sng" algn="ctr">
                          <a:solidFill>
                            <a:sysClr val="windowText" lastClr="000000"/>
                          </a:solidFill>
                          <a:prstDash val="solid"/>
                        </a:ln>
                        <a:effectLst/>
                      </wps:spPr>
                      <wps:txbx>
                        <w:txbxContent>
                          <w:p w:rsidR="000F0B4C" w:rsidRPr="007253B5" w:rsidRDefault="000F0B4C" w:rsidP="000F0B4C">
                            <w:pPr>
                              <w:jc w:val="center"/>
                              <w:rPr>
                                <w:color w:val="000000"/>
                              </w:rPr>
                            </w:pPr>
                            <w:r w:rsidRPr="007253B5">
                              <w:rPr>
                                <w:color w:val="000000"/>
                              </w:rPr>
                              <w:t>Направление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3DEA81" id="Прямоугольник 11" o:spid="_x0000_s1033" style="position:absolute;margin-left:195.45pt;margin-top:1.05pt;width:164.2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" fillcolor="window" strokecolor="windowText" strokeweight="1pt">
                <v:path arrowok="t"/>
                <v:textbox>
                  <w:txbxContent>
                    <w:p w:rsidR="000F0B4C" w:rsidRPr="007253B5" w:rsidRDefault="000F0B4C" w:rsidP="000F0B4C">
                      <w:pPr>
                        <w:jc w:val="center"/>
                        <w:rPr>
                          <w:color w:val="000000"/>
                        </w:rPr>
                      </w:pPr>
                      <w:r w:rsidRPr="007253B5">
                        <w:rPr>
                          <w:color w:val="000000"/>
                        </w:rPr>
                        <w:t>Направление документов заявителю</w:t>
                      </w:r>
                    </w:p>
                  </w:txbxContent>
                </v:textbox>
              </v:rect>
            </w:pict>
          </mc:Fallback>
        </mc:AlternateContent>
      </w:r>
    </w:p>
    <w:p w:rsidR="000F0B4C" w:rsidRPr="00CF1024" w:rsidRDefault="000F0B4C" w:rsidP="000F0B4C">
      <w:pPr>
        <w:spacing w:line="280" w:lineRule="exact"/>
        <w:rPr>
          <w:color w:val="000000" w:themeColor="text1"/>
          <w:szCs w:val="28"/>
        </w:rPr>
      </w:pPr>
    </w:p>
    <w:p w:rsidR="000F0B4C" w:rsidRPr="00CF1024" w:rsidRDefault="000F0B4C" w:rsidP="000F0B4C">
      <w:pPr>
        <w:spacing w:line="280" w:lineRule="exact"/>
        <w:rPr>
          <w:color w:val="000000" w:themeColor="text1"/>
          <w:szCs w:val="28"/>
        </w:rPr>
      </w:pPr>
    </w:p>
    <w:p w:rsidR="000F0B4C" w:rsidRPr="00CF1024" w:rsidRDefault="000F0B4C" w:rsidP="000F0B4C">
      <w:pPr>
        <w:spacing w:line="280" w:lineRule="exact"/>
        <w:rPr>
          <w:color w:val="000000" w:themeColor="text1"/>
          <w:szCs w:val="28"/>
        </w:rPr>
      </w:pPr>
      <w:r w:rsidRPr="00CF1024">
        <w:rPr>
          <w:noProof/>
          <w:color w:val="000000" w:themeColor="text1"/>
          <w:szCs w:val="28"/>
        </w:rPr>
        <mc:AlternateContent>
          <mc:Choice Requires="wps">
            <w:drawing>
              <wp:anchor distT="0" distB="0" distL="114300" distR="114300" simplePos="0" relativeHeight="251677696" behindDoc="0" locked="0" layoutInCell="1" allowOverlap="1" wp14:anchorId="41CA4E9B" wp14:editId="093678D6">
                <wp:simplePos x="0" y="0"/>
                <wp:positionH relativeFrom="column">
                  <wp:posOffset>3557270</wp:posOffset>
                </wp:positionH>
                <wp:positionV relativeFrom="paragraph">
                  <wp:posOffset>165735</wp:posOffset>
                </wp:positionV>
                <wp:extent cx="0" cy="372745"/>
                <wp:effectExtent l="55880" t="17780" r="58420"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4D4DA" id="Прямая со стрелкой 2" o:spid="_x0000_s1026" type="#_x0000_t32" style="position:absolute;margin-left:280.1pt;margin-top:13.05pt;width:0;height:29.3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">
                <v:stroke endarrow="block"/>
              </v:shape>
            </w:pict>
          </mc:Fallback>
        </mc:AlternateContent>
      </w:r>
    </w:p>
    <w:p w:rsidR="000F0B4C" w:rsidRPr="00CF1024" w:rsidRDefault="000F0B4C" w:rsidP="000F0B4C">
      <w:pPr>
        <w:spacing w:line="280" w:lineRule="exact"/>
        <w:rPr>
          <w:color w:val="000000" w:themeColor="text1"/>
          <w:szCs w:val="28"/>
        </w:rPr>
      </w:pPr>
    </w:p>
    <w:p w:rsidR="000F0B4C" w:rsidRPr="00CF1024" w:rsidRDefault="000F0B4C" w:rsidP="000F0B4C">
      <w:pPr>
        <w:spacing w:line="280" w:lineRule="exact"/>
        <w:rPr>
          <w:color w:val="000000" w:themeColor="text1"/>
          <w:szCs w:val="28"/>
        </w:rPr>
      </w:pPr>
    </w:p>
    <w:p w:rsidR="000F0B4C" w:rsidRPr="00CF1024" w:rsidRDefault="000F0B4C" w:rsidP="000F0B4C">
      <w:pPr>
        <w:spacing w:line="280" w:lineRule="exact"/>
        <w:rPr>
          <w:color w:val="000000" w:themeColor="text1"/>
          <w:szCs w:val="28"/>
        </w:rPr>
      </w:pPr>
      <w:r w:rsidRPr="00CF1024">
        <w:rPr>
          <w:noProof/>
          <w:color w:val="000000" w:themeColor="text1"/>
        </w:rPr>
        <mc:AlternateContent>
          <mc:Choice Requires="wps">
            <w:drawing>
              <wp:anchor distT="0" distB="0" distL="114300" distR="114300" simplePos="0" relativeHeight="251666432" behindDoc="0" locked="0" layoutInCell="1" allowOverlap="1" wp14:anchorId="09C66C22" wp14:editId="1C2F0548">
                <wp:simplePos x="0" y="0"/>
                <wp:positionH relativeFrom="column">
                  <wp:posOffset>575945</wp:posOffset>
                </wp:positionH>
                <wp:positionV relativeFrom="paragraph">
                  <wp:posOffset>5080</wp:posOffset>
                </wp:positionV>
                <wp:extent cx="5124450" cy="586740"/>
                <wp:effectExtent l="0" t="0" r="19050"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4450" cy="586740"/>
                        </a:xfrm>
                        <a:prstGeom prst="rect">
                          <a:avLst/>
                        </a:prstGeom>
                        <a:solidFill>
                          <a:sysClr val="window" lastClr="FFFFFF"/>
                        </a:solidFill>
                        <a:ln w="12700" cap="flat" cmpd="sng" algn="ctr">
                          <a:solidFill>
                            <a:sysClr val="windowText" lastClr="000000"/>
                          </a:solidFill>
                          <a:prstDash val="solid"/>
                        </a:ln>
                        <a:effectLst/>
                      </wps:spPr>
                      <wps:txbx>
                        <w:txbxContent>
                          <w:p w:rsidR="000F0B4C" w:rsidRPr="007253B5" w:rsidRDefault="000F0B4C" w:rsidP="000F0B4C">
                            <w:pPr>
                              <w:jc w:val="center"/>
                              <w:rPr>
                                <w:color w:val="000000"/>
                              </w:rPr>
                            </w:pPr>
                            <w:r>
                              <w:rPr>
                                <w:color w:val="000000"/>
                              </w:rPr>
                              <w:t>Подготовка решения об о</w:t>
                            </w:r>
                            <w:r w:rsidRPr="007253B5">
                              <w:rPr>
                                <w:color w:val="000000"/>
                              </w:rPr>
                              <w:t>тказ</w:t>
                            </w:r>
                            <w:r>
                              <w:rPr>
                                <w:color w:val="000000"/>
                              </w:rPr>
                              <w:t>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66C22" id="Прямоугольник 10" o:spid="_x0000_s1034" style="position:absolute;margin-left:45.35pt;margin-top:.4pt;width:403.5pt;height: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" fillcolor="window" strokecolor="windowText" strokeweight="1pt">
                <v:path arrowok="t"/>
                <v:textbox>
                  <w:txbxContent>
                    <w:p w:rsidR="000F0B4C" w:rsidRPr="007253B5" w:rsidRDefault="000F0B4C" w:rsidP="000F0B4C">
                      <w:pPr>
                        <w:jc w:val="center"/>
                        <w:rPr>
                          <w:color w:val="000000"/>
                        </w:rPr>
                      </w:pPr>
                      <w:r>
                        <w:rPr>
                          <w:color w:val="000000"/>
                        </w:rPr>
                        <w:t>Подготовка решения об о</w:t>
                      </w:r>
                      <w:r w:rsidRPr="007253B5">
                        <w:rPr>
                          <w:color w:val="000000"/>
                        </w:rPr>
                        <w:t>тказ</w:t>
                      </w:r>
                      <w:r>
                        <w:rPr>
                          <w:color w:val="000000"/>
                        </w:rPr>
                        <w:t>е в предоставлении муниципальной услуги</w:t>
                      </w:r>
                    </w:p>
                  </w:txbxContent>
                </v:textbox>
              </v:rect>
            </w:pict>
          </mc:Fallback>
        </mc:AlternateContent>
      </w:r>
    </w:p>
    <w:p w:rsidR="000F0B4C" w:rsidRPr="00CF1024" w:rsidRDefault="000F0B4C" w:rsidP="000F0B4C">
      <w:pPr>
        <w:spacing w:line="280" w:lineRule="exact"/>
        <w:rPr>
          <w:color w:val="000000" w:themeColor="text1"/>
          <w:szCs w:val="28"/>
        </w:rPr>
      </w:pPr>
      <w:r w:rsidRPr="00CF1024">
        <w:rPr>
          <w:noProof/>
          <w:color w:val="000000" w:themeColor="text1"/>
          <w:szCs w:val="28"/>
        </w:rPr>
        <mc:AlternateContent>
          <mc:Choice Requires="wps">
            <w:drawing>
              <wp:anchor distT="0" distB="0" distL="114300" distR="114300" simplePos="0" relativeHeight="251683840" behindDoc="0" locked="0" layoutInCell="1" allowOverlap="1" wp14:anchorId="52EA6615" wp14:editId="055B260C">
                <wp:simplePos x="0" y="0"/>
                <wp:positionH relativeFrom="column">
                  <wp:posOffset>194945</wp:posOffset>
                </wp:positionH>
                <wp:positionV relativeFrom="paragraph">
                  <wp:posOffset>88265</wp:posOffset>
                </wp:positionV>
                <wp:extent cx="381000" cy="0"/>
                <wp:effectExtent l="8255" t="60960" r="2032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24C01" id="Прямая со стрелкой 1" o:spid="_x0000_s1026" type="#_x0000_t32" style="position:absolute;margin-left:15.35pt;margin-top:6.95pt;width:30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">
                <v:stroke endarrow="block"/>
              </v:shape>
            </w:pict>
          </mc:Fallback>
        </mc:AlternateContent>
      </w:r>
    </w:p>
    <w:p w:rsidR="000F0B4C" w:rsidRPr="00CF1024" w:rsidRDefault="000F0B4C" w:rsidP="000F0B4C">
      <w:pPr>
        <w:spacing w:line="280" w:lineRule="exact"/>
        <w:rPr>
          <w:color w:val="000000" w:themeColor="text1"/>
          <w:szCs w:val="28"/>
        </w:rPr>
      </w:pPr>
    </w:p>
    <w:p w:rsidR="000F0B4C" w:rsidRPr="00CF1024" w:rsidRDefault="000F0B4C" w:rsidP="000F0B4C">
      <w:pPr>
        <w:spacing w:line="280" w:lineRule="exact"/>
        <w:rPr>
          <w:color w:val="000000" w:themeColor="text1"/>
          <w:szCs w:val="28"/>
        </w:rPr>
      </w:pPr>
    </w:p>
    <w:p w:rsidR="00975214" w:rsidRPr="00CF1024" w:rsidRDefault="00975214" w:rsidP="000F0B4C">
      <w:pPr>
        <w:rPr>
          <w:color w:val="000000" w:themeColor="text1"/>
        </w:rPr>
      </w:pPr>
    </w:p>
    <w:p w:rsidR="00F9656B" w:rsidRPr="00CF1024" w:rsidRDefault="00F9656B" w:rsidP="000F0B4C">
      <w:pPr>
        <w:rPr>
          <w:color w:val="000000" w:themeColor="text1"/>
        </w:rPr>
      </w:pPr>
    </w:p>
    <w:p w:rsidR="00F9656B" w:rsidRPr="00CF1024" w:rsidRDefault="00F9656B" w:rsidP="000F0B4C">
      <w:pPr>
        <w:rPr>
          <w:color w:val="000000" w:themeColor="text1"/>
        </w:rPr>
      </w:pPr>
    </w:p>
    <w:p w:rsidR="00F9656B" w:rsidRPr="00CF1024" w:rsidRDefault="00F9656B" w:rsidP="00F9656B">
      <w:pPr>
        <w:pStyle w:val="ConsPlusNormal"/>
        <w:ind w:left="5670"/>
        <w:outlineLvl w:val="1"/>
        <w:rPr>
          <w:rFonts w:ascii="Times New Roman" w:hAnsi="Times New Roman" w:cs="Times New Roman"/>
          <w:color w:val="000000" w:themeColor="text1"/>
          <w:sz w:val="24"/>
          <w:szCs w:val="24"/>
        </w:rPr>
      </w:pPr>
      <w:r w:rsidRPr="00CF1024">
        <w:rPr>
          <w:rFonts w:ascii="Times New Roman" w:hAnsi="Times New Roman" w:cs="Times New Roman"/>
          <w:color w:val="000000" w:themeColor="text1"/>
          <w:sz w:val="24"/>
          <w:szCs w:val="24"/>
        </w:rPr>
        <w:t>Приложение 2</w:t>
      </w:r>
    </w:p>
    <w:p w:rsidR="00F9656B" w:rsidRPr="00CF1024" w:rsidRDefault="00F9656B" w:rsidP="00F9656B">
      <w:pPr>
        <w:pStyle w:val="ConsPlusNormal"/>
        <w:ind w:left="5670"/>
        <w:rPr>
          <w:rFonts w:ascii="Times New Roman" w:hAnsi="Times New Roman" w:cs="Times New Roman"/>
          <w:color w:val="000000" w:themeColor="text1"/>
          <w:sz w:val="24"/>
          <w:szCs w:val="24"/>
        </w:rPr>
      </w:pPr>
      <w:r w:rsidRPr="00CF1024">
        <w:rPr>
          <w:rFonts w:ascii="Times New Roman" w:hAnsi="Times New Roman" w:cs="Times New Roman"/>
          <w:color w:val="000000" w:themeColor="text1"/>
          <w:sz w:val="24"/>
          <w:szCs w:val="24"/>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F9656B" w:rsidRPr="00CF1024" w:rsidRDefault="00F9656B" w:rsidP="009B111C">
      <w:pPr>
        <w:pStyle w:val="ConsPlusNormal"/>
        <w:rPr>
          <w:rFonts w:ascii="Times New Roman" w:hAnsi="Times New Roman" w:cs="Times New Roman"/>
          <w:color w:val="000000" w:themeColor="text1"/>
          <w:sz w:val="24"/>
          <w:szCs w:val="24"/>
        </w:rPr>
      </w:pPr>
    </w:p>
    <w:p w:rsidR="009B111C" w:rsidRPr="00CF1024" w:rsidRDefault="009B111C" w:rsidP="009B111C">
      <w:pPr>
        <w:ind w:left="3969"/>
        <w:contextualSpacing/>
        <w:rPr>
          <w:color w:val="000000" w:themeColor="text1"/>
          <w:sz w:val="25"/>
          <w:szCs w:val="25"/>
        </w:rPr>
      </w:pPr>
      <w:r w:rsidRPr="00CF1024">
        <w:rPr>
          <w:color w:val="000000" w:themeColor="text1"/>
          <w:sz w:val="25"/>
          <w:szCs w:val="25"/>
        </w:rPr>
        <w:t xml:space="preserve">Главе городского округа – </w:t>
      </w:r>
    </w:p>
    <w:p w:rsidR="009B111C" w:rsidRPr="00CF1024" w:rsidRDefault="009B111C" w:rsidP="009B111C">
      <w:pPr>
        <w:ind w:left="3969"/>
        <w:contextualSpacing/>
        <w:rPr>
          <w:color w:val="000000" w:themeColor="text1"/>
          <w:sz w:val="25"/>
          <w:szCs w:val="25"/>
        </w:rPr>
      </w:pPr>
      <w:r w:rsidRPr="00CF1024">
        <w:rPr>
          <w:color w:val="000000" w:themeColor="text1"/>
          <w:sz w:val="25"/>
          <w:szCs w:val="25"/>
        </w:rPr>
        <w:t>главе администрации Верещагинского</w:t>
      </w:r>
    </w:p>
    <w:p w:rsidR="009B111C" w:rsidRPr="00CF1024" w:rsidRDefault="009B111C" w:rsidP="009B111C">
      <w:pPr>
        <w:ind w:left="3969"/>
        <w:contextualSpacing/>
        <w:rPr>
          <w:color w:val="000000" w:themeColor="text1"/>
          <w:sz w:val="25"/>
          <w:szCs w:val="25"/>
        </w:rPr>
      </w:pPr>
      <w:r w:rsidRPr="00CF1024">
        <w:rPr>
          <w:color w:val="000000" w:themeColor="text1"/>
          <w:sz w:val="25"/>
          <w:szCs w:val="25"/>
        </w:rPr>
        <w:t>городского округа Пермского края</w:t>
      </w:r>
    </w:p>
    <w:p w:rsidR="009B111C" w:rsidRPr="00CF1024" w:rsidRDefault="009B111C" w:rsidP="009B111C">
      <w:pPr>
        <w:ind w:left="3969"/>
        <w:contextualSpacing/>
        <w:rPr>
          <w:color w:val="000000" w:themeColor="text1"/>
          <w:sz w:val="25"/>
          <w:szCs w:val="25"/>
        </w:rPr>
      </w:pPr>
      <w:r w:rsidRPr="00CF1024">
        <w:rPr>
          <w:color w:val="000000" w:themeColor="text1"/>
          <w:sz w:val="25"/>
          <w:szCs w:val="25"/>
        </w:rPr>
        <w:t>С.В. Кондратьеву</w:t>
      </w:r>
    </w:p>
    <w:p w:rsidR="009B111C" w:rsidRPr="00CF1024" w:rsidRDefault="009B111C" w:rsidP="009B111C">
      <w:pPr>
        <w:ind w:left="3969"/>
        <w:contextualSpacing/>
        <w:rPr>
          <w:color w:val="000000" w:themeColor="text1"/>
          <w:sz w:val="24"/>
          <w:szCs w:val="24"/>
        </w:rPr>
      </w:pPr>
      <w:r w:rsidRPr="00CF1024">
        <w:rPr>
          <w:color w:val="000000" w:themeColor="text1"/>
          <w:sz w:val="24"/>
          <w:szCs w:val="24"/>
        </w:rPr>
        <w:lastRenderedPageBreak/>
        <w:t>от ___________________________________________</w:t>
      </w:r>
    </w:p>
    <w:p w:rsidR="009B111C" w:rsidRPr="00CF1024" w:rsidRDefault="009B111C" w:rsidP="009B111C">
      <w:pPr>
        <w:spacing w:line="300" w:lineRule="auto"/>
        <w:ind w:left="3969"/>
        <w:contextualSpacing/>
        <w:jc w:val="center"/>
        <w:rPr>
          <w:color w:val="000000" w:themeColor="text1"/>
          <w:sz w:val="24"/>
          <w:szCs w:val="24"/>
        </w:rPr>
      </w:pPr>
      <w:r w:rsidRPr="00CF1024">
        <w:rPr>
          <w:color w:val="000000" w:themeColor="text1"/>
          <w:sz w:val="24"/>
          <w:szCs w:val="24"/>
        </w:rPr>
        <w:t>(ФИО заявителя полностью)</w:t>
      </w:r>
    </w:p>
    <w:p w:rsidR="009B111C" w:rsidRPr="00CF1024" w:rsidRDefault="009B111C" w:rsidP="009B111C">
      <w:pPr>
        <w:spacing w:line="360" w:lineRule="auto"/>
        <w:ind w:left="3969"/>
        <w:contextualSpacing/>
        <w:rPr>
          <w:color w:val="000000" w:themeColor="text1"/>
          <w:sz w:val="24"/>
          <w:szCs w:val="24"/>
        </w:rPr>
      </w:pPr>
      <w:r w:rsidRPr="00CF1024">
        <w:rPr>
          <w:color w:val="000000" w:themeColor="text1"/>
          <w:sz w:val="24"/>
          <w:szCs w:val="24"/>
        </w:rPr>
        <w:t>паспорт:серия___________№___________________,</w:t>
      </w:r>
    </w:p>
    <w:p w:rsidR="009B111C" w:rsidRPr="00CF1024" w:rsidRDefault="009B111C" w:rsidP="009B111C">
      <w:pPr>
        <w:spacing w:line="360" w:lineRule="auto"/>
        <w:ind w:left="3969"/>
        <w:contextualSpacing/>
        <w:rPr>
          <w:color w:val="000000" w:themeColor="text1"/>
          <w:sz w:val="24"/>
          <w:szCs w:val="24"/>
        </w:rPr>
      </w:pPr>
      <w:r w:rsidRPr="00CF1024">
        <w:rPr>
          <w:color w:val="000000" w:themeColor="text1"/>
          <w:sz w:val="24"/>
          <w:szCs w:val="24"/>
        </w:rPr>
        <w:t>выдан_______________________________________</w:t>
      </w:r>
    </w:p>
    <w:p w:rsidR="009B111C" w:rsidRPr="00CF1024" w:rsidRDefault="009B111C" w:rsidP="009B111C">
      <w:pPr>
        <w:spacing w:line="360" w:lineRule="auto"/>
        <w:ind w:left="3969"/>
        <w:contextualSpacing/>
        <w:rPr>
          <w:color w:val="000000" w:themeColor="text1"/>
          <w:sz w:val="24"/>
          <w:szCs w:val="24"/>
        </w:rPr>
      </w:pPr>
      <w:r w:rsidRPr="00CF1024">
        <w:rPr>
          <w:color w:val="000000" w:themeColor="text1"/>
          <w:sz w:val="24"/>
          <w:szCs w:val="24"/>
        </w:rPr>
        <w:t>___________________________________________</w:t>
      </w:r>
    </w:p>
    <w:p w:rsidR="009B111C" w:rsidRPr="00CF1024" w:rsidRDefault="009B111C" w:rsidP="009B111C">
      <w:pPr>
        <w:spacing w:line="360" w:lineRule="auto"/>
        <w:ind w:left="3969"/>
        <w:contextualSpacing/>
        <w:rPr>
          <w:color w:val="000000" w:themeColor="text1"/>
          <w:sz w:val="24"/>
          <w:szCs w:val="24"/>
        </w:rPr>
      </w:pPr>
      <w:r w:rsidRPr="00CF1024">
        <w:rPr>
          <w:color w:val="000000" w:themeColor="text1"/>
          <w:sz w:val="24"/>
          <w:szCs w:val="24"/>
        </w:rPr>
        <w:t>действующий по доверенности от:</w:t>
      </w:r>
    </w:p>
    <w:p w:rsidR="009B111C" w:rsidRPr="00CF1024" w:rsidRDefault="009B111C" w:rsidP="009B111C">
      <w:pPr>
        <w:spacing w:line="360" w:lineRule="auto"/>
        <w:ind w:left="3969"/>
        <w:contextualSpacing/>
        <w:rPr>
          <w:color w:val="000000" w:themeColor="text1"/>
          <w:sz w:val="24"/>
          <w:szCs w:val="24"/>
        </w:rPr>
      </w:pPr>
      <w:r w:rsidRPr="00CF1024">
        <w:rPr>
          <w:color w:val="000000" w:themeColor="text1"/>
          <w:sz w:val="24"/>
          <w:szCs w:val="24"/>
        </w:rPr>
        <w:t>____________________________________________</w:t>
      </w:r>
    </w:p>
    <w:p w:rsidR="009B111C" w:rsidRPr="00CF1024" w:rsidRDefault="009B111C" w:rsidP="009B111C">
      <w:pPr>
        <w:spacing w:line="360" w:lineRule="auto"/>
        <w:ind w:left="3969"/>
        <w:contextualSpacing/>
        <w:rPr>
          <w:color w:val="000000" w:themeColor="text1"/>
          <w:sz w:val="24"/>
          <w:szCs w:val="24"/>
        </w:rPr>
      </w:pPr>
      <w:r w:rsidRPr="00CF1024">
        <w:rPr>
          <w:color w:val="000000" w:themeColor="text1"/>
          <w:sz w:val="24"/>
          <w:szCs w:val="24"/>
        </w:rPr>
        <w:t>Почтовый адрес заявителя:___________________________________</w:t>
      </w:r>
    </w:p>
    <w:p w:rsidR="009B111C" w:rsidRPr="00CF1024" w:rsidRDefault="009B111C" w:rsidP="009B111C">
      <w:pPr>
        <w:spacing w:line="360" w:lineRule="auto"/>
        <w:ind w:left="3969"/>
        <w:contextualSpacing/>
        <w:rPr>
          <w:color w:val="000000" w:themeColor="text1"/>
          <w:sz w:val="24"/>
          <w:szCs w:val="24"/>
        </w:rPr>
      </w:pPr>
      <w:r w:rsidRPr="00CF1024">
        <w:rPr>
          <w:color w:val="000000" w:themeColor="text1"/>
          <w:sz w:val="24"/>
          <w:szCs w:val="24"/>
        </w:rPr>
        <w:t>____________________________________________</w:t>
      </w:r>
    </w:p>
    <w:p w:rsidR="009B111C" w:rsidRPr="00CF1024" w:rsidRDefault="009B111C" w:rsidP="009B111C">
      <w:pPr>
        <w:spacing w:line="360" w:lineRule="auto"/>
        <w:ind w:left="3969"/>
        <w:contextualSpacing/>
        <w:rPr>
          <w:color w:val="000000" w:themeColor="text1"/>
          <w:sz w:val="24"/>
          <w:szCs w:val="24"/>
        </w:rPr>
      </w:pPr>
      <w:r w:rsidRPr="00CF1024">
        <w:rPr>
          <w:color w:val="000000" w:themeColor="text1"/>
          <w:sz w:val="24"/>
          <w:szCs w:val="24"/>
        </w:rPr>
        <w:t>телефон:__________________ИНН_____________</w:t>
      </w:r>
    </w:p>
    <w:p w:rsidR="009B111C" w:rsidRPr="00CF1024" w:rsidRDefault="009B111C" w:rsidP="009B111C">
      <w:pPr>
        <w:spacing w:line="360" w:lineRule="auto"/>
        <w:contextualSpacing/>
        <w:jc w:val="center"/>
        <w:rPr>
          <w:color w:val="000000" w:themeColor="text1"/>
          <w:szCs w:val="28"/>
          <w:u w:val="single"/>
        </w:rPr>
      </w:pPr>
      <w:r w:rsidRPr="00CF1024">
        <w:rPr>
          <w:color w:val="000000" w:themeColor="text1"/>
          <w:szCs w:val="28"/>
          <w:u w:val="single"/>
        </w:rPr>
        <w:t>Заявление о предоставлении земельного участка без проведения торгов</w:t>
      </w:r>
    </w:p>
    <w:p w:rsidR="009B111C" w:rsidRPr="00CF1024" w:rsidRDefault="009B111C" w:rsidP="009B111C">
      <w:pPr>
        <w:spacing w:line="360" w:lineRule="auto"/>
        <w:contextualSpacing/>
        <w:rPr>
          <w:color w:val="000000" w:themeColor="text1"/>
          <w:sz w:val="24"/>
          <w:szCs w:val="24"/>
        </w:rPr>
      </w:pPr>
      <w:r w:rsidRPr="00CF1024">
        <w:rPr>
          <w:color w:val="000000" w:themeColor="text1"/>
          <w:sz w:val="24"/>
          <w:szCs w:val="24"/>
        </w:rPr>
        <w:t>Прошу предоставить земельный участок, расположенный по адресу:___________________</w:t>
      </w:r>
    </w:p>
    <w:p w:rsidR="009B111C" w:rsidRPr="00CF1024" w:rsidRDefault="009B111C" w:rsidP="009B111C">
      <w:pPr>
        <w:spacing w:line="360" w:lineRule="auto"/>
        <w:contextualSpacing/>
        <w:rPr>
          <w:color w:val="000000" w:themeColor="text1"/>
          <w:sz w:val="24"/>
          <w:szCs w:val="24"/>
        </w:rPr>
      </w:pPr>
      <w:r w:rsidRPr="00CF1024">
        <w:rPr>
          <w:color w:val="000000" w:themeColor="text1"/>
          <w:sz w:val="24"/>
          <w:szCs w:val="24"/>
        </w:rPr>
        <w:t>_____________________________________________________________________________,</w:t>
      </w:r>
    </w:p>
    <w:p w:rsidR="009B111C" w:rsidRPr="00CF1024" w:rsidRDefault="009B111C" w:rsidP="009B111C">
      <w:pPr>
        <w:spacing w:line="360" w:lineRule="auto"/>
        <w:contextualSpacing/>
        <w:rPr>
          <w:color w:val="000000" w:themeColor="text1"/>
          <w:sz w:val="24"/>
          <w:szCs w:val="24"/>
        </w:rPr>
      </w:pPr>
      <w:r w:rsidRPr="00CF1024">
        <w:rPr>
          <w:color w:val="000000" w:themeColor="text1"/>
          <w:sz w:val="24"/>
          <w:szCs w:val="24"/>
        </w:rPr>
        <w:t>площадью:____________кв.м. с кадастровым номером: _____:_____:____________:______,</w:t>
      </w:r>
    </w:p>
    <w:p w:rsidR="009B111C" w:rsidRPr="00CF1024" w:rsidRDefault="009B111C" w:rsidP="009B111C">
      <w:pPr>
        <w:spacing w:line="360" w:lineRule="auto"/>
        <w:contextualSpacing/>
        <w:rPr>
          <w:color w:val="000000" w:themeColor="text1"/>
          <w:sz w:val="24"/>
          <w:szCs w:val="24"/>
        </w:rPr>
      </w:pPr>
      <w:r w:rsidRPr="00CF1024">
        <w:rPr>
          <w:color w:val="000000" w:themeColor="text1"/>
          <w:sz w:val="24"/>
          <w:szCs w:val="24"/>
        </w:rPr>
        <w:t>с видом разрешенного использования:_____________________________________________</w:t>
      </w:r>
    </w:p>
    <w:p w:rsidR="009B111C" w:rsidRPr="00CF1024" w:rsidRDefault="009B111C" w:rsidP="009B111C">
      <w:pPr>
        <w:spacing w:line="360" w:lineRule="auto"/>
        <w:contextualSpacing/>
        <w:rPr>
          <w:color w:val="000000" w:themeColor="text1"/>
          <w:sz w:val="24"/>
          <w:szCs w:val="24"/>
        </w:rPr>
      </w:pPr>
      <w:r w:rsidRPr="00CF1024">
        <w:rPr>
          <w:color w:val="000000" w:themeColor="text1"/>
          <w:sz w:val="24"/>
          <w:szCs w:val="24"/>
        </w:rPr>
        <w:t>_____________________________________________________________________________,</w:t>
      </w:r>
    </w:p>
    <w:p w:rsidR="009B111C" w:rsidRPr="00CF1024" w:rsidRDefault="009B111C" w:rsidP="009B111C">
      <w:pPr>
        <w:contextualSpacing/>
        <w:rPr>
          <w:color w:val="000000" w:themeColor="text1"/>
          <w:sz w:val="24"/>
          <w:szCs w:val="24"/>
        </w:rPr>
      </w:pPr>
      <w:r w:rsidRPr="00CF1024">
        <w:rPr>
          <w:color w:val="000000" w:themeColor="text1"/>
          <w:sz w:val="24"/>
          <w:szCs w:val="24"/>
        </w:rPr>
        <w:t>в____________________________________________________________________________.</w:t>
      </w:r>
    </w:p>
    <w:p w:rsidR="009B111C" w:rsidRPr="00CF1024" w:rsidRDefault="009B111C" w:rsidP="009B111C">
      <w:pPr>
        <w:spacing w:line="360" w:lineRule="auto"/>
        <w:contextualSpacing/>
        <w:jc w:val="center"/>
        <w:rPr>
          <w:color w:val="000000" w:themeColor="text1"/>
          <w:sz w:val="24"/>
          <w:szCs w:val="24"/>
        </w:rPr>
      </w:pPr>
      <w:r w:rsidRPr="00CF1024">
        <w:rPr>
          <w:color w:val="000000" w:themeColor="text1"/>
          <w:sz w:val="24"/>
          <w:szCs w:val="24"/>
        </w:rPr>
        <w:t>вид права (в аренду, собственность, постоянное (бессрочное) пользование и др.)</w:t>
      </w:r>
    </w:p>
    <w:p w:rsidR="009B111C" w:rsidRPr="00CF1024" w:rsidRDefault="009B111C" w:rsidP="009B111C">
      <w:pPr>
        <w:contextualSpacing/>
        <w:rPr>
          <w:color w:val="000000" w:themeColor="text1"/>
          <w:sz w:val="24"/>
          <w:szCs w:val="24"/>
        </w:rPr>
      </w:pPr>
      <w:r w:rsidRPr="00CF1024">
        <w:rPr>
          <w:color w:val="000000" w:themeColor="text1"/>
          <w:sz w:val="24"/>
          <w:szCs w:val="24"/>
        </w:rPr>
        <w:t>Основания предоставления земельного участка без проведения торгов:________________</w:t>
      </w:r>
    </w:p>
    <w:p w:rsidR="009B111C" w:rsidRPr="00CF1024" w:rsidRDefault="009B111C" w:rsidP="009B111C">
      <w:pPr>
        <w:contextualSpacing/>
        <w:rPr>
          <w:color w:val="000000" w:themeColor="text1"/>
          <w:sz w:val="24"/>
          <w:szCs w:val="24"/>
        </w:rPr>
      </w:pPr>
      <w:r w:rsidRPr="00CF1024">
        <w:rPr>
          <w:color w:val="000000" w:themeColor="text1"/>
          <w:sz w:val="24"/>
          <w:szCs w:val="24"/>
        </w:rPr>
        <w:t>______________________________________________________________________________в т.ч.</w:t>
      </w:r>
    </w:p>
    <w:p w:rsidR="009B111C" w:rsidRPr="00CF1024" w:rsidRDefault="009B111C" w:rsidP="009B111C">
      <w:pPr>
        <w:ind w:firstLine="284"/>
        <w:contextualSpacing/>
        <w:rPr>
          <w:bCs/>
          <w:color w:val="000000" w:themeColor="text1"/>
          <w:sz w:val="24"/>
          <w:szCs w:val="24"/>
          <w:shd w:val="clear" w:color="auto" w:fill="FFFFFF"/>
        </w:rPr>
      </w:pPr>
      <w:r w:rsidRPr="00CF1024">
        <w:rPr>
          <w:noProof/>
          <w:color w:val="000000" w:themeColor="text1"/>
          <w:sz w:val="24"/>
          <w:szCs w:val="24"/>
        </w:rPr>
        <mc:AlternateContent>
          <mc:Choice Requires="wps">
            <w:drawing>
              <wp:anchor distT="0" distB="0" distL="114300" distR="114300" simplePos="0" relativeHeight="251686912" behindDoc="0" locked="0" layoutInCell="1" allowOverlap="1" wp14:anchorId="14CF5BDA" wp14:editId="7203643A">
                <wp:simplePos x="0" y="0"/>
                <wp:positionH relativeFrom="column">
                  <wp:posOffset>-43179</wp:posOffset>
                </wp:positionH>
                <wp:positionV relativeFrom="paragraph">
                  <wp:posOffset>17780</wp:posOffset>
                </wp:positionV>
                <wp:extent cx="152400" cy="20002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152400" cy="200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A5A16" id="Прямоугольник 27" o:spid="_x0000_s1026" style="position:absolute;margin-left:-3.4pt;margin-top:1.4pt;width:12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" fillcolor="white [3201]" strokecolor="black [3213]" strokeweight="1.5pt"/>
            </w:pict>
          </mc:Fallback>
        </mc:AlternateContent>
      </w:r>
      <w:r w:rsidRPr="00CF1024">
        <w:rPr>
          <w:color w:val="000000" w:themeColor="text1"/>
          <w:sz w:val="24"/>
          <w:szCs w:val="24"/>
        </w:rPr>
        <w:t xml:space="preserve">- предоставление земельных участков </w:t>
      </w:r>
      <w:r w:rsidRPr="00CF1024">
        <w:rPr>
          <w:bCs/>
          <w:color w:val="000000" w:themeColor="text1"/>
          <w:sz w:val="24"/>
          <w:szCs w:val="24"/>
          <w:shd w:val="clear" w:color="auto" w:fill="FFFFFF"/>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(ст. 39.18 ЗК РФ);</w:t>
      </w:r>
    </w:p>
    <w:p w:rsidR="009B111C" w:rsidRPr="00CF1024" w:rsidRDefault="009B111C" w:rsidP="009B111C">
      <w:pPr>
        <w:ind w:firstLine="284"/>
        <w:contextualSpacing/>
        <w:rPr>
          <w:bCs/>
          <w:color w:val="000000" w:themeColor="text1"/>
          <w:sz w:val="24"/>
          <w:szCs w:val="24"/>
          <w:shd w:val="clear" w:color="auto" w:fill="FFFFFF"/>
        </w:rPr>
      </w:pPr>
      <w:r w:rsidRPr="00CF1024">
        <w:rPr>
          <w:noProof/>
          <w:color w:val="000000" w:themeColor="text1"/>
          <w:sz w:val="24"/>
          <w:szCs w:val="24"/>
        </w:rPr>
        <mc:AlternateContent>
          <mc:Choice Requires="wps">
            <w:drawing>
              <wp:anchor distT="0" distB="0" distL="114300" distR="114300" simplePos="0" relativeHeight="251687936" behindDoc="0" locked="0" layoutInCell="1" allowOverlap="1" wp14:anchorId="07290174" wp14:editId="4B2986B2">
                <wp:simplePos x="0" y="0"/>
                <wp:positionH relativeFrom="column">
                  <wp:posOffset>-42545</wp:posOffset>
                </wp:positionH>
                <wp:positionV relativeFrom="paragraph">
                  <wp:posOffset>12065</wp:posOffset>
                </wp:positionV>
                <wp:extent cx="152400" cy="20002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152400" cy="200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19546" id="Прямоугольник 28" o:spid="_x0000_s1026" style="position:absolute;margin-left:-3.35pt;margin-top:.95pt;width:12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" fillcolor="white [3201]" strokecolor="black [3213]" strokeweight="1.5pt"/>
            </w:pict>
          </mc:Fallback>
        </mc:AlternateContent>
      </w:r>
      <w:r w:rsidRPr="00CF1024">
        <w:rPr>
          <w:color w:val="000000" w:themeColor="text1"/>
          <w:sz w:val="24"/>
          <w:szCs w:val="24"/>
        </w:rPr>
        <w:t xml:space="preserve">- предоставление земельных участков </w:t>
      </w:r>
      <w:r w:rsidRPr="00CF1024">
        <w:rPr>
          <w:bCs/>
          <w:color w:val="000000" w:themeColor="text1"/>
          <w:sz w:val="24"/>
          <w:szCs w:val="24"/>
          <w:shd w:val="clear" w:color="auto" w:fill="FFFFFF"/>
        </w:rPr>
        <w:t>гражданам для ведения огородничества, сенокошения, ведения личного подсобного хозяйства вне границ населенных пунктов;</w:t>
      </w:r>
    </w:p>
    <w:p w:rsidR="009B111C" w:rsidRPr="00CF1024" w:rsidRDefault="009B111C" w:rsidP="009B111C">
      <w:pPr>
        <w:ind w:firstLine="284"/>
        <w:contextualSpacing/>
        <w:rPr>
          <w:bCs/>
          <w:color w:val="000000" w:themeColor="text1"/>
          <w:sz w:val="24"/>
          <w:szCs w:val="24"/>
          <w:shd w:val="clear" w:color="auto" w:fill="FFFFFF"/>
        </w:rPr>
      </w:pPr>
      <w:r w:rsidRPr="00CF1024">
        <w:rPr>
          <w:noProof/>
          <w:color w:val="000000" w:themeColor="text1"/>
          <w:sz w:val="24"/>
          <w:szCs w:val="24"/>
        </w:rPr>
        <mc:AlternateContent>
          <mc:Choice Requires="wps">
            <w:drawing>
              <wp:anchor distT="0" distB="0" distL="114300" distR="114300" simplePos="0" relativeHeight="251689984" behindDoc="0" locked="0" layoutInCell="1" allowOverlap="1" wp14:anchorId="1321466A" wp14:editId="7E970B9F">
                <wp:simplePos x="0" y="0"/>
                <wp:positionH relativeFrom="column">
                  <wp:posOffset>-42545</wp:posOffset>
                </wp:positionH>
                <wp:positionV relativeFrom="paragraph">
                  <wp:posOffset>518795</wp:posOffset>
                </wp:positionV>
                <wp:extent cx="152400" cy="20002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152400" cy="200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A5B7B" id="Прямоугольник 29" o:spid="_x0000_s1026" style="position:absolute;margin-left:-3.35pt;margin-top:40.85pt;width:12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" fillcolor="white [3201]" strokecolor="black [3213]" strokeweight="1.5pt"/>
            </w:pict>
          </mc:Fallback>
        </mc:AlternateContent>
      </w:r>
      <w:r w:rsidRPr="00CF1024">
        <w:rPr>
          <w:noProof/>
          <w:color w:val="000000" w:themeColor="text1"/>
          <w:sz w:val="24"/>
          <w:szCs w:val="24"/>
        </w:rPr>
        <mc:AlternateContent>
          <mc:Choice Requires="wps">
            <w:drawing>
              <wp:anchor distT="0" distB="0" distL="114300" distR="114300" simplePos="0" relativeHeight="251688960" behindDoc="0" locked="0" layoutInCell="1" allowOverlap="1" wp14:anchorId="03A5DF08" wp14:editId="0D69EA96">
                <wp:simplePos x="0" y="0"/>
                <wp:positionH relativeFrom="column">
                  <wp:posOffset>-42545</wp:posOffset>
                </wp:positionH>
                <wp:positionV relativeFrom="paragraph">
                  <wp:posOffset>13970</wp:posOffset>
                </wp:positionV>
                <wp:extent cx="152400" cy="20002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152400" cy="200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BE365" id="Прямоугольник 30" o:spid="_x0000_s1026" style="position:absolute;margin-left:-3.35pt;margin-top:1.1pt;width:12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" fillcolor="white [3201]" strokecolor="black [3213]" strokeweight="1.5pt"/>
            </w:pict>
          </mc:Fallback>
        </mc:AlternateContent>
      </w:r>
      <w:r w:rsidRPr="00CF1024">
        <w:rPr>
          <w:bCs/>
          <w:color w:val="000000" w:themeColor="text1"/>
          <w:sz w:val="24"/>
          <w:szCs w:val="24"/>
          <w:shd w:val="clear" w:color="auto" w:fill="FFFFFF"/>
        </w:rPr>
        <w:t>- предоставление земельных  участков, на которых расположены здания, сооружения, собственникам таких зданий, сооружений либо помещений в них, в случаях, предусмотренных в п. 2 ст. 39.9. ЗК РФ;</w:t>
      </w:r>
    </w:p>
    <w:p w:rsidR="009B111C" w:rsidRPr="00CF1024" w:rsidRDefault="009B111C" w:rsidP="009B111C">
      <w:pPr>
        <w:ind w:firstLine="284"/>
        <w:contextualSpacing/>
        <w:rPr>
          <w:color w:val="000000" w:themeColor="text1"/>
          <w:sz w:val="24"/>
          <w:szCs w:val="24"/>
        </w:rPr>
      </w:pPr>
      <w:r w:rsidRPr="00CF1024">
        <w:rPr>
          <w:color w:val="000000" w:themeColor="text1"/>
          <w:sz w:val="24"/>
          <w:szCs w:val="24"/>
        </w:rPr>
        <w:t>- предоставление земельных участков, предназначенных для ведения сельскохозяйственного производства гражданам или сельскохозяйственным организациям в случаях, установленных законодательством РФ.</w:t>
      </w:r>
    </w:p>
    <w:p w:rsidR="009B111C" w:rsidRPr="00CF1024" w:rsidRDefault="009B111C" w:rsidP="009B111C">
      <w:pPr>
        <w:contextualSpacing/>
        <w:rPr>
          <w:color w:val="000000" w:themeColor="text1"/>
          <w:sz w:val="24"/>
          <w:szCs w:val="24"/>
        </w:rPr>
      </w:pPr>
    </w:p>
    <w:p w:rsidR="009B111C" w:rsidRPr="00CF1024" w:rsidRDefault="009B111C" w:rsidP="009B111C">
      <w:pPr>
        <w:contextualSpacing/>
        <w:rPr>
          <w:color w:val="000000" w:themeColor="text1"/>
          <w:sz w:val="24"/>
          <w:szCs w:val="24"/>
        </w:rPr>
      </w:pPr>
      <w:r w:rsidRPr="00CF1024">
        <w:rPr>
          <w:color w:val="000000" w:themeColor="text1"/>
          <w:sz w:val="24"/>
          <w:szCs w:val="24"/>
        </w:rPr>
        <w:t>Мною выбирается следующий способ выдачи конечного результата:</w:t>
      </w:r>
    </w:p>
    <w:p w:rsidR="009B111C" w:rsidRPr="00CF1024" w:rsidRDefault="009B111C" w:rsidP="009B111C">
      <w:pPr>
        <w:contextualSpacing/>
        <w:rPr>
          <w:color w:val="000000" w:themeColor="text1"/>
          <w:sz w:val="16"/>
          <w:szCs w:val="16"/>
        </w:rPr>
      </w:pPr>
    </w:p>
    <w:tbl>
      <w:tblPr>
        <w:tblStyle w:val="aff"/>
        <w:tblW w:w="0" w:type="auto"/>
        <w:tblLook w:val="04A0" w:firstRow="1" w:lastRow="0" w:firstColumn="1" w:lastColumn="0" w:noHBand="0" w:noVBand="1"/>
      </w:tblPr>
      <w:tblGrid>
        <w:gridCol w:w="777"/>
        <w:gridCol w:w="8794"/>
      </w:tblGrid>
      <w:tr w:rsidR="009B111C" w:rsidRPr="00CF1024" w:rsidTr="00097647">
        <w:tc>
          <w:tcPr>
            <w:tcW w:w="817" w:type="dxa"/>
            <w:tcBorders>
              <w:right w:val="single" w:sz="4" w:space="0" w:color="auto"/>
            </w:tcBorders>
          </w:tcPr>
          <w:p w:rsidR="009B111C" w:rsidRPr="00CF1024" w:rsidRDefault="009B111C" w:rsidP="00097647">
            <w:pPr>
              <w:contextualSpacing/>
              <w:rPr>
                <w:color w:val="000000" w:themeColor="text1"/>
                <w:sz w:val="24"/>
                <w:szCs w:val="24"/>
              </w:rPr>
            </w:pPr>
          </w:p>
        </w:tc>
        <w:tc>
          <w:tcPr>
            <w:tcW w:w="9321" w:type="dxa"/>
            <w:tcBorders>
              <w:top w:val="nil"/>
              <w:left w:val="single" w:sz="4" w:space="0" w:color="auto"/>
              <w:bottom w:val="nil"/>
              <w:right w:val="nil"/>
            </w:tcBorders>
          </w:tcPr>
          <w:p w:rsidR="009B111C" w:rsidRPr="00CF1024" w:rsidRDefault="009B111C" w:rsidP="00097647">
            <w:pPr>
              <w:contextualSpacing/>
              <w:rPr>
                <w:color w:val="000000" w:themeColor="text1"/>
                <w:sz w:val="24"/>
                <w:szCs w:val="24"/>
              </w:rPr>
            </w:pPr>
            <w:r w:rsidRPr="00CF1024">
              <w:rPr>
                <w:color w:val="000000" w:themeColor="text1"/>
                <w:sz w:val="24"/>
                <w:szCs w:val="24"/>
              </w:rPr>
              <w:t>Направить почтой по указанному адресу</w:t>
            </w:r>
          </w:p>
        </w:tc>
      </w:tr>
    </w:tbl>
    <w:p w:rsidR="009B111C" w:rsidRPr="00CF1024" w:rsidRDefault="009B111C" w:rsidP="009B111C">
      <w:pPr>
        <w:contextualSpacing/>
        <w:rPr>
          <w:color w:val="000000" w:themeColor="text1"/>
          <w:sz w:val="16"/>
          <w:szCs w:val="16"/>
        </w:rPr>
      </w:pPr>
    </w:p>
    <w:tbl>
      <w:tblPr>
        <w:tblStyle w:val="aff"/>
        <w:tblW w:w="0" w:type="auto"/>
        <w:tblLook w:val="04A0" w:firstRow="1" w:lastRow="0" w:firstColumn="1" w:lastColumn="0" w:noHBand="0" w:noVBand="1"/>
      </w:tblPr>
      <w:tblGrid>
        <w:gridCol w:w="776"/>
        <w:gridCol w:w="8795"/>
      </w:tblGrid>
      <w:tr w:rsidR="009B111C" w:rsidRPr="00CF1024" w:rsidTr="00097647">
        <w:tc>
          <w:tcPr>
            <w:tcW w:w="817" w:type="dxa"/>
            <w:tcBorders>
              <w:right w:val="single" w:sz="4" w:space="0" w:color="auto"/>
            </w:tcBorders>
          </w:tcPr>
          <w:p w:rsidR="009B111C" w:rsidRPr="00CF1024" w:rsidRDefault="009B111C" w:rsidP="00097647">
            <w:pPr>
              <w:contextualSpacing/>
              <w:rPr>
                <w:color w:val="000000" w:themeColor="text1"/>
                <w:sz w:val="24"/>
                <w:szCs w:val="24"/>
              </w:rPr>
            </w:pPr>
          </w:p>
        </w:tc>
        <w:tc>
          <w:tcPr>
            <w:tcW w:w="9321" w:type="dxa"/>
            <w:tcBorders>
              <w:top w:val="nil"/>
              <w:left w:val="single" w:sz="4" w:space="0" w:color="auto"/>
              <w:bottom w:val="nil"/>
              <w:right w:val="nil"/>
            </w:tcBorders>
          </w:tcPr>
          <w:p w:rsidR="009B111C" w:rsidRPr="00CF1024" w:rsidRDefault="009B111C" w:rsidP="00097647">
            <w:pPr>
              <w:contextualSpacing/>
              <w:rPr>
                <w:color w:val="000000" w:themeColor="text1"/>
                <w:sz w:val="24"/>
                <w:szCs w:val="24"/>
              </w:rPr>
            </w:pPr>
            <w:r w:rsidRPr="00CF1024">
              <w:rPr>
                <w:color w:val="000000" w:themeColor="text1"/>
                <w:sz w:val="24"/>
                <w:szCs w:val="24"/>
              </w:rPr>
              <w:t>Выдать на руки мне или моему представителю</w:t>
            </w:r>
          </w:p>
        </w:tc>
      </w:tr>
    </w:tbl>
    <w:p w:rsidR="009B111C" w:rsidRPr="00CF1024" w:rsidRDefault="009B111C" w:rsidP="009B111C">
      <w:pPr>
        <w:contextualSpacing/>
        <w:rPr>
          <w:color w:val="000000" w:themeColor="text1"/>
          <w:sz w:val="24"/>
          <w:szCs w:val="24"/>
        </w:rPr>
      </w:pPr>
    </w:p>
    <w:p w:rsidR="009B111C" w:rsidRPr="00CF1024" w:rsidRDefault="009B111C" w:rsidP="009B111C">
      <w:pPr>
        <w:contextualSpacing/>
        <w:rPr>
          <w:color w:val="000000" w:themeColor="text1"/>
          <w:sz w:val="24"/>
          <w:szCs w:val="24"/>
        </w:rPr>
      </w:pPr>
      <w:r w:rsidRPr="00CF1024">
        <w:rPr>
          <w:color w:val="000000" w:themeColor="text1"/>
          <w:sz w:val="24"/>
          <w:szCs w:val="24"/>
        </w:rPr>
        <w:t>Даю согласие на обработку моих персональных данных_______________________</w:t>
      </w:r>
    </w:p>
    <w:p w:rsidR="009B111C" w:rsidRPr="00CF1024" w:rsidRDefault="009B111C" w:rsidP="009B111C">
      <w:pPr>
        <w:contextualSpacing/>
        <w:rPr>
          <w:color w:val="000000" w:themeColor="text1"/>
          <w:sz w:val="24"/>
          <w:szCs w:val="24"/>
        </w:rPr>
      </w:pPr>
      <w:r w:rsidRPr="00CF1024">
        <w:rPr>
          <w:color w:val="000000" w:themeColor="text1"/>
          <w:sz w:val="24"/>
          <w:szCs w:val="24"/>
        </w:rPr>
        <w:t xml:space="preserve">                                                                                                                подпись</w:t>
      </w:r>
    </w:p>
    <w:p w:rsidR="009B111C" w:rsidRPr="00CF1024" w:rsidRDefault="009B111C" w:rsidP="009B111C">
      <w:pPr>
        <w:contextualSpacing/>
        <w:rPr>
          <w:color w:val="000000" w:themeColor="text1"/>
          <w:sz w:val="16"/>
          <w:szCs w:val="16"/>
        </w:rPr>
      </w:pPr>
    </w:p>
    <w:p w:rsidR="009B111C" w:rsidRPr="00CF1024" w:rsidRDefault="009B111C" w:rsidP="009B111C">
      <w:pPr>
        <w:contextualSpacing/>
        <w:rPr>
          <w:color w:val="000000" w:themeColor="text1"/>
          <w:sz w:val="24"/>
          <w:szCs w:val="24"/>
        </w:rPr>
      </w:pPr>
      <w:r w:rsidRPr="00CF1024">
        <w:rPr>
          <w:color w:val="000000" w:themeColor="text1"/>
          <w:sz w:val="24"/>
          <w:szCs w:val="24"/>
        </w:rPr>
        <w:t>___________                                _______________                 _____________________</w:t>
      </w:r>
    </w:p>
    <w:p w:rsidR="009B111C" w:rsidRPr="00CF1024" w:rsidRDefault="009B111C" w:rsidP="009B111C">
      <w:pPr>
        <w:contextualSpacing/>
        <w:rPr>
          <w:color w:val="000000" w:themeColor="text1"/>
          <w:sz w:val="24"/>
          <w:szCs w:val="24"/>
        </w:rPr>
      </w:pPr>
      <w:r w:rsidRPr="00CF1024">
        <w:rPr>
          <w:color w:val="000000" w:themeColor="text1"/>
          <w:sz w:val="24"/>
          <w:szCs w:val="24"/>
        </w:rPr>
        <w:t xml:space="preserve"> дата                                                    подпись                                      Ф.И.О.</w:t>
      </w:r>
    </w:p>
    <w:p w:rsidR="00F9656B" w:rsidRPr="00CF1024" w:rsidRDefault="00F9656B" w:rsidP="000F0B4C">
      <w:pPr>
        <w:rPr>
          <w:color w:val="000000" w:themeColor="text1"/>
        </w:rPr>
      </w:pPr>
    </w:p>
    <w:sectPr w:rsidR="00F9656B" w:rsidRPr="00CF1024">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CD" w:rsidRDefault="006C14CD" w:rsidP="00C252DC">
      <w:r>
        <w:separator/>
      </w:r>
    </w:p>
  </w:endnote>
  <w:endnote w:type="continuationSeparator" w:id="0">
    <w:p w:rsidR="006C14CD" w:rsidRDefault="006C14CD" w:rsidP="00C2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CD" w:rsidRDefault="006C14CD" w:rsidP="00C252DC">
      <w:r>
        <w:separator/>
      </w:r>
    </w:p>
  </w:footnote>
  <w:footnote w:type="continuationSeparator" w:id="0">
    <w:p w:rsidR="006C14CD" w:rsidRDefault="006C14CD" w:rsidP="00C252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503499"/>
      <w:docPartObj>
        <w:docPartGallery w:val="Page Numbers (Top of Page)"/>
        <w:docPartUnique/>
      </w:docPartObj>
    </w:sdtPr>
    <w:sdtEndPr/>
    <w:sdtContent>
      <w:p w:rsidR="00C252DC" w:rsidRDefault="00C252DC">
        <w:pPr>
          <w:pStyle w:val="aff0"/>
          <w:jc w:val="center"/>
        </w:pPr>
        <w:r>
          <w:fldChar w:fldCharType="begin"/>
        </w:r>
        <w:r>
          <w:instrText>PAGE   \* MERGEFORMAT</w:instrText>
        </w:r>
        <w:r>
          <w:fldChar w:fldCharType="separate"/>
        </w:r>
        <w:r w:rsidR="00746948">
          <w:rPr>
            <w:noProof/>
          </w:rPr>
          <w:t>1</w:t>
        </w:r>
        <w:r>
          <w:fldChar w:fldCharType="end"/>
        </w:r>
      </w:p>
    </w:sdtContent>
  </w:sdt>
  <w:p w:rsidR="00C252DC" w:rsidRDefault="00C252DC">
    <w:pPr>
      <w:pStyle w:val="af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15:restartNumberingAfterBreak="0">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5" w15:restartNumberingAfterBreak="0">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D1"/>
    <w:rsid w:val="00027FD1"/>
    <w:rsid w:val="00051427"/>
    <w:rsid w:val="00066052"/>
    <w:rsid w:val="000E1EAA"/>
    <w:rsid w:val="000F0B4C"/>
    <w:rsid w:val="002434E5"/>
    <w:rsid w:val="002A3ABE"/>
    <w:rsid w:val="00311B99"/>
    <w:rsid w:val="00400618"/>
    <w:rsid w:val="004B537E"/>
    <w:rsid w:val="00512825"/>
    <w:rsid w:val="005A0A84"/>
    <w:rsid w:val="0065613A"/>
    <w:rsid w:val="006766CA"/>
    <w:rsid w:val="006C14CD"/>
    <w:rsid w:val="00746948"/>
    <w:rsid w:val="007C4152"/>
    <w:rsid w:val="007D0E71"/>
    <w:rsid w:val="009602C5"/>
    <w:rsid w:val="00975214"/>
    <w:rsid w:val="009B111C"/>
    <w:rsid w:val="00AA1CCE"/>
    <w:rsid w:val="00B94DA4"/>
    <w:rsid w:val="00C252DC"/>
    <w:rsid w:val="00C47AE9"/>
    <w:rsid w:val="00CD12DD"/>
    <w:rsid w:val="00CF1024"/>
    <w:rsid w:val="00D910BA"/>
    <w:rsid w:val="00E32469"/>
    <w:rsid w:val="00EC12FF"/>
    <w:rsid w:val="00F774F5"/>
    <w:rsid w:val="00F9656B"/>
    <w:rsid w:val="00FC2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E456"/>
  <w15:docId w15:val="{8DAB0B00-9D67-4A30-99A2-11C6B7BB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B4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0F0B4C"/>
    <w:pPr>
      <w:suppressAutoHyphens/>
      <w:spacing w:after="480" w:line="240" w:lineRule="exact"/>
    </w:pPr>
    <w:rPr>
      <w:b/>
    </w:rPr>
  </w:style>
  <w:style w:type="paragraph" w:customStyle="1" w:styleId="a5">
    <w:name w:val="регистрационные поля"/>
    <w:basedOn w:val="a"/>
    <w:rsid w:val="000F0B4C"/>
    <w:pPr>
      <w:spacing w:line="240" w:lineRule="exact"/>
      <w:jc w:val="center"/>
    </w:pPr>
    <w:rPr>
      <w:lang w:val="en-US"/>
    </w:rPr>
  </w:style>
  <w:style w:type="paragraph" w:customStyle="1" w:styleId="a6">
    <w:name w:val="Исполнитель"/>
    <w:basedOn w:val="a4"/>
    <w:rsid w:val="000F0B4C"/>
    <w:pPr>
      <w:suppressAutoHyphens/>
      <w:spacing w:line="240" w:lineRule="exact"/>
    </w:pPr>
    <w:rPr>
      <w:sz w:val="24"/>
    </w:rPr>
  </w:style>
  <w:style w:type="paragraph" w:styleId="a7">
    <w:name w:val="footer"/>
    <w:basedOn w:val="a"/>
    <w:link w:val="a8"/>
    <w:uiPriority w:val="99"/>
    <w:rsid w:val="000F0B4C"/>
    <w:pPr>
      <w:tabs>
        <w:tab w:val="center" w:pos="4677"/>
        <w:tab w:val="right" w:pos="9355"/>
      </w:tabs>
    </w:pPr>
  </w:style>
  <w:style w:type="character" w:customStyle="1" w:styleId="a8">
    <w:name w:val="Нижний колонтитул Знак"/>
    <w:basedOn w:val="a0"/>
    <w:link w:val="a7"/>
    <w:uiPriority w:val="99"/>
    <w:rsid w:val="000F0B4C"/>
    <w:rPr>
      <w:rFonts w:ascii="Times New Roman" w:eastAsia="Times New Roman" w:hAnsi="Times New Roman" w:cs="Times New Roman"/>
      <w:sz w:val="28"/>
      <w:szCs w:val="20"/>
      <w:lang w:eastAsia="ru-RU"/>
    </w:rPr>
  </w:style>
  <w:style w:type="paragraph" w:styleId="a4">
    <w:name w:val="Body Text"/>
    <w:basedOn w:val="a"/>
    <w:link w:val="a9"/>
    <w:uiPriority w:val="99"/>
    <w:rsid w:val="000F0B4C"/>
    <w:pPr>
      <w:spacing w:line="360" w:lineRule="exact"/>
      <w:ind w:firstLine="720"/>
      <w:jc w:val="both"/>
    </w:pPr>
  </w:style>
  <w:style w:type="character" w:customStyle="1" w:styleId="a9">
    <w:name w:val="Основной текст Знак"/>
    <w:basedOn w:val="a0"/>
    <w:link w:val="a4"/>
    <w:uiPriority w:val="99"/>
    <w:rsid w:val="000F0B4C"/>
    <w:rPr>
      <w:rFonts w:ascii="Times New Roman" w:eastAsia="Times New Roman" w:hAnsi="Times New Roman" w:cs="Times New Roman"/>
      <w:sz w:val="28"/>
      <w:szCs w:val="20"/>
      <w:lang w:eastAsia="ru-RU"/>
    </w:rPr>
  </w:style>
  <w:style w:type="paragraph" w:customStyle="1" w:styleId="aa">
    <w:name w:val="Приложение"/>
    <w:basedOn w:val="a4"/>
    <w:rsid w:val="000F0B4C"/>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0F0B4C"/>
    <w:pPr>
      <w:spacing w:before="480" w:line="240" w:lineRule="exact"/>
      <w:ind w:left="7088"/>
    </w:pPr>
  </w:style>
  <w:style w:type="paragraph" w:styleId="ac">
    <w:name w:val="Signature"/>
    <w:basedOn w:val="a"/>
    <w:next w:val="a4"/>
    <w:link w:val="ad"/>
    <w:rsid w:val="000F0B4C"/>
    <w:pPr>
      <w:tabs>
        <w:tab w:val="left" w:pos="5103"/>
        <w:tab w:val="right" w:pos="9639"/>
      </w:tabs>
      <w:suppressAutoHyphens/>
      <w:spacing w:before="480" w:line="240" w:lineRule="exact"/>
    </w:pPr>
  </w:style>
  <w:style w:type="character" w:customStyle="1" w:styleId="ad">
    <w:name w:val="Подпись Знак"/>
    <w:basedOn w:val="a0"/>
    <w:link w:val="ac"/>
    <w:rsid w:val="000F0B4C"/>
    <w:rPr>
      <w:rFonts w:ascii="Times New Roman" w:eastAsia="Times New Roman" w:hAnsi="Times New Roman" w:cs="Times New Roman"/>
      <w:sz w:val="28"/>
      <w:szCs w:val="20"/>
      <w:lang w:eastAsia="ru-RU"/>
    </w:rPr>
  </w:style>
  <w:style w:type="character" w:styleId="ae">
    <w:name w:val="Hyperlink"/>
    <w:uiPriority w:val="99"/>
    <w:rsid w:val="000F0B4C"/>
    <w:rPr>
      <w:color w:val="0000FF"/>
      <w:u w:val="single"/>
    </w:rPr>
  </w:style>
  <w:style w:type="character" w:styleId="af">
    <w:name w:val="FollowedHyperlink"/>
    <w:rsid w:val="000F0B4C"/>
    <w:rPr>
      <w:color w:val="800080"/>
      <w:u w:val="single"/>
    </w:rPr>
  </w:style>
  <w:style w:type="paragraph" w:customStyle="1" w:styleId="ConsPlusNormal">
    <w:name w:val="ConsPlusNormal"/>
    <w:link w:val="ConsPlusNormal0"/>
    <w:rsid w:val="000F0B4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0F0B4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0F0B4C"/>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0F0B4C"/>
    <w:rPr>
      <w:rFonts w:ascii="Arial" w:eastAsia="Times New Roman" w:hAnsi="Arial" w:cs="Arial"/>
      <w:sz w:val="20"/>
      <w:szCs w:val="20"/>
      <w:lang w:eastAsia="ru-RU"/>
    </w:rPr>
  </w:style>
  <w:style w:type="paragraph" w:styleId="af1">
    <w:name w:val="List Paragraph"/>
    <w:basedOn w:val="a"/>
    <w:uiPriority w:val="34"/>
    <w:qFormat/>
    <w:rsid w:val="000F0B4C"/>
    <w:pPr>
      <w:ind w:left="708"/>
    </w:pPr>
  </w:style>
  <w:style w:type="character" w:styleId="af2">
    <w:name w:val="Strong"/>
    <w:uiPriority w:val="22"/>
    <w:qFormat/>
    <w:rsid w:val="000F0B4C"/>
    <w:rPr>
      <w:b/>
      <w:bCs/>
    </w:rPr>
  </w:style>
  <w:style w:type="paragraph" w:customStyle="1" w:styleId="1">
    <w:name w:val="Обычный (веб)1"/>
    <w:basedOn w:val="a"/>
    <w:rsid w:val="000F0B4C"/>
    <w:pPr>
      <w:spacing w:before="100" w:after="100"/>
    </w:pPr>
    <w:rPr>
      <w:sz w:val="24"/>
    </w:rPr>
  </w:style>
  <w:style w:type="paragraph" w:customStyle="1" w:styleId="ConsPlusNonformat">
    <w:name w:val="ConsPlusNonformat"/>
    <w:rsid w:val="000F0B4C"/>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3">
    <w:name w:val="annotation reference"/>
    <w:rsid w:val="000F0B4C"/>
    <w:rPr>
      <w:sz w:val="16"/>
      <w:szCs w:val="16"/>
    </w:rPr>
  </w:style>
  <w:style w:type="paragraph" w:styleId="af4">
    <w:name w:val="annotation text"/>
    <w:basedOn w:val="a"/>
    <w:link w:val="af5"/>
    <w:rsid w:val="000F0B4C"/>
    <w:rPr>
      <w:sz w:val="20"/>
    </w:rPr>
  </w:style>
  <w:style w:type="character" w:customStyle="1" w:styleId="af5">
    <w:name w:val="Текст примечания Знак"/>
    <w:basedOn w:val="a0"/>
    <w:link w:val="af4"/>
    <w:rsid w:val="000F0B4C"/>
    <w:rPr>
      <w:rFonts w:ascii="Times New Roman" w:eastAsia="Times New Roman" w:hAnsi="Times New Roman" w:cs="Times New Roman"/>
      <w:sz w:val="20"/>
      <w:szCs w:val="20"/>
      <w:lang w:eastAsia="ru-RU"/>
    </w:rPr>
  </w:style>
  <w:style w:type="paragraph" w:styleId="af6">
    <w:name w:val="annotation subject"/>
    <w:basedOn w:val="af4"/>
    <w:next w:val="af4"/>
    <w:link w:val="af7"/>
    <w:rsid w:val="000F0B4C"/>
    <w:rPr>
      <w:b/>
      <w:bCs/>
    </w:rPr>
  </w:style>
  <w:style w:type="character" w:customStyle="1" w:styleId="af7">
    <w:name w:val="Тема примечания Знак"/>
    <w:basedOn w:val="af5"/>
    <w:link w:val="af6"/>
    <w:rsid w:val="000F0B4C"/>
    <w:rPr>
      <w:rFonts w:ascii="Times New Roman" w:eastAsia="Times New Roman" w:hAnsi="Times New Roman" w:cs="Times New Roman"/>
      <w:b/>
      <w:bCs/>
      <w:sz w:val="20"/>
      <w:szCs w:val="20"/>
      <w:lang w:eastAsia="ru-RU"/>
    </w:rPr>
  </w:style>
  <w:style w:type="paragraph" w:styleId="af8">
    <w:name w:val="Balloon Text"/>
    <w:basedOn w:val="a"/>
    <w:link w:val="af9"/>
    <w:rsid w:val="000F0B4C"/>
    <w:rPr>
      <w:rFonts w:ascii="Tahoma" w:hAnsi="Tahoma" w:cs="Tahoma"/>
      <w:sz w:val="16"/>
      <w:szCs w:val="16"/>
    </w:rPr>
  </w:style>
  <w:style w:type="character" w:customStyle="1" w:styleId="af9">
    <w:name w:val="Текст выноски Знак"/>
    <w:basedOn w:val="a0"/>
    <w:link w:val="af8"/>
    <w:rsid w:val="000F0B4C"/>
    <w:rPr>
      <w:rFonts w:ascii="Tahoma" w:eastAsia="Times New Roman" w:hAnsi="Tahoma" w:cs="Tahoma"/>
      <w:sz w:val="16"/>
      <w:szCs w:val="16"/>
      <w:lang w:eastAsia="ru-RU"/>
    </w:rPr>
  </w:style>
  <w:style w:type="paragraph" w:styleId="afa">
    <w:name w:val="footnote text"/>
    <w:basedOn w:val="a"/>
    <w:link w:val="afb"/>
    <w:uiPriority w:val="99"/>
    <w:rsid w:val="000F0B4C"/>
    <w:pPr>
      <w:autoSpaceDE w:val="0"/>
      <w:autoSpaceDN w:val="0"/>
    </w:pPr>
    <w:rPr>
      <w:sz w:val="20"/>
    </w:rPr>
  </w:style>
  <w:style w:type="character" w:customStyle="1" w:styleId="afb">
    <w:name w:val="Текст сноски Знак"/>
    <w:basedOn w:val="a0"/>
    <w:link w:val="afa"/>
    <w:uiPriority w:val="99"/>
    <w:rsid w:val="000F0B4C"/>
    <w:rPr>
      <w:rFonts w:ascii="Times New Roman" w:eastAsia="Times New Roman" w:hAnsi="Times New Roman" w:cs="Times New Roman"/>
      <w:sz w:val="20"/>
      <w:szCs w:val="20"/>
      <w:lang w:eastAsia="ru-RU"/>
    </w:rPr>
  </w:style>
  <w:style w:type="character" w:styleId="afc">
    <w:name w:val="footnote reference"/>
    <w:uiPriority w:val="99"/>
    <w:rsid w:val="000F0B4C"/>
    <w:rPr>
      <w:vertAlign w:val="superscript"/>
    </w:rPr>
  </w:style>
  <w:style w:type="paragraph" w:customStyle="1" w:styleId="10">
    <w:name w:val="Абзац списка1"/>
    <w:basedOn w:val="a"/>
    <w:qFormat/>
    <w:rsid w:val="000F0B4C"/>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d">
    <w:name w:val="Normal (Web)"/>
    <w:basedOn w:val="a"/>
    <w:rsid w:val="000F0B4C"/>
    <w:pPr>
      <w:suppressAutoHyphens/>
      <w:spacing w:before="280" w:after="280"/>
    </w:pPr>
    <w:rPr>
      <w:sz w:val="24"/>
      <w:szCs w:val="24"/>
      <w:lang w:eastAsia="ar-SA"/>
    </w:rPr>
  </w:style>
  <w:style w:type="paragraph" w:styleId="afe">
    <w:name w:val="Revision"/>
    <w:hidden/>
    <w:rsid w:val="000F0B4C"/>
    <w:pPr>
      <w:spacing w:after="0" w:line="240" w:lineRule="auto"/>
    </w:pPr>
    <w:rPr>
      <w:rFonts w:ascii="Times New Roman" w:eastAsia="Times New Roman" w:hAnsi="Times New Roman" w:cs="Times New Roman"/>
      <w:sz w:val="28"/>
      <w:szCs w:val="20"/>
      <w:lang w:eastAsia="ru-RU"/>
    </w:rPr>
  </w:style>
  <w:style w:type="table" w:styleId="aff">
    <w:name w:val="Table Grid"/>
    <w:basedOn w:val="a1"/>
    <w:uiPriority w:val="59"/>
    <w:rsid w:val="000F0B4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header"/>
    <w:basedOn w:val="a"/>
    <w:link w:val="aff1"/>
    <w:uiPriority w:val="99"/>
    <w:unhideWhenUsed/>
    <w:rsid w:val="000F0B4C"/>
    <w:pPr>
      <w:tabs>
        <w:tab w:val="center" w:pos="4677"/>
        <w:tab w:val="right" w:pos="9355"/>
      </w:tabs>
    </w:pPr>
  </w:style>
  <w:style w:type="character" w:customStyle="1" w:styleId="aff1">
    <w:name w:val="Верхний колонтитул Знак"/>
    <w:basedOn w:val="a0"/>
    <w:link w:val="aff0"/>
    <w:uiPriority w:val="99"/>
    <w:rsid w:val="000F0B4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oi.ver@yandex.ru" TargetMode="External"/><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hyperlink" Target="consultantplus://offline/ref=BDABCC05091EB495BC07C72450F81BC8E93BD41D5C4EF50F8C5320E7BE988818F80CC518A7E2BE9EB29681FFFB519978048B252F68u6rCI" TargetMode="External"/><Relationship Id="rId26" Type="http://schemas.openxmlformats.org/officeDocument/2006/relationships/hyperlink" Target="consultantplus://offline/ref=948E2C0B7D1A7540F187A1217A77D59570194AFE3A5BBDB6E8B87C3488E55D666A5907A9A5CAFCFD76966CBE21B00E4C9F3BE0605987B52EH5W5J" TargetMode="External"/><Relationship Id="rId3" Type="http://schemas.openxmlformats.org/officeDocument/2006/relationships/settings" Target="settings.xml"/><Relationship Id="rId21" Type="http://schemas.openxmlformats.org/officeDocument/2006/relationships/hyperlink" Target="consultantplus://offline/ref=93B38CAA483CFAA2F404A1236789F3DB512A797CCA19E7A5202FA0F47AFBD752EAC16FD8CC1496B94486237C5E85B9321CCBF93660c8s1I" TargetMode="External"/><Relationship Id="rId34" Type="http://schemas.openxmlformats.org/officeDocument/2006/relationships/fontTable" Target="fontTable.xml"/><Relationship Id="rId7" Type="http://schemas.openxmlformats.org/officeDocument/2006/relationships/hyperlink" Target="mailto:veradm@ya.ru" TargetMode="External"/><Relationship Id="rId12" Type="http://schemas.openxmlformats.org/officeDocument/2006/relationships/hyperlink" Target="mailto:uioi.ver@yandex.ru" TargetMode="External"/><Relationship Id="rId17" Type="http://schemas.openxmlformats.org/officeDocument/2006/relationships/hyperlink" Target="consultantplus://offline/ref=7D604499BEF1245FFC69074305F95CC20A0A8E42CBBCD9FC70D3F1B99282BFF9F2F2A5E2CD7CA65983C9C1DCC7C88A3128E4C12F20X0r5I" TargetMode="External"/><Relationship Id="rId25" Type="http://schemas.openxmlformats.org/officeDocument/2006/relationships/hyperlink" Target="consultantplus://offline/ref=4FF9D9481111ADDD2030B45E613EC1BD64F1BAF1ED4E9803AD49E265327CD826D5C79AE59C43AE1A481085F473kFV7J"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690E0A253022947F9452B035AA406A751975284846D8356E1CD4CF5BCE5C7013DFE85464C182407A29F28F890B1ECB8F57B421E21C0Z4g4I" TargetMode="External"/><Relationship Id="rId20" Type="http://schemas.openxmlformats.org/officeDocument/2006/relationships/hyperlink" Target="consultantplus://offline/ref=BDABCC05091EB495BC07C72450F81BC8E93BD41D5C4EF50F8C5320E7BE988818F80CC518A4E1BE9EB29681FFFB519978048B252F68u6rCI" TargetMode="External"/><Relationship Id="rId29" Type="http://schemas.openxmlformats.org/officeDocument/2006/relationships/hyperlink" Target="consultantplus://offline/main?base=LAW;n=116643;fld=134;dst=1006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permkrai.ru/" TargetMode="External"/><Relationship Id="rId24" Type="http://schemas.openxmlformats.org/officeDocument/2006/relationships/hyperlink" Target="consultantplus://offline/ref=42FB7B874C8B3092BD080D5E266593AB98AAA9899848F3C3CCA4A548B1B693AE66884144420F881A5DDA454F6DD069186E35976BC20CJ4R2J" TargetMode="External"/><Relationship Id="rId32" Type="http://schemas.openxmlformats.org/officeDocument/2006/relationships/hyperlink" Target="consultantplus://offline/ref=2FE0D43979D524E5903D388099EB835A245322479658233CCCDE432A9C925FDCE201F7D12B6186841D43BFo5m6H" TargetMode="External"/><Relationship Id="rId5" Type="http://schemas.openxmlformats.org/officeDocument/2006/relationships/footnotes" Target="footnotes.xml"/><Relationship Id="rId15" Type="http://schemas.openxmlformats.org/officeDocument/2006/relationships/hyperlink" Target="consultantplus://offline/ref=0230F5B15C7FB307C08A44A801A3AF661F2420DC3B9710C19D8F2F8EE1F0B2C08F9507E478B0498D9BE861659511CB415D0E87CFA60BhEYFI" TargetMode="External"/><Relationship Id="rId23" Type="http://schemas.openxmlformats.org/officeDocument/2006/relationships/hyperlink" Target="consultantplus://offline/ref=81D5945DFE8DAFFB5E0E796DC8F3CDF89301F64357734968C2C9BB647A0FB6F9DB5FC6C1F3C36BED65683F67955060CDA69917A3D4E3uEI" TargetMode="External"/><Relationship Id="rId28" Type="http://schemas.openxmlformats.org/officeDocument/2006/relationships/hyperlink" Target="consultantplus://offline/ref=0FE82C3EB065D3DFC9DABAF99D8E0B60D4D2B7738AA0E9A7C94A6DDD257EA6D134650719E371E0B11439ABCCjB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DABCC05091EB495BC07C72450F81BC8E93BD41D5C4EF50F8C5320E7BE988818F80CC518A7E0BE9EB29681FFFB519978048B252F68u6rCI" TargetMode="External"/><Relationship Id="rId31"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www.veradm.ru/" TargetMode="External"/><Relationship Id="rId14" Type="http://schemas.openxmlformats.org/officeDocument/2006/relationships/hyperlink" Target="consultantplus://offline/ref=0230F5B15C7FB307C08A44A801A3AF661F242ADC399110C19D8F2F8EE1F0B2C08F9507E77FB0448D9BE861659511CB415D0E87CFA60BhEYFI" TargetMode="External"/><Relationship Id="rId22" Type="http://schemas.openxmlformats.org/officeDocument/2006/relationships/hyperlink" Target="consultantplus://offline/ref=81D5945DFE8DAFFB5E0E796DC8F3CDF8910CFE4554714968C2C9BB647A0FB6F9DB5FC6C5FBC660B834273E3BD30673CFA19915A7C83C45B8EEuCI" TargetMode="External"/><Relationship Id="rId27" Type="http://schemas.openxmlformats.org/officeDocument/2006/relationships/hyperlink" Target="consultantplus://offline/ref=948E2C0B7D1A7540F187A1217A77D59570194AFE3A5BBDB6E8B87C3488E55D666A5907A9A5CAFEFA78966CBE21B00E4C9F3BE0605987B52EH5W5J" TargetMode="External"/><Relationship Id="rId30" Type="http://schemas.openxmlformats.org/officeDocument/2006/relationships/hyperlink" Target="http://verad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10293</Words>
  <Characters>58672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2020-07-29T03:44:00Z</cp:lastPrinted>
  <dcterms:created xsi:type="dcterms:W3CDTF">2020-04-17T03:51:00Z</dcterms:created>
  <dcterms:modified xsi:type="dcterms:W3CDTF">2020-07-29T03:53:00Z</dcterms:modified>
</cp:coreProperties>
</file>