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2B" w:rsidRPr="00CE55F7" w:rsidRDefault="0057672B" w:rsidP="007B1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F7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EE1F8B" w:rsidRPr="00EE1F8B" w:rsidRDefault="0057672B" w:rsidP="00EE1F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DD0">
        <w:rPr>
          <w:rFonts w:ascii="Times New Roman" w:hAnsi="Times New Roman" w:cs="Times New Roman"/>
          <w:sz w:val="24"/>
          <w:szCs w:val="24"/>
        </w:rPr>
        <w:t>В соответствии с п.5. ч.6 ст. 69.1 ФЗ от 13.07.2015 № 218-ФЗ «О государственной регистрации недвижимости</w:t>
      </w:r>
      <w:r w:rsidRPr="00B93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F8B">
        <w:rPr>
          <w:rFonts w:ascii="Times New Roman" w:hAnsi="Times New Roman" w:cs="Times New Roman"/>
          <w:b/>
          <w:sz w:val="24"/>
          <w:szCs w:val="24"/>
        </w:rPr>
        <w:t>25</w:t>
      </w:r>
      <w:r w:rsidR="0026526B">
        <w:rPr>
          <w:rFonts w:ascii="Times New Roman" w:hAnsi="Times New Roman" w:cs="Times New Roman"/>
          <w:b/>
          <w:sz w:val="24"/>
          <w:szCs w:val="24"/>
        </w:rPr>
        <w:t xml:space="preserve"> июля</w:t>
      </w:r>
      <w:r w:rsidR="007F5685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B93DD0">
        <w:rPr>
          <w:rFonts w:ascii="Times New Roman" w:hAnsi="Times New Roman" w:cs="Times New Roman"/>
          <w:b/>
          <w:sz w:val="24"/>
          <w:szCs w:val="24"/>
        </w:rPr>
        <w:t xml:space="preserve"> года с </w:t>
      </w:r>
      <w:r w:rsidR="00EE1F8B">
        <w:rPr>
          <w:rFonts w:ascii="Times New Roman" w:hAnsi="Times New Roman" w:cs="Times New Roman"/>
          <w:b/>
          <w:sz w:val="24"/>
          <w:szCs w:val="24"/>
        </w:rPr>
        <w:t>16.00 до 17</w:t>
      </w:r>
      <w:bookmarkStart w:id="0" w:name="_GoBack"/>
      <w:bookmarkEnd w:id="0"/>
      <w:r w:rsidR="003844FB">
        <w:rPr>
          <w:rFonts w:ascii="Times New Roman" w:hAnsi="Times New Roman" w:cs="Times New Roman"/>
          <w:b/>
          <w:sz w:val="24"/>
          <w:szCs w:val="24"/>
        </w:rPr>
        <w:t>.00</w:t>
      </w:r>
      <w:r w:rsidRPr="00B93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DD0">
        <w:rPr>
          <w:rFonts w:ascii="Times New Roman" w:hAnsi="Times New Roman" w:cs="Times New Roman"/>
          <w:sz w:val="24"/>
          <w:szCs w:val="24"/>
        </w:rPr>
        <w:t xml:space="preserve"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</w:t>
      </w:r>
      <w:r w:rsidR="00EE1F8B">
        <w:rPr>
          <w:rFonts w:ascii="Times New Roman" w:hAnsi="Times New Roman" w:cs="Times New Roman"/>
          <w:sz w:val="24"/>
          <w:szCs w:val="24"/>
        </w:rPr>
        <w:t xml:space="preserve">расположенных по адресу: </w:t>
      </w:r>
      <w:r w:rsidR="00EE1F8B" w:rsidRPr="007B025B">
        <w:rPr>
          <w:rFonts w:ascii="Times New Roman" w:hAnsi="Times New Roman" w:cs="Times New Roman"/>
        </w:rPr>
        <w:t xml:space="preserve">осмотра объектов недвижимости: </w:t>
      </w:r>
    </w:p>
    <w:p w:rsidR="00EE1F8B" w:rsidRPr="007B025B" w:rsidRDefault="00EE1F8B" w:rsidP="00EE1F8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Сооружение</w:t>
      </w:r>
      <w:r w:rsidRPr="007B025B">
        <w:rPr>
          <w:rFonts w:ascii="Times New Roman" w:hAnsi="Times New Roman" w:cs="Times New Roman"/>
        </w:rPr>
        <w:t>, с кадастровым номером: 59:16:0010315:160, расположенного по адресу: Пермский край, Верещагинский городской округ, г. Верещагино, ул. Кислухина, д. 52а, на земельном участке, с кадастровым номером: 59:16:0010315:79;</w:t>
      </w:r>
    </w:p>
    <w:p w:rsidR="00EE1F8B" w:rsidRPr="007B025B" w:rsidRDefault="00EE1F8B" w:rsidP="00EE1F8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025B">
        <w:rPr>
          <w:rFonts w:ascii="Times New Roman" w:hAnsi="Times New Roman" w:cs="Times New Roman"/>
        </w:rPr>
        <w:t>Жилой дом, с кадастровым номером: 59:16:1630101:404, расположенного по адресу: Пермский край, Верещагинский городской округ, п. Субботники, ул. Кольцевая, д. 5, на земельном участке, с кадастровым номером: 59:16:1630101:243;</w:t>
      </w:r>
    </w:p>
    <w:p w:rsidR="00EE1F8B" w:rsidRPr="007B025B" w:rsidRDefault="00EE1F8B" w:rsidP="00EE1F8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025B">
        <w:rPr>
          <w:rFonts w:ascii="Times New Roman" w:hAnsi="Times New Roman" w:cs="Times New Roman"/>
        </w:rPr>
        <w:t>Жилой дом, с кадастровым номером: 59:16:1440102:365, расположенного по адресу: Пермский край, Верещагинский городской округ, п. Бородулино, ул. Садовая, д. 39а,  на земельном участке, с кадастровым номером: 59:16:1440102:440;</w:t>
      </w:r>
    </w:p>
    <w:p w:rsidR="00EE1F8B" w:rsidRPr="007B025B" w:rsidRDefault="00EE1F8B" w:rsidP="00EE1F8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025B">
        <w:rPr>
          <w:rFonts w:ascii="Times New Roman" w:hAnsi="Times New Roman" w:cs="Times New Roman"/>
        </w:rPr>
        <w:t>Жилой дом, с кадастровым номером: 59:16:0100101:1014, расположенного по адресу: Пермский край, Верещагинский городской округ, с. Сепыч, ул. Заречная, д. 3;</w:t>
      </w:r>
    </w:p>
    <w:p w:rsidR="00EE1F8B" w:rsidRPr="007B025B" w:rsidRDefault="00EE1F8B" w:rsidP="00EE1F8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025B">
        <w:rPr>
          <w:rFonts w:ascii="Times New Roman" w:hAnsi="Times New Roman" w:cs="Times New Roman"/>
        </w:rPr>
        <w:t>Жилой дом, с кадастровым номером: 59:16:0010121:113, расположенного по адресу: Пермский край, Верещагинский городской округ, г. Верещагино, ул. Ленина, д. 38, на земельном участке, с кадастровым номером: 59:16:0820117:15.</w:t>
      </w:r>
    </w:p>
    <w:p w:rsidR="0057672B" w:rsidRPr="00955A68" w:rsidRDefault="0057672B" w:rsidP="00955A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5" w:history="1"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uio</w:t>
        </w:r>
        <w:r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vereschagino</w:t>
        </w:r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permkrai</w:t>
        </w:r>
        <w:r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</w:hyperlink>
      <w:r w:rsidRPr="00B93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F2A" w:rsidRPr="0040346B" w:rsidRDefault="00961F2A"/>
    <w:p w:rsidR="0006307F" w:rsidRDefault="0006307F"/>
    <w:sectPr w:rsidR="0006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94"/>
    <w:rsid w:val="00024A1A"/>
    <w:rsid w:val="000552D9"/>
    <w:rsid w:val="0006307F"/>
    <w:rsid w:val="000727E5"/>
    <w:rsid w:val="000C4FAB"/>
    <w:rsid w:val="00262207"/>
    <w:rsid w:val="0026526B"/>
    <w:rsid w:val="002C511A"/>
    <w:rsid w:val="003844FB"/>
    <w:rsid w:val="003E0E60"/>
    <w:rsid w:val="0040346B"/>
    <w:rsid w:val="004A2A6B"/>
    <w:rsid w:val="0057672B"/>
    <w:rsid w:val="00683D3F"/>
    <w:rsid w:val="006B08D0"/>
    <w:rsid w:val="007700A2"/>
    <w:rsid w:val="007B1730"/>
    <w:rsid w:val="007F5685"/>
    <w:rsid w:val="0085286D"/>
    <w:rsid w:val="008F4749"/>
    <w:rsid w:val="0095368F"/>
    <w:rsid w:val="00955A68"/>
    <w:rsid w:val="00961F2A"/>
    <w:rsid w:val="00B93DD0"/>
    <w:rsid w:val="00BE00D2"/>
    <w:rsid w:val="00D638E9"/>
    <w:rsid w:val="00D9148B"/>
    <w:rsid w:val="00E618CD"/>
    <w:rsid w:val="00E72FDE"/>
    <w:rsid w:val="00EE1F8B"/>
    <w:rsid w:val="00F3288E"/>
    <w:rsid w:val="00F33494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ioi.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42</cp:revision>
  <dcterms:created xsi:type="dcterms:W3CDTF">2022-08-08T09:20:00Z</dcterms:created>
  <dcterms:modified xsi:type="dcterms:W3CDTF">2023-07-26T03:01:00Z</dcterms:modified>
</cp:coreProperties>
</file>