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53"/>
      <w:bookmarkEnd w:id="0"/>
      <w:r w:rsidRPr="00AE1AE4">
        <w:rPr>
          <w:rFonts w:ascii="Times New Roman" w:hAnsi="Times New Roman" w:cs="Times New Roman"/>
          <w:sz w:val="28"/>
          <w:szCs w:val="28"/>
        </w:rPr>
        <w:t>ПРОТОКОЛ</w:t>
      </w:r>
    </w:p>
    <w:p w:rsidR="0043619F" w:rsidRPr="00AE1AE4" w:rsidRDefault="00436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>публичных слушаний (общественных обсуждений)</w:t>
      </w:r>
    </w:p>
    <w:p w:rsidR="008D29CC" w:rsidRPr="00AE1AE4" w:rsidRDefault="0043619F" w:rsidP="008D29C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1AE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8D29CC" w:rsidRPr="00AE1AE4">
        <w:rPr>
          <w:rFonts w:ascii="Times New Roman" w:hAnsi="Times New Roman" w:cs="Times New Roman"/>
          <w:sz w:val="28"/>
          <w:szCs w:val="28"/>
        </w:rPr>
        <w:t>«</w:t>
      </w:r>
      <w:r w:rsidR="00882F52">
        <w:rPr>
          <w:rFonts w:ascii="Times New Roman" w:hAnsi="Times New Roman" w:cs="Times New Roman"/>
          <w:bCs/>
          <w:sz w:val="28"/>
          <w:szCs w:val="28"/>
        </w:rPr>
        <w:t xml:space="preserve">Проекта планировки и проекта межевания территории на линейный объект «Распределительный газопровод </w:t>
      </w:r>
      <w:r w:rsidR="00E45786">
        <w:rPr>
          <w:rFonts w:ascii="Times New Roman" w:hAnsi="Times New Roman" w:cs="Times New Roman"/>
          <w:bCs/>
          <w:sz w:val="28"/>
          <w:szCs w:val="28"/>
        </w:rPr>
        <w:t>с. Сепыч</w:t>
      </w:r>
      <w:r w:rsidR="00882F52">
        <w:rPr>
          <w:rFonts w:ascii="Times New Roman" w:hAnsi="Times New Roman" w:cs="Times New Roman"/>
          <w:bCs/>
          <w:sz w:val="28"/>
          <w:szCs w:val="28"/>
        </w:rPr>
        <w:t>, Верещагинского района Пермского края».</w:t>
      </w:r>
    </w:p>
    <w:p w:rsidR="0043619F" w:rsidRDefault="009B4078" w:rsidP="008D29CC">
      <w:pPr>
        <w:pStyle w:val="ConsPlusNormal"/>
        <w:jc w:val="center"/>
      </w:pPr>
      <w:r>
        <w:t xml:space="preserve"> </w:t>
      </w:r>
      <w:r w:rsidR="0043619F">
        <w:t>(наименование проекта)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3"/>
      </w:tblGrid>
      <w:tr w:rsidR="0043619F" w:rsidRPr="009B4078" w:rsidTr="009B4078">
        <w:tc>
          <w:tcPr>
            <w:tcW w:w="4535" w:type="dxa"/>
          </w:tcPr>
          <w:p w:rsidR="0043619F" w:rsidRPr="009B4078" w:rsidRDefault="00AC0F03" w:rsidP="009B407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декабря</w:t>
            </w:r>
            <w:r w:rsidR="009B4078" w:rsidRPr="009B4078">
              <w:rPr>
                <w:rFonts w:ascii="Times New Roman" w:hAnsi="Times New Roman" w:cs="Times New Roman"/>
                <w:sz w:val="28"/>
                <w:szCs w:val="28"/>
              </w:rPr>
              <w:t xml:space="preserve"> 2021 г. </w:t>
            </w:r>
          </w:p>
        </w:tc>
        <w:tc>
          <w:tcPr>
            <w:tcW w:w="5383" w:type="dxa"/>
          </w:tcPr>
          <w:p w:rsidR="0043619F" w:rsidRPr="009B4078" w:rsidRDefault="009B4078" w:rsidP="00565CB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444A0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Pr="009B4078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 xml:space="preserve">Организатор публичных слушаний: </w:t>
      </w:r>
      <w:r w:rsidR="00E60C67">
        <w:rPr>
          <w:rFonts w:ascii="Times New Roman" w:hAnsi="Times New Roman" w:cs="Times New Roman"/>
          <w:sz w:val="28"/>
          <w:szCs w:val="28"/>
        </w:rPr>
        <w:t>Комиссия градостроительной деятельности Верещагинского городского округа.</w:t>
      </w:r>
    </w:p>
    <w:p w:rsidR="0043619F" w:rsidRDefault="0043619F">
      <w:pPr>
        <w:pStyle w:val="ConsPlusNormal"/>
        <w:jc w:val="both"/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4248"/>
      </w:tblGrid>
      <w:tr w:rsidR="0008420E" w:rsidRPr="009B4078" w:rsidTr="0008420E">
        <w:trPr>
          <w:trHeight w:val="2382"/>
        </w:trPr>
        <w:tc>
          <w:tcPr>
            <w:tcW w:w="2835" w:type="dxa"/>
          </w:tcPr>
          <w:p w:rsidR="0008420E" w:rsidRPr="00CA397A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97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2835" w:type="dxa"/>
          </w:tcPr>
          <w:p w:rsidR="0008420E" w:rsidRPr="003A6D73" w:rsidRDefault="0008420E" w:rsidP="0008420E">
            <w:pPr>
              <w:widowControl w:val="0"/>
              <w:ind w:right="-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Юрков Е.П.  </w:t>
            </w:r>
          </w:p>
        </w:tc>
        <w:tc>
          <w:tcPr>
            <w:tcW w:w="4248" w:type="dxa"/>
          </w:tcPr>
          <w:p w:rsidR="0008420E" w:rsidRDefault="0008420E" w:rsidP="00CA397A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В</w:t>
            </w:r>
            <w:r w:rsidR="00CA397A">
              <w:rPr>
                <w:rFonts w:ascii="Times New Roman" w:hAnsi="Times New Roman" w:cs="Times New Roman"/>
                <w:sz w:val="28"/>
                <w:szCs w:val="28"/>
              </w:rPr>
              <w:t>ерещагинского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начальник Управления ЖКХ администрации Верещагинского городского округа Пермского края</w:t>
            </w:r>
          </w:p>
        </w:tc>
      </w:tr>
      <w:tr w:rsidR="0043619F" w:rsidRPr="009B4078" w:rsidTr="009B4078">
        <w:tc>
          <w:tcPr>
            <w:tcW w:w="2835" w:type="dxa"/>
          </w:tcPr>
          <w:p w:rsidR="0043619F" w:rsidRPr="009B4078" w:rsidRDefault="0043619F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B4078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0842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43619F" w:rsidRPr="009B4078" w:rsidRDefault="0008420E" w:rsidP="0008420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Башков А.А.</w:t>
            </w:r>
          </w:p>
        </w:tc>
        <w:tc>
          <w:tcPr>
            <w:tcW w:w="4248" w:type="dxa"/>
          </w:tcPr>
          <w:p w:rsidR="0008420E" w:rsidRDefault="0008420E" w:rsidP="0008420E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лавный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отдела земельных отношений</w:t>
            </w:r>
            <w:r w:rsidRPr="003A6D7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имущественных, земельных и градостроительных отношений администрации Верещагинского городского округа Пермского края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3619F" w:rsidRPr="009B4078" w:rsidRDefault="004361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19F" w:rsidRDefault="0043619F">
      <w:pPr>
        <w:pStyle w:val="ConsPlusNormal"/>
        <w:jc w:val="both"/>
      </w:pPr>
    </w:p>
    <w:p w:rsidR="0043619F" w:rsidRPr="009B4078" w:rsidRDefault="009B4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4078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назначены постановлением администрации Верещагинского городского округа Пермского края от </w:t>
      </w:r>
      <w:r w:rsidR="00E60C67">
        <w:rPr>
          <w:rFonts w:ascii="Times New Roman" w:hAnsi="Times New Roman" w:cs="Times New Roman"/>
          <w:sz w:val="28"/>
          <w:szCs w:val="28"/>
        </w:rPr>
        <w:t xml:space="preserve">10 ноября </w:t>
      </w:r>
      <w:r w:rsidR="00565CBB">
        <w:rPr>
          <w:rFonts w:ascii="Times New Roman" w:hAnsi="Times New Roman" w:cs="Times New Roman"/>
          <w:sz w:val="28"/>
          <w:szCs w:val="28"/>
        </w:rPr>
        <w:t>2021</w:t>
      </w:r>
      <w:r w:rsidRPr="009B4078">
        <w:rPr>
          <w:rFonts w:ascii="Times New Roman" w:hAnsi="Times New Roman" w:cs="Times New Roman"/>
          <w:sz w:val="28"/>
          <w:szCs w:val="28"/>
        </w:rPr>
        <w:t xml:space="preserve"> г. №254-01-01-</w:t>
      </w:r>
      <w:r w:rsidR="00E45786">
        <w:rPr>
          <w:rFonts w:ascii="Times New Roman" w:hAnsi="Times New Roman" w:cs="Times New Roman"/>
          <w:sz w:val="28"/>
          <w:szCs w:val="28"/>
        </w:rPr>
        <w:t>1891</w:t>
      </w:r>
      <w:bookmarkStart w:id="1" w:name="_GoBack"/>
      <w:bookmarkEnd w:id="1"/>
      <w:r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</w:t>
      </w:r>
      <w:r w:rsidR="00E60C67">
        <w:rPr>
          <w:rFonts w:ascii="Times New Roman" w:hAnsi="Times New Roman" w:cs="Times New Roman"/>
          <w:sz w:val="28"/>
          <w:szCs w:val="28"/>
        </w:rPr>
        <w:t xml:space="preserve"> по рассмотрении проекта планировки и проекта межевания территории</w:t>
      </w:r>
      <w:r w:rsidRPr="009B40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DF44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4078" w:rsidRPr="009B4078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="0043619F" w:rsidRPr="009B4078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E60C67">
        <w:rPr>
          <w:rFonts w:ascii="Times New Roman" w:hAnsi="Times New Roman" w:cs="Times New Roman"/>
          <w:sz w:val="28"/>
          <w:szCs w:val="28"/>
        </w:rPr>
        <w:t>8</w:t>
      </w:r>
      <w:r w:rsidR="009B4078" w:rsidRPr="009B407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3619F" w:rsidRDefault="00DA5CE5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опубликовано в печатном средстве массовой информации Газета «Заря от</w:t>
      </w:r>
      <w:r w:rsidR="00565CBB">
        <w:rPr>
          <w:rFonts w:ascii="Times New Roman" w:hAnsi="Times New Roman" w:cs="Times New Roman"/>
          <w:sz w:val="28"/>
          <w:szCs w:val="28"/>
        </w:rPr>
        <w:t xml:space="preserve"> </w:t>
      </w:r>
      <w:r w:rsidR="00E60C67">
        <w:rPr>
          <w:rFonts w:ascii="Times New Roman" w:hAnsi="Times New Roman" w:cs="Times New Roman"/>
          <w:sz w:val="28"/>
          <w:szCs w:val="28"/>
        </w:rPr>
        <w:t>12.11.2021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E60C67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D0E9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на официальном сайте </w:t>
      </w:r>
      <w:hyperlink r:id="rId4" w:history="1"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EC2C73" w:rsidRPr="00EC2C73" w:rsidRDefault="00EC2C73" w:rsidP="00EC2C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Pr="00DA5CE5" w:rsidRDefault="004361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</w:t>
      </w:r>
      <w:r w:rsidR="00AE1AE4">
        <w:rPr>
          <w:rFonts w:ascii="Times New Roman" w:hAnsi="Times New Roman" w:cs="Times New Roman"/>
          <w:sz w:val="28"/>
          <w:szCs w:val="28"/>
        </w:rPr>
        <w:t xml:space="preserve">с </w:t>
      </w:r>
      <w:r w:rsidR="00E60C67">
        <w:rPr>
          <w:rFonts w:ascii="Times New Roman" w:hAnsi="Times New Roman" w:cs="Times New Roman"/>
          <w:sz w:val="28"/>
          <w:szCs w:val="28"/>
        </w:rPr>
        <w:t>12 ноября 2021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 xml:space="preserve">г. по </w:t>
      </w:r>
      <w:r w:rsidR="00E60C67">
        <w:rPr>
          <w:rFonts w:ascii="Times New Roman" w:hAnsi="Times New Roman" w:cs="Times New Roman"/>
          <w:sz w:val="28"/>
          <w:szCs w:val="28"/>
        </w:rPr>
        <w:t xml:space="preserve">13 декабря </w:t>
      </w:r>
      <w:r w:rsidR="005D0E9C">
        <w:rPr>
          <w:rFonts w:ascii="Times New Roman" w:hAnsi="Times New Roman" w:cs="Times New Roman"/>
          <w:sz w:val="28"/>
          <w:szCs w:val="28"/>
        </w:rPr>
        <w:t>2021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  <w:r w:rsidRPr="00DA5CE5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="00DA5CE5" w:rsidRPr="00DA5CE5">
        <w:rPr>
          <w:rFonts w:ascii="Times New Roman" w:hAnsi="Times New Roman" w:cs="Times New Roman"/>
          <w:sz w:val="28"/>
          <w:szCs w:val="28"/>
        </w:rPr>
        <w:t>Пермский край, Верещагинский городской округ, г. Верещагино, ул. Ленина, д. 26.</w:t>
      </w:r>
    </w:p>
    <w:p w:rsidR="0043619F" w:rsidRPr="00DA5CE5" w:rsidRDefault="004361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5CE5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Верещагинского </w:t>
      </w:r>
      <w:r w:rsidR="00EC2C73">
        <w:rPr>
          <w:rFonts w:ascii="Times New Roman" w:hAnsi="Times New Roman" w:cs="Times New Roman"/>
          <w:sz w:val="28"/>
          <w:szCs w:val="28"/>
        </w:rPr>
        <w:t xml:space="preserve">городского округа Пермского края </w:t>
      </w:r>
      <w:hyperlink r:id="rId5" w:history="1">
        <w:proofErr w:type="gramStart"/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C2C73"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A5CE5" w:rsidRPr="00DA5CE5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="00EC2C73">
        <w:rPr>
          <w:rFonts w:ascii="Times New Roman" w:hAnsi="Times New Roman" w:cs="Times New Roman"/>
          <w:sz w:val="28"/>
          <w:szCs w:val="28"/>
        </w:rPr>
        <w:t xml:space="preserve"> </w:t>
      </w:r>
      <w:r w:rsidRPr="00DA5CE5">
        <w:rPr>
          <w:rFonts w:ascii="Times New Roman" w:hAnsi="Times New Roman" w:cs="Times New Roman"/>
          <w:sz w:val="28"/>
          <w:szCs w:val="28"/>
        </w:rPr>
        <w:t>в разделе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сектор </w:t>
      </w:r>
      <w:r w:rsidR="00DA5CE5" w:rsidRPr="00DA5CE5">
        <w:rPr>
          <w:rFonts w:ascii="Times New Roman" w:hAnsi="Times New Roman" w:cs="Times New Roman"/>
          <w:sz w:val="28"/>
          <w:szCs w:val="28"/>
        </w:rPr>
        <w:lastRenderedPageBreak/>
        <w:t xml:space="preserve">архитектуры и градостроительства Управления имущественных, земельных и градостроительных отношений администрации Верещагинского городского округа Пермского края с </w:t>
      </w:r>
      <w:r w:rsidR="00E60C67">
        <w:rPr>
          <w:rFonts w:ascii="Times New Roman" w:hAnsi="Times New Roman" w:cs="Times New Roman"/>
          <w:sz w:val="28"/>
          <w:szCs w:val="28"/>
        </w:rPr>
        <w:t>12 ноября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202</w:t>
      </w:r>
      <w:r w:rsidR="00A92F34">
        <w:rPr>
          <w:rFonts w:ascii="Times New Roman" w:hAnsi="Times New Roman" w:cs="Times New Roman"/>
          <w:sz w:val="28"/>
          <w:szCs w:val="28"/>
        </w:rPr>
        <w:t>1</w:t>
      </w:r>
      <w:r w:rsidR="00DA5CE5" w:rsidRPr="00DA5CE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43619F" w:rsidRPr="00EC2C73" w:rsidRDefault="0043619F" w:rsidP="00EC2C73">
      <w:pPr>
        <w:pStyle w:val="ConsPlusNormal"/>
        <w:tabs>
          <w:tab w:val="left" w:pos="8295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2C73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принимались до </w:t>
      </w:r>
      <w:r w:rsidR="00E60C67">
        <w:rPr>
          <w:rFonts w:ascii="Times New Roman" w:hAnsi="Times New Roman" w:cs="Times New Roman"/>
          <w:sz w:val="28"/>
          <w:szCs w:val="28"/>
        </w:rPr>
        <w:t>13 декабря</w:t>
      </w:r>
      <w:r w:rsidR="00EC2C73" w:rsidRPr="00EC2C73"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43619F" w:rsidRPr="00EC2C73" w:rsidRDefault="00D13A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3619F" w:rsidRPr="00EC2C73">
        <w:rPr>
          <w:rFonts w:ascii="Times New Roman" w:hAnsi="Times New Roman" w:cs="Times New Roman"/>
          <w:sz w:val="28"/>
          <w:szCs w:val="28"/>
        </w:rPr>
        <w:t xml:space="preserve">амечаний и предложений от участников </w:t>
      </w:r>
      <w:r w:rsidR="00EC2C73" w:rsidRPr="00EC2C7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не поступали.</w:t>
      </w:r>
    </w:p>
    <w:p w:rsidR="0043619F" w:rsidRPr="00EC2C73" w:rsidRDefault="00436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619F" w:rsidRDefault="0043619F" w:rsidP="00A92F34">
      <w:pPr>
        <w:pStyle w:val="ConsPlusNormal"/>
        <w:jc w:val="both"/>
      </w:pPr>
    </w:p>
    <w:p w:rsidR="0043619F" w:rsidRPr="00A92F34" w:rsidRDefault="00A92F34" w:rsidP="00A92F3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619F" w:rsidRPr="00794115">
        <w:rPr>
          <w:rFonts w:ascii="Times New Roman" w:hAnsi="Times New Roman" w:cs="Times New Roman"/>
          <w:sz w:val="28"/>
          <w:szCs w:val="28"/>
        </w:rPr>
        <w:t xml:space="preserve">Итоги </w:t>
      </w:r>
      <w:r w:rsidR="004405B0" w:rsidRPr="00794115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43619F" w:rsidRPr="00794115">
        <w:rPr>
          <w:rFonts w:ascii="Times New Roman" w:hAnsi="Times New Roman" w:cs="Times New Roman"/>
          <w:sz w:val="28"/>
          <w:szCs w:val="28"/>
        </w:rPr>
        <w:t>: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признать общественные обсуждения состоявшимися. Проект </w:t>
      </w:r>
      <w:r w:rsidRPr="00AE1AE4">
        <w:rPr>
          <w:rFonts w:ascii="Times New Roman" w:hAnsi="Times New Roman" w:cs="Times New Roman"/>
          <w:sz w:val="28"/>
          <w:szCs w:val="28"/>
        </w:rPr>
        <w:t>«</w:t>
      </w:r>
      <w:r w:rsidR="00D13AF5">
        <w:rPr>
          <w:rFonts w:ascii="Times New Roman" w:hAnsi="Times New Roman" w:cs="Times New Roman"/>
          <w:bCs/>
          <w:sz w:val="28"/>
          <w:szCs w:val="28"/>
        </w:rPr>
        <w:t>Проекта планировки и проекта межевания территории на линейный объект «Распределительный газопровод д. Соколово, Верещагинского района Пермского края</w:t>
      </w:r>
      <w:r w:rsidRPr="00AE1AE4">
        <w:rPr>
          <w:rFonts w:ascii="Times New Roman" w:hAnsi="Times New Roman" w:cs="Times New Roman"/>
          <w:bCs/>
          <w:sz w:val="28"/>
          <w:szCs w:val="28"/>
        </w:rPr>
        <w:t>»</w:t>
      </w:r>
      <w:r w:rsidR="00794115" w:rsidRPr="00794115">
        <w:rPr>
          <w:rFonts w:ascii="Times New Roman" w:hAnsi="Times New Roman" w:cs="Times New Roman"/>
          <w:sz w:val="28"/>
          <w:szCs w:val="28"/>
        </w:rPr>
        <w:t xml:space="preserve"> </w:t>
      </w:r>
      <w:r w:rsidR="00AE1AE4">
        <w:rPr>
          <w:rFonts w:ascii="Times New Roman" w:hAnsi="Times New Roman" w:cs="Times New Roman"/>
          <w:sz w:val="28"/>
          <w:szCs w:val="28"/>
        </w:rPr>
        <w:t>направить на утверждения</w:t>
      </w:r>
      <w:r w:rsidR="008D29CC">
        <w:rPr>
          <w:rFonts w:ascii="Times New Roman" w:hAnsi="Times New Roman" w:cs="Times New Roman"/>
          <w:sz w:val="28"/>
          <w:szCs w:val="28"/>
        </w:rPr>
        <w:t>.</w:t>
      </w:r>
    </w:p>
    <w:p w:rsidR="0043619F" w:rsidRDefault="0043619F">
      <w:pPr>
        <w:pStyle w:val="ConsPlusNormal"/>
        <w:jc w:val="both"/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865"/>
      </w:tblGrid>
      <w:tr w:rsidR="0043619F" w:rsidTr="00CA397A">
        <w:tc>
          <w:tcPr>
            <w:tcW w:w="5499" w:type="dxa"/>
          </w:tcPr>
          <w:p w:rsidR="0043619F" w:rsidRPr="00794115" w:rsidRDefault="0008420E" w:rsidP="00CA397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CA397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Е.П. Юрков</w:t>
            </w:r>
          </w:p>
        </w:tc>
      </w:tr>
      <w:tr w:rsidR="0043619F" w:rsidTr="00CA397A">
        <w:trPr>
          <w:trHeight w:val="110"/>
        </w:trPr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43619F" w:rsidTr="00CA397A">
        <w:trPr>
          <w:trHeight w:val="198"/>
        </w:trPr>
        <w:tc>
          <w:tcPr>
            <w:tcW w:w="5499" w:type="dxa"/>
          </w:tcPr>
          <w:p w:rsidR="0043619F" w:rsidRPr="00794115" w:rsidRDefault="004361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619F" w:rsidRDefault="0043619F">
            <w:pPr>
              <w:pStyle w:val="ConsPlusNormal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43619F" w:rsidRPr="00794115" w:rsidRDefault="00CA397A" w:rsidP="00794115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  <w:r w:rsidR="00794115" w:rsidRPr="00794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619F" w:rsidTr="00CA397A">
        <w:tc>
          <w:tcPr>
            <w:tcW w:w="5499" w:type="dxa"/>
          </w:tcPr>
          <w:p w:rsidR="0043619F" w:rsidRDefault="0043619F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43619F" w:rsidRPr="00794115" w:rsidRDefault="004361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p w:rsidR="0043619F" w:rsidRDefault="0043619F">
      <w:pPr>
        <w:pStyle w:val="ConsPlusNormal"/>
        <w:jc w:val="both"/>
      </w:pPr>
    </w:p>
    <w:sectPr w:rsidR="0043619F" w:rsidSect="009B4078">
      <w:pgSz w:w="11906" w:h="16838"/>
      <w:pgMar w:top="36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19F"/>
    <w:rsid w:val="0008420E"/>
    <w:rsid w:val="000E1635"/>
    <w:rsid w:val="000F19F8"/>
    <w:rsid w:val="000F5B96"/>
    <w:rsid w:val="00203955"/>
    <w:rsid w:val="0043619F"/>
    <w:rsid w:val="004405B0"/>
    <w:rsid w:val="00485831"/>
    <w:rsid w:val="00565CBB"/>
    <w:rsid w:val="005D0E9C"/>
    <w:rsid w:val="0068112E"/>
    <w:rsid w:val="007702A0"/>
    <w:rsid w:val="00794115"/>
    <w:rsid w:val="00854737"/>
    <w:rsid w:val="00882F52"/>
    <w:rsid w:val="008D29CC"/>
    <w:rsid w:val="00971A1A"/>
    <w:rsid w:val="009B4078"/>
    <w:rsid w:val="00A444A0"/>
    <w:rsid w:val="00A92F34"/>
    <w:rsid w:val="00AC0F03"/>
    <w:rsid w:val="00AC2F7A"/>
    <w:rsid w:val="00AE1AE4"/>
    <w:rsid w:val="00AF16B7"/>
    <w:rsid w:val="00B270B0"/>
    <w:rsid w:val="00BD34E3"/>
    <w:rsid w:val="00CA397A"/>
    <w:rsid w:val="00CA4C0E"/>
    <w:rsid w:val="00D13AF5"/>
    <w:rsid w:val="00DA5CE5"/>
    <w:rsid w:val="00DB19F6"/>
    <w:rsid w:val="00DF444A"/>
    <w:rsid w:val="00E45786"/>
    <w:rsid w:val="00E60C67"/>
    <w:rsid w:val="00E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A2F6C-754C-416D-9F5B-A724635E4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C2C73"/>
    <w:rPr>
      <w:color w:val="0563C1" w:themeColor="hyperlink"/>
      <w:u w:val="single"/>
    </w:rPr>
  </w:style>
  <w:style w:type="paragraph" w:customStyle="1" w:styleId="ConsNormal">
    <w:name w:val="ConsNormal"/>
    <w:rsid w:val="00DB19F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A3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hyperlink" Target="http://www.veradm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25</cp:revision>
  <cp:lastPrinted>2021-12-14T10:57:00Z</cp:lastPrinted>
  <dcterms:created xsi:type="dcterms:W3CDTF">2021-03-03T04:08:00Z</dcterms:created>
  <dcterms:modified xsi:type="dcterms:W3CDTF">2021-12-14T10:58:00Z</dcterms:modified>
</cp:coreProperties>
</file>