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9" w:rsidRPr="0060559F" w:rsidRDefault="005B3479" w:rsidP="005B3479">
      <w:pPr>
        <w:jc w:val="center"/>
        <w:rPr>
          <w:rFonts w:ascii="Times New Roman" w:hAnsi="Times New Roman"/>
          <w:sz w:val="28"/>
          <w:szCs w:val="28"/>
        </w:rPr>
      </w:pPr>
      <w:r w:rsidRPr="0060559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66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79" w:rsidRPr="0060559F" w:rsidRDefault="005B3479" w:rsidP="005B34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B3479" w:rsidRPr="0060559F" w:rsidRDefault="005B3479" w:rsidP="005B34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5B3479" w:rsidRPr="0060559F" w:rsidRDefault="005B3479" w:rsidP="005B34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5B3479" w:rsidRPr="0060559F" w:rsidRDefault="005B3479" w:rsidP="005B3479">
      <w:pPr>
        <w:rPr>
          <w:rFonts w:ascii="Times New Roman" w:hAnsi="Times New Roman"/>
          <w:lang w:val="ru-RU"/>
        </w:rPr>
      </w:pPr>
    </w:p>
    <w:p w:rsidR="005B3479" w:rsidRPr="0060559F" w:rsidRDefault="005B3479" w:rsidP="005B3479">
      <w:pPr>
        <w:rPr>
          <w:rFonts w:ascii="Times New Roman" w:hAnsi="Times New Roman"/>
          <w:b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sz w:val="28"/>
          <w:szCs w:val="28"/>
          <w:lang w:val="ru-RU"/>
        </w:rPr>
        <w:t xml:space="preserve">09.01.2017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60559F">
        <w:rPr>
          <w:rFonts w:ascii="Times New Roman" w:hAnsi="Times New Roman"/>
          <w:b/>
          <w:sz w:val="28"/>
          <w:szCs w:val="28"/>
          <w:lang w:val="ru-RU"/>
        </w:rPr>
        <w:t xml:space="preserve"> № 3</w:t>
      </w:r>
    </w:p>
    <w:p w:rsidR="005B3479" w:rsidRPr="0060559F" w:rsidRDefault="005B3479" w:rsidP="005B347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3479" w:rsidRPr="0060559F" w:rsidRDefault="005B3479" w:rsidP="005B347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sz w:val="28"/>
          <w:szCs w:val="28"/>
          <w:lang w:val="ru-RU"/>
        </w:rPr>
        <w:t>О внесении изменений в муниципальную программу «Противодействие экстремизму и профилактика терроризма на территории Путинского сельского поселения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03.11.2015 года № 122</w:t>
      </w:r>
    </w:p>
    <w:p w:rsidR="005B3479" w:rsidRPr="0060559F" w:rsidRDefault="005B3479" w:rsidP="005B3479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0559F">
        <w:rPr>
          <w:rFonts w:ascii="Times New Roman" w:hAnsi="Times New Roman"/>
          <w:sz w:val="28"/>
          <w:szCs w:val="28"/>
          <w:lang w:val="ru-RU"/>
        </w:rPr>
        <w:t>В соответствии с Порядком разработки и реализации муниципальных программ Путинского сельского поселения Верещагинского муниципального района Пермского края, утвержденным постановлением Администрации Путинского сельского поселения Верещагинского района Пермского края от 31.07.2015 года № 80, руководствуясь п. 4 ст. 28 Устава Путинского сельского поселения Верещагинского района Пермского края, Администрация Путинского сельского поселения Верещагинского района Пермского края ПОСТАНОВЛЯЕТ:</w:t>
      </w:r>
      <w:proofErr w:type="gramEnd"/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1. Внести изменения в муниципальную программу «Противодействие экстремизму и профилактика терроризма на территории Путинского сельского поселения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03.11.2015 года № 122 (далее – муниципальная программа):</w:t>
      </w:r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1.1. паспорт муниципальной программы изложить в новой редакции согласно приложению № 1 к настоящему распоряжению;</w:t>
      </w:r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1.2. абзац 1 раздела 4 изложить в следующей редакции:</w:t>
      </w:r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«Программа реализуется в период с 2016 по 2020 год»;</w:t>
      </w:r>
    </w:p>
    <w:p w:rsidR="005B3479" w:rsidRPr="0060559F" w:rsidRDefault="005B3479" w:rsidP="005B3479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1.3. приложение 1 к муниципальной программе изложить в новой редакции согласно приложению № 2 к настоящему постановлению.</w:t>
      </w:r>
    </w:p>
    <w:p w:rsidR="005B3479" w:rsidRPr="0060559F" w:rsidRDefault="005B3479" w:rsidP="005B347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5B3479" w:rsidRPr="0060559F" w:rsidRDefault="005B3479" w:rsidP="005B347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6055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Бородулино, на специальном стенде в помещении администрации и на официальном Интернет - сайте Верещагинского муниципального района Пермского края </w:t>
      </w:r>
      <w:hyperlink r:id="rId5" w:tgtFrame="_blank" w:history="1"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in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org</w:t>
        </w:r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60559F">
          <w:rPr>
            <w:rStyle w:val="a3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60559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6055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5B3479" w:rsidRDefault="005B3479" w:rsidP="005B347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559F">
        <w:rPr>
          <w:rFonts w:ascii="Times New Roman" w:hAnsi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5B3479" w:rsidRDefault="005B3479" w:rsidP="005B347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3479" w:rsidRPr="0060559F" w:rsidRDefault="005B3479" w:rsidP="005B347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B3479" w:rsidRPr="0060559F" w:rsidRDefault="005B3479" w:rsidP="005B3479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5B3479" w:rsidRPr="0060559F" w:rsidRDefault="005B3479" w:rsidP="005B3479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60559F">
        <w:rPr>
          <w:rFonts w:ascii="Times New Roman" w:hAnsi="Times New Roman"/>
          <w:sz w:val="28"/>
          <w:szCs w:val="28"/>
          <w:lang w:val="ru-RU"/>
        </w:rPr>
        <w:t xml:space="preserve">             Л.М. Обухов</w:t>
      </w:r>
    </w:p>
    <w:p w:rsidR="005B3479" w:rsidRPr="0060559F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5B3479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B3479" w:rsidRPr="0060559F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5B3479" w:rsidRPr="0060559F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5B3479" w:rsidRPr="0060559F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sz w:val="28"/>
          <w:szCs w:val="28"/>
          <w:lang w:val="ru-RU"/>
        </w:rPr>
        <w:t>от 09.01.2017 года № 3</w:t>
      </w:r>
    </w:p>
    <w:p w:rsidR="005B3479" w:rsidRPr="0060559F" w:rsidRDefault="005B3479" w:rsidP="005B3479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B3479" w:rsidRPr="0060559F" w:rsidRDefault="005B3479" w:rsidP="005B3479">
      <w:pPr>
        <w:spacing w:before="100" w:beforeAutospacing="1" w:line="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Муниципальная программа</w:t>
      </w:r>
    </w:p>
    <w:p w:rsidR="005B3479" w:rsidRDefault="005B3479" w:rsidP="005B3479">
      <w:pPr>
        <w:spacing w:before="100" w:beforeAutospacing="1" w:line="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«Противодействие экстремизму и профилактика терроризма на территории</w:t>
      </w:r>
      <w:r w:rsidRPr="0060559F">
        <w:rPr>
          <w:rFonts w:ascii="Times New Roman" w:hAnsi="Times New Roman"/>
          <w:b/>
          <w:bCs/>
          <w:sz w:val="28"/>
          <w:szCs w:val="28"/>
          <w:lang w:val="ru-RU"/>
        </w:rPr>
        <w:t xml:space="preserve"> Путинского</w:t>
      </w:r>
      <w:r w:rsidRPr="006055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сельского поселения </w:t>
      </w:r>
    </w:p>
    <w:p w:rsidR="005B3479" w:rsidRPr="0060559F" w:rsidRDefault="005B3479" w:rsidP="005B3479">
      <w:pPr>
        <w:spacing w:before="100" w:beforeAutospacing="1" w:line="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055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Верещагинского района Пермского края»</w:t>
      </w:r>
    </w:p>
    <w:p w:rsidR="005B3479" w:rsidRPr="0060559F" w:rsidRDefault="005B3479" w:rsidP="005B3479">
      <w:pPr>
        <w:spacing w:before="100" w:beforeAutospacing="1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479" w:rsidRPr="005E0D3D" w:rsidRDefault="005B3479" w:rsidP="005B3479">
      <w:pPr>
        <w:spacing w:before="100" w:beforeAutospacing="1" w:line="0" w:lineRule="atLeast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0D3D"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 муниципальной Программы</w:t>
      </w:r>
    </w:p>
    <w:p w:rsidR="005B3479" w:rsidRPr="005E0D3D" w:rsidRDefault="005B3479" w:rsidP="005B3479">
      <w:pPr>
        <w:spacing w:before="100" w:beforeAutospacing="1" w:line="0" w:lineRule="atLeast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5B3479" w:rsidRPr="0070500E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5B3479" w:rsidRPr="005B3479" w:rsidRDefault="005B3479" w:rsidP="00B10306">
            <w:pPr>
              <w:spacing w:before="100" w:before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«Противодействие экстремизму и профилактика терроризма на территории Путинского сельского поселения Верещагинского района Пермского края» </w:t>
            </w:r>
          </w:p>
        </w:tc>
      </w:tr>
      <w:tr w:rsidR="005B3479" w:rsidRPr="0070500E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5B3479" w:rsidRPr="005B3479" w:rsidRDefault="005B3479" w:rsidP="00B10306">
            <w:pPr>
              <w:spacing w:before="100" w:before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B3479" w:rsidRPr="0070500E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5B3479" w:rsidRPr="005B3479" w:rsidRDefault="005B3479" w:rsidP="00B10306">
            <w:pPr>
              <w:spacing w:before="100" w:before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B3479" w:rsidRPr="0060559F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2016 - 2020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</w:tr>
      <w:tr w:rsidR="005B3479" w:rsidRPr="0070500E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Противодействие терроризму и экстремизму и защите граждан, проживающих на территории Путинского </w:t>
            </w:r>
            <w:r w:rsidRPr="005B347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сельского поселения </w:t>
            </w: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>от террористических и экстремистских актов;</w:t>
            </w: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</w:t>
            </w: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национальной и конфессиональной почве.</w:t>
            </w:r>
          </w:p>
        </w:tc>
      </w:tr>
      <w:tr w:rsidR="005B3479" w:rsidRPr="0060559F" w:rsidTr="00B10306">
        <w:tc>
          <w:tcPr>
            <w:tcW w:w="2943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  <w:proofErr w:type="spellEnd"/>
          </w:p>
        </w:tc>
        <w:tc>
          <w:tcPr>
            <w:tcW w:w="6628" w:type="dxa"/>
          </w:tcPr>
          <w:p w:rsidR="005B3479" w:rsidRPr="0060559F" w:rsidRDefault="005B3479" w:rsidP="00B10306">
            <w:pPr>
              <w:spacing w:before="100" w:before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9F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6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sz w:val="28"/>
                <w:szCs w:val="28"/>
              </w:rPr>
              <w:t>выделения</w:t>
            </w:r>
            <w:proofErr w:type="spellEnd"/>
            <w:r w:rsidRPr="006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</w:tr>
      <w:tr w:rsidR="005B3479" w:rsidRPr="0070500E" w:rsidTr="00B10306">
        <w:tc>
          <w:tcPr>
            <w:tcW w:w="2943" w:type="dxa"/>
          </w:tcPr>
          <w:p w:rsidR="005B3479" w:rsidRPr="005B3479" w:rsidRDefault="005B3479" w:rsidP="00B10306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Ожидаемые конечные </w:t>
            </w:r>
            <w:r w:rsidRPr="005B3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>результаты реализации муниципальной</w:t>
            </w:r>
            <w:r w:rsidRPr="005B3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 xml:space="preserve">Программы </w:t>
            </w:r>
          </w:p>
        </w:tc>
        <w:tc>
          <w:tcPr>
            <w:tcW w:w="6628" w:type="dxa"/>
          </w:tcPr>
          <w:p w:rsidR="005B3479" w:rsidRPr="005B3479" w:rsidRDefault="005B3479" w:rsidP="00B10306">
            <w:pPr>
              <w:jc w:val="both"/>
              <w:rPr>
                <w:rFonts w:ascii="Times New Roman" w:eastAsia="Calibri" w:hAnsi="Times New Roman"/>
                <w:spacing w:val="-11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форм и методов работы органа местного самоуправления Путинского </w:t>
            </w:r>
            <w:r w:rsidRPr="005B347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сельского поселения </w:t>
            </w: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5B347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</w:t>
            </w:r>
            <w:r w:rsidRPr="005B347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Путинского </w:t>
            </w:r>
            <w:r w:rsidRPr="005B347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сельского поселения;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Гармонизация межнациональных отношений, повышение уровня этносоциальной комфортности;                                                          </w:t>
            </w:r>
          </w:p>
          <w:p w:rsidR="005B3479" w:rsidRPr="005B3479" w:rsidRDefault="005B3479" w:rsidP="00B10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p w:rsidR="005B3479" w:rsidRPr="0060559F" w:rsidRDefault="005B3479" w:rsidP="005B3479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3"/>
        <w:gridCol w:w="1567"/>
        <w:gridCol w:w="992"/>
        <w:gridCol w:w="850"/>
        <w:gridCol w:w="851"/>
        <w:gridCol w:w="850"/>
        <w:gridCol w:w="851"/>
        <w:gridCol w:w="709"/>
      </w:tblGrid>
      <w:tr w:rsidR="005B3479" w:rsidRPr="0060559F" w:rsidTr="00B10306">
        <w:trPr>
          <w:trHeight w:val="368"/>
        </w:trPr>
        <w:tc>
          <w:tcPr>
            <w:tcW w:w="2913" w:type="dxa"/>
            <w:vMerge w:val="restart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559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567" w:type="dxa"/>
            <w:vMerge w:val="restart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Источники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финансирования</w:t>
            </w:r>
            <w:proofErr w:type="spellEnd"/>
          </w:p>
        </w:tc>
        <w:tc>
          <w:tcPr>
            <w:tcW w:w="5103" w:type="dxa"/>
            <w:gridSpan w:val="6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Расходы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тыс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60559F">
              <w:rPr>
                <w:rFonts w:ascii="Times New Roman" w:hAnsi="Times New Roman"/>
                <w:bCs/>
              </w:rPr>
              <w:t>руб</w:t>
            </w:r>
            <w:proofErr w:type="spellEnd"/>
            <w:proofErr w:type="gramEnd"/>
            <w:r w:rsidRPr="0060559F">
              <w:rPr>
                <w:rFonts w:ascii="Times New Roman" w:hAnsi="Times New Roman"/>
                <w:bCs/>
              </w:rPr>
              <w:t>.</w:t>
            </w:r>
          </w:p>
        </w:tc>
      </w:tr>
      <w:tr w:rsidR="005B3479" w:rsidRPr="0060559F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0559F">
              <w:rPr>
                <w:rFonts w:ascii="Times New Roman" w:hAnsi="Times New Roman"/>
                <w:bCs/>
              </w:rPr>
              <w:t xml:space="preserve">2016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0559F">
              <w:rPr>
                <w:rFonts w:ascii="Times New Roman" w:hAnsi="Times New Roman"/>
                <w:bCs/>
              </w:rPr>
              <w:t xml:space="preserve">2017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0559F">
              <w:rPr>
                <w:rFonts w:ascii="Times New Roman" w:hAnsi="Times New Roman"/>
                <w:bCs/>
              </w:rPr>
              <w:t xml:space="preserve">2018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0559F">
              <w:rPr>
                <w:rFonts w:ascii="Times New Roman" w:hAnsi="Times New Roman"/>
                <w:bCs/>
              </w:rPr>
              <w:t xml:space="preserve">2019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709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0559F">
              <w:rPr>
                <w:rFonts w:ascii="Times New Roman" w:hAnsi="Times New Roman"/>
                <w:bCs/>
              </w:rPr>
              <w:t xml:space="preserve">2020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</w:tr>
      <w:tr w:rsidR="005B3479" w:rsidRPr="0060559F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992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15,876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709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</w:tr>
      <w:tr w:rsidR="005B3479" w:rsidRPr="0070500E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том числе за счет:</w:t>
            </w:r>
          </w:p>
        </w:tc>
        <w:tc>
          <w:tcPr>
            <w:tcW w:w="5103" w:type="dxa"/>
            <w:gridSpan w:val="6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5B3479" w:rsidRPr="0060559F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992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B3479" w:rsidRPr="0060559F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Краевой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992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B3479" w:rsidRPr="0060559F" w:rsidTr="00B10306">
        <w:trPr>
          <w:trHeight w:val="361"/>
        </w:trPr>
        <w:tc>
          <w:tcPr>
            <w:tcW w:w="2913" w:type="dxa"/>
            <w:vMerge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0559F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6055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59F">
              <w:rPr>
                <w:rFonts w:ascii="Times New Roman" w:hAnsi="Times New Roman"/>
                <w:bCs/>
              </w:rPr>
              <w:t>поселения</w:t>
            </w:r>
            <w:proofErr w:type="spellEnd"/>
          </w:p>
        </w:tc>
        <w:tc>
          <w:tcPr>
            <w:tcW w:w="992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15,876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850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851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  <w:tc>
          <w:tcPr>
            <w:tcW w:w="709" w:type="dxa"/>
            <w:vAlign w:val="center"/>
          </w:tcPr>
          <w:p w:rsidR="005B3479" w:rsidRPr="0060559F" w:rsidRDefault="005B3479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59F">
              <w:rPr>
                <w:rFonts w:ascii="Times New Roman" w:hAnsi="Times New Roman"/>
                <w:bCs/>
                <w:sz w:val="20"/>
                <w:szCs w:val="20"/>
              </w:rPr>
              <w:t>3,219</w:t>
            </w:r>
          </w:p>
        </w:tc>
      </w:tr>
    </w:tbl>
    <w:p w:rsidR="00D0245C" w:rsidRDefault="00D0245C"/>
    <w:sectPr w:rsidR="00D0245C" w:rsidSect="005B34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79"/>
    <w:rsid w:val="005B3479"/>
    <w:rsid w:val="00903456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479"/>
    <w:rPr>
      <w:color w:val="0000FF"/>
      <w:u w:val="single"/>
    </w:rPr>
  </w:style>
  <w:style w:type="table" w:styleId="a4">
    <w:name w:val="Table Grid"/>
    <w:basedOn w:val="a1"/>
    <w:uiPriority w:val="39"/>
    <w:rsid w:val="005B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7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2017-06-08T09:45:00Z</dcterms:created>
  <dcterms:modified xsi:type="dcterms:W3CDTF">2017-06-08T09:46:00Z</dcterms:modified>
</cp:coreProperties>
</file>