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B01C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F08C4" w:rsidRPr="00DF08C4">
        <w:rPr>
          <w:b/>
          <w:szCs w:val="28"/>
        </w:rPr>
        <w:t>59:16:0910105:11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F08C4" w:rsidRPr="00DF08C4">
        <w:rPr>
          <w:szCs w:val="28"/>
        </w:rPr>
        <w:t>59:16:0910105:11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>,</w:t>
      </w:r>
      <w:r w:rsidR="00A525D7">
        <w:rPr>
          <w:szCs w:val="28"/>
        </w:rPr>
        <w:t xml:space="preserve"> </w:t>
      </w:r>
      <w:r w:rsidR="00BF4755" w:rsidRPr="00BF4755">
        <w:rPr>
          <w:szCs w:val="28"/>
        </w:rPr>
        <w:t>сад Вознесенский ремзавод 1, уч. 11</w:t>
      </w:r>
      <w:r w:rsidR="00BF4755">
        <w:rPr>
          <w:szCs w:val="28"/>
        </w:rPr>
        <w:t>,</w:t>
      </w:r>
      <w:r w:rsidR="006B11F7">
        <w:rPr>
          <w:szCs w:val="28"/>
        </w:rPr>
        <w:t xml:space="preserve">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BF4755">
        <w:rPr>
          <w:szCs w:val="28"/>
        </w:rPr>
        <w:t>собственности</w:t>
      </w:r>
      <w:r w:rsidR="008C0B1F">
        <w:rPr>
          <w:szCs w:val="28"/>
        </w:rPr>
        <w:t xml:space="preserve"> </w:t>
      </w:r>
      <w:r w:rsidRPr="00553406">
        <w:rPr>
          <w:szCs w:val="28"/>
        </w:rPr>
        <w:t>выявлен</w:t>
      </w:r>
      <w:r w:rsidR="00BF4755">
        <w:rPr>
          <w:szCs w:val="28"/>
        </w:rPr>
        <w:t>а</w:t>
      </w:r>
      <w:r w:rsidR="00703729">
        <w:rPr>
          <w:szCs w:val="28"/>
        </w:rPr>
        <w:t xml:space="preserve"> </w:t>
      </w:r>
      <w:r w:rsidR="00BF4755" w:rsidRPr="00BF4755">
        <w:rPr>
          <w:szCs w:val="28"/>
        </w:rPr>
        <w:t>Артемова Антонида Егоровна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BF4755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BF4755">
        <w:rPr>
          <w:szCs w:val="28"/>
        </w:rPr>
        <w:t>Артемовой Антониды Егоровны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BF4755" w:rsidRPr="00BF4755">
        <w:rPr>
          <w:szCs w:val="28"/>
        </w:rPr>
        <w:t>Свидетельством на право собственности на землю, постоянного (бессрочного) пользования землей № ПМО-212-807-000481 от 24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F4755" w:rsidRPr="00BF4755">
        <w:rPr>
          <w:szCs w:val="28"/>
        </w:rPr>
        <w:t>Артемова Антонида Егоровна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F4755">
        <w:rPr>
          <w:szCs w:val="28"/>
        </w:rPr>
        <w:t>Артемовой Антонидой Егоровной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F4755">
        <w:rPr>
          <w:szCs w:val="28"/>
        </w:rPr>
        <w:t xml:space="preserve">Артемовой Антониды Егоровны </w:t>
      </w:r>
      <w:r w:rsidR="00DB695B">
        <w:rPr>
          <w:szCs w:val="28"/>
        </w:rPr>
        <w:t>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BF4755">
        <w:rPr>
          <w:szCs w:val="28"/>
        </w:rPr>
        <w:t>0105:11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CD" w:rsidRDefault="003B01CD">
      <w:r>
        <w:separator/>
      </w:r>
    </w:p>
  </w:endnote>
  <w:endnote w:type="continuationSeparator" w:id="0">
    <w:p w:rsidR="003B01CD" w:rsidRDefault="003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CD" w:rsidRDefault="003B01CD">
      <w:r>
        <w:separator/>
      </w:r>
    </w:p>
  </w:footnote>
  <w:footnote w:type="continuationSeparator" w:id="0">
    <w:p w:rsidR="003B01CD" w:rsidRDefault="003B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F47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01CD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525D7"/>
    <w:rsid w:val="00A701BA"/>
    <w:rsid w:val="00AC216A"/>
    <w:rsid w:val="00AC48F8"/>
    <w:rsid w:val="00AE0B25"/>
    <w:rsid w:val="00B01DB0"/>
    <w:rsid w:val="00B02C76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BF475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08C4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9BF9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5942-0EEE-4475-B4EE-6BBFDCE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2023-02-02T06:27:00Z</dcterms:created>
  <dcterms:modified xsi:type="dcterms:W3CDTF">2023-02-02T06:27:00Z</dcterms:modified>
</cp:coreProperties>
</file>