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193930">
        <w:rPr>
          <w:rFonts w:ascii="Times New Roman" w:hAnsi="Times New Roman" w:cs="Times New Roman"/>
          <w:sz w:val="28"/>
        </w:rPr>
        <w:t xml:space="preserve"> г.</w:t>
      </w:r>
      <w:r w:rsidR="00DA5C38">
        <w:rPr>
          <w:rFonts w:ascii="Times New Roman" w:hAnsi="Times New Roman" w:cs="Times New Roman"/>
          <w:sz w:val="28"/>
        </w:rPr>
        <w:t xml:space="preserve"> Верещагино, ул. Почтовая, д.45</w:t>
      </w:r>
      <w:bookmarkStart w:id="0" w:name="_GoBack"/>
      <w:bookmarkEnd w:id="0"/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A5C38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09.09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37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DA5C38">
        <w:rPr>
          <w:rFonts w:ascii="Times New Roman" w:hAnsi="Times New Roman" w:cs="Times New Roman"/>
          <w:sz w:val="28"/>
          <w:szCs w:val="28"/>
        </w:rPr>
        <w:t>01.09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DA5C38">
        <w:rPr>
          <w:rFonts w:ascii="Times New Roman" w:hAnsi="Times New Roman" w:cs="Times New Roman"/>
          <w:sz w:val="28"/>
          <w:szCs w:val="28"/>
        </w:rPr>
        <w:t>1853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DA5C38">
        <w:rPr>
          <w:rFonts w:ascii="Times New Roman" w:hAnsi="Times New Roman" w:cs="Times New Roman"/>
          <w:sz w:val="28"/>
          <w:szCs w:val="28"/>
        </w:rPr>
        <w:t>02.09.2022 г. № 35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DA5C38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5C38">
        <w:rPr>
          <w:rFonts w:ascii="Times New Roman" w:hAnsi="Times New Roman" w:cs="Times New Roman"/>
          <w:sz w:val="28"/>
          <w:szCs w:val="28"/>
        </w:rPr>
        <w:t>09 сентября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A5C38">
        <w:rPr>
          <w:rFonts w:ascii="Times New Roman" w:hAnsi="Times New Roman" w:cs="Times New Roman"/>
          <w:sz w:val="28"/>
          <w:szCs w:val="28"/>
        </w:rPr>
        <w:t>02 сентября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DA5C38">
        <w:rPr>
          <w:rFonts w:ascii="Times New Roman" w:hAnsi="Times New Roman" w:cs="Times New Roman"/>
          <w:sz w:val="28"/>
          <w:szCs w:val="28"/>
        </w:rPr>
        <w:t>09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21D87-61FC-45C1-A413-6422BEC4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56</cp:revision>
  <cp:lastPrinted>2022-07-11T07:07:00Z</cp:lastPrinted>
  <dcterms:created xsi:type="dcterms:W3CDTF">2016-02-03T03:31:00Z</dcterms:created>
  <dcterms:modified xsi:type="dcterms:W3CDTF">2022-09-09T10:53:00Z</dcterms:modified>
</cp:coreProperties>
</file>