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F5" w:rsidRPr="005F67F3" w:rsidRDefault="00E60BC9" w:rsidP="00E60B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5E5C4E"/>
          <w:sz w:val="24"/>
          <w:szCs w:val="24"/>
          <w:lang w:eastAsia="ru-RU"/>
        </w:rPr>
      </w:pPr>
      <w:r w:rsidRPr="005F67F3">
        <w:rPr>
          <w:rFonts w:ascii="Times New Roman" w:eastAsia="Times New Roman" w:hAnsi="Times New Roman" w:cs="Times New Roman"/>
          <w:b/>
          <w:bCs/>
          <w:color w:val="5E5C4E"/>
          <w:sz w:val="24"/>
          <w:szCs w:val="24"/>
          <w:lang w:eastAsia="ru-RU"/>
        </w:rPr>
        <w:t xml:space="preserve">            </w:t>
      </w:r>
      <w:r w:rsidR="005F67F3" w:rsidRPr="005F67F3">
        <w:rPr>
          <w:rFonts w:ascii="Times New Roman" w:eastAsia="Times New Roman" w:hAnsi="Times New Roman" w:cs="Times New Roman"/>
          <w:b/>
          <w:bCs/>
          <w:color w:val="5E5C4E"/>
          <w:sz w:val="24"/>
          <w:szCs w:val="24"/>
          <w:lang w:eastAsia="ru-RU"/>
        </w:rPr>
        <w:t xml:space="preserve">                </w:t>
      </w:r>
      <w:r w:rsidRPr="005F67F3">
        <w:rPr>
          <w:rFonts w:ascii="Times New Roman" w:eastAsia="Times New Roman" w:hAnsi="Times New Roman" w:cs="Times New Roman"/>
          <w:b/>
          <w:bCs/>
          <w:color w:val="5E5C4E"/>
          <w:sz w:val="24"/>
          <w:szCs w:val="24"/>
          <w:lang w:eastAsia="ru-RU"/>
        </w:rPr>
        <w:t xml:space="preserve"> </w:t>
      </w:r>
      <w:r w:rsidR="00731BF5" w:rsidRPr="005F67F3">
        <w:rPr>
          <w:rFonts w:ascii="Times New Roman" w:eastAsia="Times New Roman" w:hAnsi="Times New Roman" w:cs="Times New Roman"/>
          <w:b/>
          <w:bCs/>
          <w:color w:val="5E5C4E"/>
          <w:sz w:val="24"/>
          <w:szCs w:val="24"/>
          <w:lang w:eastAsia="ru-RU"/>
        </w:rPr>
        <w:t>МЕТОДИЧЕСКИЕ РЕКОМЕНДАЦИИ</w:t>
      </w:r>
    </w:p>
    <w:p w:rsidR="00E60BC9" w:rsidRPr="005F67F3" w:rsidRDefault="005F67F3" w:rsidP="00E60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E5C4E"/>
          <w:sz w:val="24"/>
          <w:szCs w:val="24"/>
          <w:lang w:eastAsia="ru-RU"/>
        </w:rPr>
      </w:pPr>
      <w:r w:rsidRPr="005F67F3"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 xml:space="preserve"> </w:t>
      </w:r>
      <w:r w:rsidR="00731BF5" w:rsidRPr="005F67F3"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>желающих</w:t>
      </w:r>
      <w:r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 xml:space="preserve"> принять участие </w:t>
      </w:r>
      <w:proofErr w:type="gramStart"/>
      <w:r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>в  испытаниях</w:t>
      </w:r>
      <w:proofErr w:type="gramEnd"/>
      <w:r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 xml:space="preserve"> </w:t>
      </w:r>
      <w:r w:rsidR="00731BF5" w:rsidRPr="005F67F3"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 xml:space="preserve"> по  </w:t>
      </w:r>
      <w:r w:rsidR="00E60BC9" w:rsidRPr="005F67F3"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 xml:space="preserve">  </w:t>
      </w:r>
      <w:r w:rsidR="00731BF5" w:rsidRPr="005F67F3"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>Всероссийскому физкультурно-</w:t>
      </w:r>
      <w:r w:rsidRPr="005F67F3"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 xml:space="preserve">  </w:t>
      </w:r>
      <w:r w:rsidR="00731BF5" w:rsidRPr="005F67F3"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>спортивному комплексу </w:t>
      </w:r>
      <w:r w:rsidR="00731BF5" w:rsidRPr="005F67F3">
        <w:rPr>
          <w:rFonts w:ascii="Times New Roman" w:eastAsia="Times New Roman" w:hAnsi="Times New Roman" w:cs="Times New Roman"/>
          <w:b/>
          <w:bCs/>
          <w:color w:val="5E5C4E"/>
          <w:sz w:val="24"/>
          <w:szCs w:val="24"/>
          <w:lang w:eastAsia="ru-RU"/>
        </w:rPr>
        <w:t xml:space="preserve">«Готов к труду и обороне» </w:t>
      </w:r>
    </w:p>
    <w:p w:rsidR="00731BF5" w:rsidRPr="007239D6" w:rsidRDefault="00731BF5" w:rsidP="00E60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</w:pPr>
      <w:r w:rsidRPr="005F67F3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 </w:t>
      </w:r>
      <w:r w:rsidR="00E60BC9" w:rsidRPr="005F67F3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 </w:t>
      </w: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Для учас</w:t>
      </w:r>
      <w:r w:rsidR="005F67F3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т</w:t>
      </w: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ия </w:t>
      </w:r>
      <w:proofErr w:type="gramStart"/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в  тестировании</w:t>
      </w:r>
      <w:proofErr w:type="gramEnd"/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 </w:t>
      </w:r>
      <w:r w:rsidR="00E60BC9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по комплексу «ГТО» </w:t>
      </w: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 необходимо:</w:t>
      </w:r>
    </w:p>
    <w:p w:rsidR="00731BF5" w:rsidRPr="007239D6" w:rsidRDefault="00731BF5" w:rsidP="00E60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</w:pP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Получить уникальный идентификационный номер (УИН). Для этого необходимо пройти регистрацию на интернет-портале  </w:t>
      </w:r>
      <w:hyperlink r:id="rId5" w:history="1">
        <w:r w:rsidR="000C6799" w:rsidRPr="007239D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</w:t>
        </w:r>
        <w:r w:rsidR="000C6799" w:rsidRPr="007239D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="000C6799" w:rsidRPr="007239D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0C6799" w:rsidRPr="007239D6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0C6799" w:rsidRPr="007239D6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gto.ru</w:t>
        </w:r>
      </w:hyperlink>
      <w:r w:rsidRPr="007239D6">
        <w:rPr>
          <w:rFonts w:ascii="Times New Roman" w:eastAsia="Times New Roman" w:hAnsi="Times New Roman" w:cs="Times New Roman"/>
          <w:b/>
          <w:bCs/>
          <w:color w:val="5E5C4E"/>
          <w:sz w:val="24"/>
          <w:szCs w:val="24"/>
          <w:u w:val="single"/>
          <w:lang w:eastAsia="ru-RU"/>
        </w:rPr>
        <w:t>.</w:t>
      </w:r>
    </w:p>
    <w:p w:rsidR="00731BF5" w:rsidRPr="007239D6" w:rsidRDefault="00731BF5" w:rsidP="00E60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</w:pP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Заполнить </w:t>
      </w:r>
      <w:r w:rsidR="000C6799" w:rsidRPr="007239D6">
        <w:rPr>
          <w:rFonts w:ascii="Times New Roman" w:eastAsia="Times New Roman" w:hAnsi="Times New Roman" w:cs="Times New Roman"/>
          <w:color w:val="5E5C4E"/>
          <w:sz w:val="24"/>
          <w:szCs w:val="24"/>
          <w:u w:val="single"/>
          <w:lang w:eastAsia="ru-RU"/>
        </w:rPr>
        <w:t>«Заявку</w:t>
      </w: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u w:val="single"/>
          <w:lang w:eastAsia="ru-RU"/>
        </w:rPr>
        <w:t xml:space="preserve"> на участие в тестировании </w:t>
      </w:r>
      <w:proofErr w:type="gramStart"/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u w:val="single"/>
          <w:lang w:eastAsia="ru-RU"/>
        </w:rPr>
        <w:t>по  Всероссийскому</w:t>
      </w:r>
      <w:proofErr w:type="gramEnd"/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u w:val="single"/>
          <w:lang w:eastAsia="ru-RU"/>
        </w:rPr>
        <w:t xml:space="preserve"> физкультурно-спортивному комплексу «Готов к труду и обороне» (ГТО)»</w:t>
      </w:r>
      <w:r w:rsidR="003B734A">
        <w:rPr>
          <w:rFonts w:ascii="Times New Roman" w:eastAsia="Times New Roman" w:hAnsi="Times New Roman" w:cs="Times New Roman"/>
          <w:color w:val="5E5C4E"/>
          <w:sz w:val="24"/>
          <w:szCs w:val="24"/>
          <w:u w:val="single"/>
          <w:lang w:eastAsia="ru-RU"/>
        </w:rPr>
        <w:t xml:space="preserve"> и заявление на обработку перс</w:t>
      </w:r>
      <w:r w:rsidR="000C6799" w:rsidRPr="007239D6">
        <w:rPr>
          <w:rFonts w:ascii="Times New Roman" w:eastAsia="Times New Roman" w:hAnsi="Times New Roman" w:cs="Times New Roman"/>
          <w:color w:val="5E5C4E"/>
          <w:sz w:val="24"/>
          <w:szCs w:val="24"/>
          <w:u w:val="single"/>
          <w:lang w:eastAsia="ru-RU"/>
        </w:rPr>
        <w:t>ональных данных</w:t>
      </w: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u w:val="single"/>
          <w:lang w:eastAsia="ru-RU"/>
        </w:rPr>
        <w:t> </w:t>
      </w: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по форме, представленной на сайте в разделе «Нормативная база» – «Региональный центр тестирования».</w:t>
      </w:r>
    </w:p>
    <w:p w:rsidR="000C6799" w:rsidRPr="007239D6" w:rsidRDefault="000C6799" w:rsidP="000C67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</w:pP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Информация о том, какое количество тестов необходимо для выполнения требований на знаки отличия комплекса ГТО отражены в   представленном на сайте в разделе «Нормативная база» – «Федеральные документы».</w:t>
      </w:r>
    </w:p>
    <w:p w:rsidR="001873D5" w:rsidRPr="007239D6" w:rsidRDefault="001873D5" w:rsidP="00E60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</w:pP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Получить медицинскую справку формы 086/у, выданную не ранее чем за 6 месяцев до даты выполнения нормативов ГТО, с обязательной </w:t>
      </w:r>
      <w:r w:rsidR="000C6799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формулировкой: «Д</w:t>
      </w: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опущен к сдаче норм </w:t>
      </w:r>
      <w:r w:rsidR="00E60BC9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ГТО» </w:t>
      </w: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с печатью врача и </w:t>
      </w:r>
      <w:proofErr w:type="gramStart"/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медицинского учреждения</w:t>
      </w:r>
      <w:proofErr w:type="gramEnd"/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 выдавшего справку.</w:t>
      </w:r>
    </w:p>
    <w:p w:rsidR="000C6799" w:rsidRPr="007239D6" w:rsidRDefault="00731BF5" w:rsidP="0072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</w:pP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Сообщить организатору работы по комплексу ГТО</w:t>
      </w:r>
      <w:r w:rsidR="000C6799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 </w:t>
      </w: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о </w:t>
      </w:r>
      <w:proofErr w:type="gramStart"/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своем  желание</w:t>
      </w:r>
      <w:proofErr w:type="gramEnd"/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 пройти тестирование по компл</w:t>
      </w:r>
      <w:r w:rsidR="000C6799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ексу ГТО.</w:t>
      </w:r>
    </w:p>
    <w:p w:rsidR="007239D6" w:rsidRDefault="000C6799" w:rsidP="00193A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</w:pP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В день прохождения испытаний ВФСК ГТО </w:t>
      </w:r>
      <w:r w:rsidR="007239D6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необходимо предоставить </w:t>
      </w: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следующие документы:</w:t>
      </w:r>
    </w:p>
    <w:p w:rsidR="007239D6" w:rsidRDefault="003B734A" w:rsidP="003B7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      -</w:t>
      </w:r>
      <w:r w:rsidR="000C6799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оригинал </w:t>
      </w:r>
      <w:r w:rsidR="007239D6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коллективной </w:t>
      </w:r>
      <w:r w:rsidR="000C6799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заявки по форме, заверенной врачом (медицинским </w:t>
      </w:r>
      <w:r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   допуск </w:t>
      </w:r>
      <w:r w:rsidR="000C6799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действителен не более 10 дней) или </w:t>
      </w:r>
    </w:p>
    <w:p w:rsidR="000C6799" w:rsidRPr="007239D6" w:rsidRDefault="003B734A" w:rsidP="003B73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       </w:t>
      </w:r>
      <w:r w:rsidR="000C6799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медицинские справки на каждого участника формы 086/у, выданные не ранее чем </w:t>
      </w:r>
      <w:r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   </w:t>
      </w:r>
      <w:r w:rsidR="000C6799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за 6 месяцев до даты выполнения нормативов ГТО, с обязательной </w:t>
      </w:r>
      <w:proofErr w:type="gramStart"/>
      <w:r w:rsidR="000C6799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формулировкой: </w:t>
      </w:r>
      <w:r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  </w:t>
      </w:r>
      <w:proofErr w:type="gramEnd"/>
      <w:r w:rsidR="000C6799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«Допущен к сдаче норм ГТО» с печатью врача и медицинского учреждения выдавшего справку;</w:t>
      </w:r>
    </w:p>
    <w:p w:rsidR="000C6799" w:rsidRPr="007239D6" w:rsidRDefault="000C6799" w:rsidP="003B73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</w:pP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- заявка каждого </w:t>
      </w:r>
      <w:proofErr w:type="gramStart"/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участника  на</w:t>
      </w:r>
      <w:proofErr w:type="gramEnd"/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 xml:space="preserve"> прохождение тестирования и согласие на обработ</w:t>
      </w:r>
      <w:r w:rsidR="007239D6"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ку персональных данных</w:t>
      </w: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;</w:t>
      </w:r>
    </w:p>
    <w:p w:rsidR="000C6799" w:rsidRPr="007239D6" w:rsidRDefault="000C6799" w:rsidP="003B73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</w:pP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- документ удостоверяющий личность или его копию. Для лиц, старше 14 лет таким документом является паспорт. Для лиц, не достигших 14-летнего возраста – свидетельство о рождении.</w:t>
      </w:r>
    </w:p>
    <w:p w:rsidR="00731BF5" w:rsidRPr="007239D6" w:rsidRDefault="00731BF5" w:rsidP="00613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</w:pP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По окончании выполнения каждого теста судья сообщает участнику тестирования показанный результат.</w:t>
      </w:r>
    </w:p>
    <w:p w:rsidR="00731BF5" w:rsidRPr="007239D6" w:rsidRDefault="00731BF5" w:rsidP="00E60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</w:pPr>
      <w:r w:rsidRPr="007239D6">
        <w:rPr>
          <w:rFonts w:ascii="Times New Roman" w:eastAsia="Times New Roman" w:hAnsi="Times New Roman" w:cs="Times New Roman"/>
          <w:color w:val="5E5C4E"/>
          <w:sz w:val="24"/>
          <w:szCs w:val="24"/>
          <w:lang w:eastAsia="ru-RU"/>
        </w:rPr>
        <w:t>В случае успешного прохождения необходимого количества тестов, участник представляется к награждению соответствующим знаком отличия комплекса ГТО.</w:t>
      </w:r>
    </w:p>
    <w:p w:rsidR="005F67F3" w:rsidRDefault="005F67F3" w:rsidP="00E60B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</w:pPr>
      <w:r w:rsidRPr="007239D6"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 xml:space="preserve">Центр тестирования в </w:t>
      </w:r>
      <w:proofErr w:type="spellStart"/>
      <w:r w:rsidRPr="007239D6"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>Верещагинском</w:t>
      </w:r>
      <w:proofErr w:type="spellEnd"/>
      <w:r w:rsidRPr="007239D6"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 xml:space="preserve"> районе:</w:t>
      </w:r>
    </w:p>
    <w:p w:rsidR="007239D6" w:rsidRDefault="007239D6" w:rsidP="0072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>МАУДО «ДЮСШ» подразделение «Спутник»</w:t>
      </w:r>
    </w:p>
    <w:p w:rsidR="007239D6" w:rsidRDefault="007239D6" w:rsidP="0072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>Адрес: г. Верещагино, ул. Парковая, 12</w:t>
      </w:r>
    </w:p>
    <w:p w:rsidR="007239D6" w:rsidRPr="007239D6" w:rsidRDefault="007239D6" w:rsidP="0072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 xml:space="preserve">            </w:t>
      </w:r>
      <w:r w:rsidRPr="007239D6">
        <w:rPr>
          <w:rFonts w:ascii="Times New Roman" w:eastAsia="Times New Roman" w:hAnsi="Times New Roman" w:cs="Times New Roman"/>
          <w:b/>
          <w:color w:val="5E5C4E"/>
          <w:sz w:val="24"/>
          <w:szCs w:val="24"/>
          <w:lang w:eastAsia="ru-RU"/>
        </w:rPr>
        <w:t xml:space="preserve"> телефон: 34254 35345    э/почта: </w:t>
      </w:r>
      <w:proofErr w:type="spellStart"/>
      <w:r w:rsidRPr="007239D6">
        <w:rPr>
          <w:rFonts w:ascii="Times New Roman" w:eastAsia="Times New Roman" w:hAnsi="Times New Roman" w:cs="Times New Roman"/>
          <w:b/>
          <w:color w:val="5E5C4E"/>
          <w:sz w:val="24"/>
          <w:szCs w:val="24"/>
          <w:u w:val="single"/>
          <w:lang w:val="en-US" w:eastAsia="ru-RU"/>
        </w:rPr>
        <w:t>myk</w:t>
      </w:r>
      <w:proofErr w:type="spellEnd"/>
      <w:r w:rsidRPr="007239D6">
        <w:rPr>
          <w:rFonts w:ascii="Times New Roman" w:eastAsia="Times New Roman" w:hAnsi="Times New Roman" w:cs="Times New Roman"/>
          <w:b/>
          <w:color w:val="5E5C4E"/>
          <w:sz w:val="24"/>
          <w:szCs w:val="24"/>
          <w:u w:val="single"/>
          <w:lang w:eastAsia="ru-RU"/>
        </w:rPr>
        <w:t>-</w:t>
      </w:r>
      <w:r w:rsidRPr="007239D6">
        <w:rPr>
          <w:rFonts w:ascii="Times New Roman" w:eastAsia="Times New Roman" w:hAnsi="Times New Roman" w:cs="Times New Roman"/>
          <w:b/>
          <w:color w:val="5E5C4E"/>
          <w:sz w:val="24"/>
          <w:szCs w:val="24"/>
          <w:u w:val="single"/>
          <w:lang w:val="en-US" w:eastAsia="ru-RU"/>
        </w:rPr>
        <w:t>sputnik</w:t>
      </w:r>
      <w:r w:rsidRPr="007239D6">
        <w:rPr>
          <w:rFonts w:ascii="Times New Roman" w:eastAsia="Times New Roman" w:hAnsi="Times New Roman" w:cs="Times New Roman"/>
          <w:b/>
          <w:color w:val="5E5C4E"/>
          <w:sz w:val="24"/>
          <w:szCs w:val="24"/>
          <w:u w:val="single"/>
          <w:lang w:eastAsia="ru-RU"/>
        </w:rPr>
        <w:t>@</w:t>
      </w:r>
      <w:proofErr w:type="spellStart"/>
      <w:r w:rsidRPr="007239D6">
        <w:rPr>
          <w:rFonts w:ascii="Times New Roman" w:eastAsia="Times New Roman" w:hAnsi="Times New Roman" w:cs="Times New Roman"/>
          <w:b/>
          <w:color w:val="5E5C4E"/>
          <w:sz w:val="24"/>
          <w:szCs w:val="24"/>
          <w:u w:val="single"/>
          <w:lang w:val="en-US" w:eastAsia="ru-RU"/>
        </w:rPr>
        <w:t>yandex</w:t>
      </w:r>
      <w:proofErr w:type="spellEnd"/>
      <w:r w:rsidRPr="007239D6">
        <w:rPr>
          <w:rFonts w:ascii="Times New Roman" w:eastAsia="Times New Roman" w:hAnsi="Times New Roman" w:cs="Times New Roman"/>
          <w:b/>
          <w:color w:val="5E5C4E"/>
          <w:sz w:val="24"/>
          <w:szCs w:val="24"/>
          <w:u w:val="single"/>
          <w:lang w:eastAsia="ru-RU"/>
        </w:rPr>
        <w:t>.</w:t>
      </w:r>
      <w:proofErr w:type="spellStart"/>
      <w:r w:rsidRPr="007239D6">
        <w:rPr>
          <w:rFonts w:ascii="Times New Roman" w:eastAsia="Times New Roman" w:hAnsi="Times New Roman" w:cs="Times New Roman"/>
          <w:b/>
          <w:color w:val="5E5C4E"/>
          <w:sz w:val="24"/>
          <w:szCs w:val="24"/>
          <w:u w:val="single"/>
          <w:lang w:val="en-US" w:eastAsia="ru-RU"/>
        </w:rPr>
        <w:t>ru</w:t>
      </w:r>
      <w:bookmarkStart w:id="0" w:name="_GoBack"/>
      <w:bookmarkEnd w:id="0"/>
      <w:proofErr w:type="spellEnd"/>
    </w:p>
    <w:sectPr w:rsidR="007239D6" w:rsidRPr="007239D6" w:rsidSect="0081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052B"/>
    <w:multiLevelType w:val="multilevel"/>
    <w:tmpl w:val="EAFA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F5"/>
    <w:rsid w:val="000B498F"/>
    <w:rsid w:val="000C6799"/>
    <w:rsid w:val="001873D5"/>
    <w:rsid w:val="003B734A"/>
    <w:rsid w:val="005F5E60"/>
    <w:rsid w:val="005F67F3"/>
    <w:rsid w:val="007239D6"/>
    <w:rsid w:val="00731BF5"/>
    <w:rsid w:val="0081592D"/>
    <w:rsid w:val="00E6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3741"/>
  <w15:docId w15:val="{26AAFD3F-CBDA-4C58-8065-5753E051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2D"/>
  </w:style>
  <w:style w:type="paragraph" w:styleId="3">
    <w:name w:val="heading 3"/>
    <w:basedOn w:val="a"/>
    <w:link w:val="30"/>
    <w:uiPriority w:val="9"/>
    <w:qFormat/>
    <w:rsid w:val="00731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B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31BF5"/>
    <w:rPr>
      <w:b/>
      <w:bCs/>
    </w:rPr>
  </w:style>
  <w:style w:type="paragraph" w:styleId="a4">
    <w:name w:val="Normal (Web)"/>
    <w:basedOn w:val="a"/>
    <w:uiPriority w:val="99"/>
    <w:semiHidden/>
    <w:unhideWhenUsed/>
    <w:rsid w:val="0073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1BF5"/>
    <w:rPr>
      <w:i/>
      <w:iCs/>
    </w:rPr>
  </w:style>
  <w:style w:type="character" w:styleId="a6">
    <w:name w:val="Hyperlink"/>
    <w:basedOn w:val="a0"/>
    <w:uiPriority w:val="99"/>
    <w:unhideWhenUsed/>
    <w:rsid w:val="000C6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myk-sputnik</cp:lastModifiedBy>
  <cp:revision>3</cp:revision>
  <cp:lastPrinted>2017-09-28T14:53:00Z</cp:lastPrinted>
  <dcterms:created xsi:type="dcterms:W3CDTF">2018-03-15T05:36:00Z</dcterms:created>
  <dcterms:modified xsi:type="dcterms:W3CDTF">2018-03-15T05:41:00Z</dcterms:modified>
</cp:coreProperties>
</file>