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F6" w:rsidRPr="005529F6" w:rsidRDefault="005529F6" w:rsidP="005529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2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ДУМА ВЕРЕЩАГИНСКОГО ГОРОДСКОГО ОКРУГА                                                         ПЕРМСКОГО КРАЯ</w:t>
      </w:r>
    </w:p>
    <w:p w:rsidR="005529F6" w:rsidRPr="005529F6" w:rsidRDefault="005529F6" w:rsidP="005529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2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529F6" w:rsidRPr="005529F6" w:rsidRDefault="005529F6" w:rsidP="005529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2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проект </w:t>
      </w:r>
    </w:p>
    <w:p w:rsidR="005529F6" w:rsidRPr="005529F6" w:rsidRDefault="005529F6" w:rsidP="005529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529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ПОВЕСТКА </w:t>
      </w:r>
    </w:p>
    <w:p w:rsidR="005529F6" w:rsidRPr="005529F6" w:rsidRDefault="005529F6" w:rsidP="005529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529F6" w:rsidRPr="005529F6" w:rsidRDefault="005529F6" w:rsidP="005529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529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Планового  </w:t>
      </w:r>
      <w:r w:rsidR="009949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восьмидесятого</w:t>
      </w:r>
      <w:r w:rsidRPr="005529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заседания</w:t>
      </w:r>
    </w:p>
    <w:p w:rsidR="005529F6" w:rsidRPr="005529F6" w:rsidRDefault="005529F6" w:rsidP="005529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529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Думы Верещагинского городского округа</w:t>
      </w:r>
    </w:p>
    <w:p w:rsidR="005529F6" w:rsidRPr="005529F6" w:rsidRDefault="005529F6" w:rsidP="005529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529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Пермского края </w:t>
      </w:r>
    </w:p>
    <w:p w:rsidR="005529F6" w:rsidRPr="005529F6" w:rsidRDefault="005529F6" w:rsidP="005529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529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первого созыва</w:t>
      </w:r>
    </w:p>
    <w:p w:rsidR="005529F6" w:rsidRPr="005529F6" w:rsidRDefault="005529F6" w:rsidP="005529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9F6" w:rsidRPr="005529F6" w:rsidRDefault="005529F6" w:rsidP="005529F6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94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5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4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2024</w:t>
      </w:r>
      <w:r w:rsidRPr="0055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в 11 час. 00 мин в  </w:t>
      </w:r>
      <w:r w:rsidR="00994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актовом зале (4 этаж), далее </w:t>
      </w:r>
      <w:r w:rsidRPr="0055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конференц-зале (2 этаж, каб. № 207) администрации Верещагинского городского округа</w:t>
      </w:r>
    </w:p>
    <w:p w:rsidR="005529F6" w:rsidRPr="005529F6" w:rsidRDefault="005529F6" w:rsidP="005529F6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Пермского края </w:t>
      </w:r>
    </w:p>
    <w:p w:rsidR="009949E6" w:rsidRPr="009949E6" w:rsidRDefault="009949E6" w:rsidP="009949E6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949E6">
        <w:rPr>
          <w:rFonts w:ascii="Times New Roman" w:eastAsia="Calibri" w:hAnsi="Times New Roman" w:cs="Times New Roman"/>
          <w:bCs/>
          <w:sz w:val="28"/>
        </w:rPr>
        <w:t>Об Отчёте главы городского округа – главы администрации Верещагинского городского округа Пермского края о результатах его деятельности и деятельности администрации Верещагинского городского округа за 2023 год</w:t>
      </w:r>
      <w:r w:rsidR="0036597B">
        <w:rPr>
          <w:rFonts w:ascii="Times New Roman" w:eastAsia="Calibri" w:hAnsi="Times New Roman" w:cs="Times New Roman"/>
          <w:bCs/>
          <w:sz w:val="28"/>
        </w:rPr>
        <w:t>.</w:t>
      </w:r>
    </w:p>
    <w:p w:rsidR="009949E6" w:rsidRPr="009949E6" w:rsidRDefault="009949E6" w:rsidP="009949E6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4D6705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 w:rsidRPr="009949E6">
        <w:rPr>
          <w:rFonts w:ascii="Times New Roman" w:eastAsia="Calibri" w:hAnsi="Times New Roman" w:cs="Times New Roman"/>
          <w:sz w:val="28"/>
          <w:szCs w:val="28"/>
        </w:rPr>
        <w:t xml:space="preserve"> Кондратьев Сергей Владимирович - </w:t>
      </w:r>
      <w:r w:rsidRPr="009949E6">
        <w:rPr>
          <w:rFonts w:ascii="Times New Roman" w:hAnsi="Times New Roman" w:cs="Times New Roman"/>
          <w:sz w:val="28"/>
          <w:szCs w:val="28"/>
        </w:rPr>
        <w:t>глава городского округа – глава администрации Верещагинского городского округа Пермского края</w:t>
      </w:r>
      <w:r w:rsidRPr="009949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49E6" w:rsidRDefault="009949E6" w:rsidP="009949E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Время доклада: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40 </w:t>
      </w:r>
      <w:r>
        <w:rPr>
          <w:color w:val="000000"/>
          <w:sz w:val="28"/>
          <w:szCs w:val="28"/>
        </w:rPr>
        <w:t>минут.</w:t>
      </w:r>
    </w:p>
    <w:p w:rsidR="00794477" w:rsidRDefault="00794477" w:rsidP="007944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9E6" w:rsidRPr="009949E6" w:rsidRDefault="009949E6" w:rsidP="009949E6">
      <w:pPr>
        <w:autoSpaceDE w:val="0"/>
        <w:autoSpaceDN w:val="0"/>
        <w:adjustRightInd w:val="0"/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9949E6" w:rsidRPr="009949E6" w:rsidRDefault="009949E6" w:rsidP="009949E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49E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 оценке деятельности  главы городского округа – главы администрации Верещагинского городского округа Пермского края о результатах его деятельности, деятельности администрации Верещагинского городского округа Пермского края за 2023 год.</w:t>
      </w:r>
    </w:p>
    <w:p w:rsidR="009949E6" w:rsidRPr="009949E6" w:rsidRDefault="009949E6" w:rsidP="00994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9E6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 w:rsidRPr="009949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Конева Наталия Николаевна</w:t>
      </w:r>
      <w:r w:rsidRPr="009949E6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CD51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9E6">
        <w:rPr>
          <w:rFonts w:ascii="Times New Roman" w:eastAsia="Calibri" w:hAnsi="Times New Roman" w:cs="Times New Roman"/>
          <w:sz w:val="28"/>
          <w:szCs w:val="28"/>
        </w:rPr>
        <w:t>председател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9949E6">
        <w:rPr>
          <w:rFonts w:ascii="Times New Roman" w:eastAsia="Calibri" w:hAnsi="Times New Roman" w:cs="Times New Roman"/>
          <w:sz w:val="28"/>
          <w:szCs w:val="28"/>
        </w:rPr>
        <w:t xml:space="preserve"> Думы Верещагинского городского округа Пермского края.</w:t>
      </w:r>
    </w:p>
    <w:p w:rsidR="009949E6" w:rsidRPr="009949E6" w:rsidRDefault="009949E6" w:rsidP="00994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9E6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доклада:</w:t>
      </w:r>
      <w:r w:rsidRPr="009949E6">
        <w:rPr>
          <w:rFonts w:ascii="Times New Roman" w:eastAsia="Calibri" w:hAnsi="Times New Roman" w:cs="Times New Roman"/>
          <w:sz w:val="28"/>
          <w:szCs w:val="28"/>
        </w:rPr>
        <w:t xml:space="preserve"> 5 минут.</w:t>
      </w:r>
    </w:p>
    <w:p w:rsidR="005529F6" w:rsidRPr="005529F6" w:rsidRDefault="005529F6" w:rsidP="00552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9E6" w:rsidRPr="009949E6" w:rsidRDefault="00AD702A" w:rsidP="009949E6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</w:rPr>
        <w:t>3</w:t>
      </w:r>
      <w:r w:rsidR="005529F6" w:rsidRPr="005529F6">
        <w:rPr>
          <w:rFonts w:ascii="Times New Roman" w:eastAsia="Calibri" w:hAnsi="Times New Roman" w:cs="Times New Roman"/>
          <w:bCs/>
          <w:sz w:val="28"/>
        </w:rPr>
        <w:t xml:space="preserve">. </w:t>
      </w:r>
      <w:r w:rsidR="009949E6" w:rsidRPr="009949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премировании главы городского округа - главы администрации Верещагинского городского округа Пермского края по результатам деятельности за 202</w:t>
      </w:r>
      <w:r w:rsidR="009949E6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9949E6" w:rsidRPr="009949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год.</w:t>
      </w:r>
    </w:p>
    <w:p w:rsidR="009949E6" w:rsidRPr="009949E6" w:rsidRDefault="009949E6" w:rsidP="00994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9E6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 w:rsidRPr="009949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Конева Наталия Николаевна</w:t>
      </w:r>
      <w:r w:rsidRPr="009949E6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CD51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9E6">
        <w:rPr>
          <w:rFonts w:ascii="Times New Roman" w:eastAsia="Calibri" w:hAnsi="Times New Roman" w:cs="Times New Roman"/>
          <w:sz w:val="28"/>
          <w:szCs w:val="28"/>
        </w:rPr>
        <w:t>председател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9949E6">
        <w:rPr>
          <w:rFonts w:ascii="Times New Roman" w:eastAsia="Calibri" w:hAnsi="Times New Roman" w:cs="Times New Roman"/>
          <w:sz w:val="28"/>
          <w:szCs w:val="28"/>
        </w:rPr>
        <w:t xml:space="preserve"> Думы Верещагинского городского округа Пермского края.</w:t>
      </w:r>
    </w:p>
    <w:p w:rsidR="009949E6" w:rsidRPr="009949E6" w:rsidRDefault="009949E6" w:rsidP="00994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9E6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доклада:</w:t>
      </w:r>
      <w:r w:rsidRPr="009949E6">
        <w:rPr>
          <w:rFonts w:ascii="Times New Roman" w:eastAsia="Calibri" w:hAnsi="Times New Roman" w:cs="Times New Roman"/>
          <w:sz w:val="28"/>
          <w:szCs w:val="28"/>
        </w:rPr>
        <w:t xml:space="preserve"> 5 минут.</w:t>
      </w:r>
    </w:p>
    <w:p w:rsidR="005529F6" w:rsidRPr="005529F6" w:rsidRDefault="005529F6" w:rsidP="00994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1A4" w:rsidRPr="0040091E" w:rsidRDefault="00AD702A" w:rsidP="00CD51A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136B1">
        <w:rPr>
          <w:rFonts w:ascii="Times New Roman" w:eastAsia="Calibri" w:hAnsi="Times New Roman" w:cs="Times New Roman"/>
          <w:sz w:val="28"/>
          <w:szCs w:val="28"/>
        </w:rPr>
        <w:t>.</w:t>
      </w:r>
      <w:r w:rsidR="00CD51A4">
        <w:rPr>
          <w:rFonts w:ascii="Times New Roman" w:hAnsi="Times New Roman" w:cs="Times New Roman"/>
          <w:sz w:val="28"/>
          <w:szCs w:val="28"/>
        </w:rPr>
        <w:t xml:space="preserve">     </w:t>
      </w:r>
      <w:r w:rsidR="00CD51A4" w:rsidRPr="0040091E">
        <w:rPr>
          <w:rFonts w:ascii="Times New Roman" w:hAnsi="Times New Roman" w:cs="Times New Roman"/>
          <w:sz w:val="28"/>
          <w:szCs w:val="28"/>
          <w:lang w:val="x-none"/>
        </w:rPr>
        <w:t>О внесении изменений в Положение о муниципальном земельном контроле на территории Верещагинского городского округа Пермского края</w:t>
      </w:r>
      <w:r w:rsidR="00CD51A4" w:rsidRPr="0040091E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CD51A4" w:rsidRPr="0040091E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решением Думы Верещагинского городского округа Пермского края от 30.06. 2022 года № 55/492</w:t>
      </w:r>
      <w:r w:rsidR="00CD51A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D51A4" w:rsidRDefault="00CD51A4" w:rsidP="00CD51A4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5019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lastRenderedPageBreak/>
        <w:t>Докладчик: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Неволина Наталья Валерьевна </w:t>
      </w:r>
      <w:r w:rsidRPr="006F5019">
        <w:rPr>
          <w:rFonts w:ascii="Times New Roman" w:hAnsi="Times New Roman" w:cs="Times New Roman"/>
          <w:w w:val="105"/>
          <w:sz w:val="28"/>
          <w:szCs w:val="28"/>
        </w:rPr>
        <w:t xml:space="preserve">– </w:t>
      </w:r>
      <w:r w:rsidRPr="006F5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Управления имущественных, земельных и градостроительных отношений  администрации Верещагинского городского округа Пермского края.                                                                                                                   </w:t>
      </w:r>
      <w:r w:rsidRPr="006F50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6F5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6F5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минут.</w:t>
      </w:r>
    </w:p>
    <w:p w:rsidR="00EE31C0" w:rsidRDefault="00EE31C0" w:rsidP="00CD51A4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7653" w:rsidRPr="001C7653" w:rsidRDefault="00EE31C0" w:rsidP="001C7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653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1C7653" w:rsidRPr="001C7653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рассмотрении протеста прокурора Верещагинского района Пермского края от 18.03.2024 № 2-20-2024 на решение Думы Верещагинского городского округа Пермского края от 30.09.2021 № 43/390 «Об утверждении Положения о муниципальном контроле в сфере благоустройства на территории муниципального образования Верещагинский городской округ Пермского края»</w:t>
      </w:r>
      <w:r w:rsidR="001C765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C7653" w:rsidRDefault="001C7653" w:rsidP="001C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597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Докладчик: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Силкина Елена Викторовна  - главный специалист Думы Верещагинского городского округа Пермского края.</w:t>
      </w:r>
    </w:p>
    <w:p w:rsidR="00EE31C0" w:rsidRDefault="001C7653" w:rsidP="001C7653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9E6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доклада:</w:t>
      </w:r>
      <w:r w:rsidRPr="009949E6">
        <w:rPr>
          <w:rFonts w:ascii="Times New Roman" w:eastAsia="Calibri" w:hAnsi="Times New Roman" w:cs="Times New Roman"/>
          <w:sz w:val="28"/>
          <w:szCs w:val="28"/>
        </w:rPr>
        <w:t xml:space="preserve"> 5 минут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7653" w:rsidRDefault="001C7653" w:rsidP="001C7653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7653" w:rsidRPr="001C7653" w:rsidRDefault="00EE31C0" w:rsidP="001C7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653">
        <w:rPr>
          <w:rFonts w:ascii="Times New Roman" w:eastAsia="Calibri" w:hAnsi="Times New Roman" w:cs="Times New Roman"/>
          <w:sz w:val="28"/>
          <w:szCs w:val="28"/>
        </w:rPr>
        <w:t>6.</w:t>
      </w:r>
      <w:r w:rsidR="004D6705" w:rsidRPr="001C765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proofErr w:type="gramStart"/>
      <w:r w:rsidR="001C7653" w:rsidRPr="001C7653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рассмотрении протеста прокурора Верещагинского района Пермского края от 18.03.2024 № 2-20-2024 на решение Думы Верещагинского городского округа Пермского края от 30.09.2021 № 43/391 «Об утверждении Положения о муниципальном жилищном контроле в муниципальном образования Верещагинский городской округ Пермского края»</w:t>
      </w:r>
      <w:r w:rsidR="001C765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1C7653" w:rsidRDefault="001C7653" w:rsidP="001C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597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Докладчик: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Силкина Елена Викторовна  - главный специалист Думы Верещагинского городского округа Пермского края.</w:t>
      </w:r>
    </w:p>
    <w:p w:rsidR="001C7653" w:rsidRDefault="001C7653" w:rsidP="001C7653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9E6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доклада:</w:t>
      </w:r>
      <w:r w:rsidRPr="009949E6">
        <w:rPr>
          <w:rFonts w:ascii="Times New Roman" w:eastAsia="Calibri" w:hAnsi="Times New Roman" w:cs="Times New Roman"/>
          <w:sz w:val="28"/>
          <w:szCs w:val="28"/>
        </w:rPr>
        <w:t xml:space="preserve"> 5 минут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31C0" w:rsidRPr="001C7653" w:rsidRDefault="00EE31C0" w:rsidP="001C7653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7653" w:rsidRPr="001C7653" w:rsidRDefault="00EE31C0" w:rsidP="001C7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653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1C7653" w:rsidRPr="001C765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C7653" w:rsidRPr="001C76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C7653" w:rsidRPr="001C7653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рассмотрении протеста прокурора Верещагинского района Пермского края от 18.03.2024 № 2-20-2024 на решение Думы Верещагинского городского округа Пермского края от 30.09.2021 № 43/392 «Об утверждении Положения о муниципальном лесном контроле на территории муниципального образования Верещагинский городской округ Пермского края»</w:t>
      </w:r>
      <w:r w:rsidR="001C765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C7653" w:rsidRDefault="001C7653" w:rsidP="001C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597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Докладчик: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Силкина Елена Викторовна  - главный специалист Думы Верещагинского городского округа Пермского края.</w:t>
      </w:r>
    </w:p>
    <w:p w:rsidR="001C7653" w:rsidRDefault="001C7653" w:rsidP="001C7653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9E6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доклада:</w:t>
      </w:r>
      <w:r w:rsidRPr="009949E6">
        <w:rPr>
          <w:rFonts w:ascii="Times New Roman" w:eastAsia="Calibri" w:hAnsi="Times New Roman" w:cs="Times New Roman"/>
          <w:sz w:val="28"/>
          <w:szCs w:val="28"/>
        </w:rPr>
        <w:t xml:space="preserve"> 5 минут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7653" w:rsidRDefault="001C7653" w:rsidP="001C7653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6597B" w:rsidRDefault="00EE31C0" w:rsidP="003659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529F6" w:rsidRPr="003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6597B" w:rsidRPr="0036597B">
        <w:rPr>
          <w:rFonts w:ascii="Times New Roman" w:eastAsia="Calibri" w:hAnsi="Times New Roman" w:cs="Times New Roman"/>
          <w:bCs/>
          <w:sz w:val="28"/>
          <w:szCs w:val="28"/>
        </w:rPr>
        <w:t>О назначении собрания граждан по рассмотрению проекта инициативного бюджетирования «Устройство спортивно-игровой площадки «Мечта»</w:t>
      </w:r>
      <w:r w:rsidR="0036597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6597B" w:rsidRDefault="0036597B" w:rsidP="003659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597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Докладчик: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Силкина Елена Викторовна  - главный специалист Думы Верещагинского городского округа Пермского края.</w:t>
      </w:r>
    </w:p>
    <w:p w:rsidR="0036597B" w:rsidRDefault="0036597B" w:rsidP="004D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9E6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доклада:</w:t>
      </w:r>
      <w:r w:rsidRPr="009949E6">
        <w:rPr>
          <w:rFonts w:ascii="Times New Roman" w:eastAsia="Calibri" w:hAnsi="Times New Roman" w:cs="Times New Roman"/>
          <w:sz w:val="28"/>
          <w:szCs w:val="28"/>
        </w:rPr>
        <w:t xml:space="preserve"> 5 минут.</w:t>
      </w:r>
    </w:p>
    <w:p w:rsidR="004D6705" w:rsidRPr="004D6705" w:rsidRDefault="004D6705" w:rsidP="004D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97B" w:rsidRDefault="00EE31C0" w:rsidP="003659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36597B" w:rsidRPr="0036597B">
        <w:rPr>
          <w:rFonts w:ascii="Times New Roman" w:eastAsia="Calibri" w:hAnsi="Times New Roman" w:cs="Times New Roman"/>
          <w:bCs/>
          <w:sz w:val="28"/>
          <w:szCs w:val="28"/>
        </w:rPr>
        <w:t>. О назначении собрания граждан по рассмотрению проекта инициативного бюджетирования «Благоустройство памятника погибшим землякам в годы Великой Отечественной войны», «Благоустройство территории Дома культуры»</w:t>
      </w:r>
      <w:r w:rsidR="0036597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6597B" w:rsidRDefault="0036597B" w:rsidP="003659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597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Докладчик: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Силкина Елена Викторовна  - главный специалист Думы Верещагинского городского округа Пермского края.</w:t>
      </w:r>
    </w:p>
    <w:p w:rsidR="0036597B" w:rsidRPr="00334659" w:rsidRDefault="0036597B" w:rsidP="00365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9E6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доклада:</w:t>
      </w:r>
      <w:r w:rsidRPr="009949E6">
        <w:rPr>
          <w:rFonts w:ascii="Times New Roman" w:eastAsia="Calibri" w:hAnsi="Times New Roman" w:cs="Times New Roman"/>
          <w:sz w:val="28"/>
          <w:szCs w:val="28"/>
        </w:rPr>
        <w:t xml:space="preserve"> 5 минут.</w:t>
      </w:r>
    </w:p>
    <w:p w:rsidR="00334659" w:rsidRPr="00334659" w:rsidRDefault="00334659" w:rsidP="00365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1C0" w:rsidRDefault="00EE31C0" w:rsidP="00EE31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334659" w:rsidRPr="00EE31C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E31C0">
        <w:rPr>
          <w:rFonts w:ascii="Times New Roman" w:eastAsia="Calibri" w:hAnsi="Times New Roman" w:cs="Times New Roman"/>
          <w:bCs/>
          <w:sz w:val="28"/>
          <w:szCs w:val="28"/>
        </w:rPr>
        <w:t>О назначении собрания граждан по рассмотрению проекта инициативного бюджетирования «Создание парка отдыха»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E31C0" w:rsidRDefault="00EE31C0" w:rsidP="00EE31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597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Докладчик: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Силкина Елена Викторовна  - главный специалист Думы Верещагинского городского округа Пермского края.</w:t>
      </w:r>
    </w:p>
    <w:p w:rsidR="0036597B" w:rsidRDefault="00EE31C0" w:rsidP="00EE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9E6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доклада:</w:t>
      </w:r>
      <w:r w:rsidRPr="009949E6">
        <w:rPr>
          <w:rFonts w:ascii="Times New Roman" w:eastAsia="Calibri" w:hAnsi="Times New Roman" w:cs="Times New Roman"/>
          <w:sz w:val="28"/>
          <w:szCs w:val="28"/>
        </w:rPr>
        <w:t xml:space="preserve"> 5 минут.</w:t>
      </w:r>
    </w:p>
    <w:p w:rsidR="00EE31C0" w:rsidRPr="00EE31C0" w:rsidRDefault="00EE31C0" w:rsidP="00EE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97B" w:rsidRPr="0036597B" w:rsidRDefault="00EE31C0" w:rsidP="0036597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="0036597B" w:rsidRPr="0036597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36597B" w:rsidRPr="0036597B">
        <w:rPr>
          <w:rFonts w:ascii="Times New Roman" w:eastAsia="Times New Roman" w:hAnsi="Times New Roman" w:cs="Times New Roman"/>
          <w:sz w:val="28"/>
          <w:szCs w:val="28"/>
          <w:lang w:eastAsia="ar-SA"/>
        </w:rPr>
        <w:t>О награждении Благодарственным письмом Думы Верещагинского городского округа Пермского края</w:t>
      </w:r>
      <w:r w:rsidR="0036597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6597B" w:rsidRDefault="0036597B" w:rsidP="003659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597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Докладчик: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Силкина Елена Викторовна  - главный специалист Думы Верещагинского городского округа Пермского края.</w:t>
      </w:r>
    </w:p>
    <w:p w:rsidR="0036597B" w:rsidRDefault="0036597B" w:rsidP="00365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9E6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доклада:</w:t>
      </w:r>
      <w:r w:rsidRPr="009949E6">
        <w:rPr>
          <w:rFonts w:ascii="Times New Roman" w:eastAsia="Calibri" w:hAnsi="Times New Roman" w:cs="Times New Roman"/>
          <w:sz w:val="28"/>
          <w:szCs w:val="28"/>
        </w:rPr>
        <w:t xml:space="preserve"> 5 минут.</w:t>
      </w:r>
    </w:p>
    <w:p w:rsidR="0036597B" w:rsidRDefault="0036597B" w:rsidP="00365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97B" w:rsidRPr="009949E6" w:rsidRDefault="00EE31C0" w:rsidP="00365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36597B">
        <w:rPr>
          <w:rFonts w:ascii="Times New Roman" w:eastAsia="Calibri" w:hAnsi="Times New Roman" w:cs="Times New Roman"/>
          <w:sz w:val="28"/>
          <w:szCs w:val="28"/>
        </w:rPr>
        <w:t>. Разное.</w:t>
      </w:r>
    </w:p>
    <w:p w:rsidR="0036597B" w:rsidRPr="0036597B" w:rsidRDefault="0036597B" w:rsidP="0036597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36597B" w:rsidRPr="0036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887"/>
    <w:multiLevelType w:val="hybridMultilevel"/>
    <w:tmpl w:val="EDBCDBF2"/>
    <w:lvl w:ilvl="0" w:tplc="30D823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2A58"/>
    <w:multiLevelType w:val="hybridMultilevel"/>
    <w:tmpl w:val="474C99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F377E"/>
    <w:multiLevelType w:val="hybridMultilevel"/>
    <w:tmpl w:val="182E0970"/>
    <w:lvl w:ilvl="0" w:tplc="09C4EF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8506C"/>
    <w:multiLevelType w:val="hybridMultilevel"/>
    <w:tmpl w:val="696CE462"/>
    <w:lvl w:ilvl="0" w:tplc="D37601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06E6A"/>
    <w:multiLevelType w:val="multilevel"/>
    <w:tmpl w:val="7750A94C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eastAsia="Calibr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Calibr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="Calibr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="Calibr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="Calibr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eastAsia="Calibr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="Calibr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="Calibri" w:hAnsiTheme="minorHAnsi" w:cstheme="minorBidi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F6"/>
    <w:rsid w:val="00181372"/>
    <w:rsid w:val="001C7653"/>
    <w:rsid w:val="00205C91"/>
    <w:rsid w:val="00273653"/>
    <w:rsid w:val="002E4E46"/>
    <w:rsid w:val="00334659"/>
    <w:rsid w:val="0036597B"/>
    <w:rsid w:val="004C0CCB"/>
    <w:rsid w:val="004D6705"/>
    <w:rsid w:val="004D744E"/>
    <w:rsid w:val="005259CD"/>
    <w:rsid w:val="005529F6"/>
    <w:rsid w:val="006E29DF"/>
    <w:rsid w:val="00794477"/>
    <w:rsid w:val="007A227A"/>
    <w:rsid w:val="009949E6"/>
    <w:rsid w:val="009A5F6B"/>
    <w:rsid w:val="00A1322F"/>
    <w:rsid w:val="00A136B1"/>
    <w:rsid w:val="00AC7D9B"/>
    <w:rsid w:val="00AD702A"/>
    <w:rsid w:val="00CD51A4"/>
    <w:rsid w:val="00E2189D"/>
    <w:rsid w:val="00EE31C0"/>
    <w:rsid w:val="00F336AC"/>
    <w:rsid w:val="00F6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59C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9CD"/>
    <w:rPr>
      <w:rFonts w:ascii="Arial" w:hAnsi="Arial" w:cs="Arial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9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D6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59C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9CD"/>
    <w:rPr>
      <w:rFonts w:ascii="Arial" w:hAnsi="Arial" w:cs="Arial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9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D6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2024-03-22T09:23:00Z</cp:lastPrinted>
  <dcterms:created xsi:type="dcterms:W3CDTF">2024-03-18T11:44:00Z</dcterms:created>
  <dcterms:modified xsi:type="dcterms:W3CDTF">2024-03-22T09:24:00Z</dcterms:modified>
</cp:coreProperties>
</file>