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4" w:rsidRPr="00736B31" w:rsidRDefault="00D548A4" w:rsidP="00D548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D548A4" w:rsidRPr="001B5315" w:rsidRDefault="00D548A4" w:rsidP="00D548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 xml:space="preserve">о результатах камеральной проверки </w:t>
      </w:r>
      <w:r w:rsidRPr="00D548A4">
        <w:rPr>
          <w:rFonts w:ascii="Times New Roman" w:hAnsi="Times New Roman" w:cs="Times New Roman"/>
          <w:b/>
          <w:sz w:val="26"/>
          <w:szCs w:val="26"/>
        </w:rPr>
        <w:t xml:space="preserve">«Соблюдения Порядка предоставления служебных жилых помещений муниципального специализированного жилищного фонда, находящегося в собственности </w:t>
      </w:r>
      <w:proofErr w:type="spellStart"/>
      <w:r w:rsidRPr="00D548A4">
        <w:rPr>
          <w:rFonts w:ascii="Times New Roman" w:hAnsi="Times New Roman" w:cs="Times New Roman"/>
          <w:b/>
          <w:sz w:val="26"/>
          <w:szCs w:val="26"/>
        </w:rPr>
        <w:t>Верещагинского</w:t>
      </w:r>
      <w:proofErr w:type="spellEnd"/>
      <w:r w:rsidRPr="00D548A4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ородского округа»</w:t>
      </w:r>
    </w:p>
    <w:p w:rsidR="00D548A4" w:rsidRPr="00736B31" w:rsidRDefault="00D548A4" w:rsidP="00D548A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4" w:rsidRPr="00411D27" w:rsidRDefault="00D548A4" w:rsidP="00D548A4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>Основания проведения камеральной проверки:</w:t>
      </w:r>
      <w:r>
        <w:rPr>
          <w:rFonts w:ascii="Times New Roman" w:hAnsi="Times New Roman" w:cs="Times New Roman"/>
          <w:sz w:val="26"/>
          <w:szCs w:val="26"/>
        </w:rPr>
        <w:t xml:space="preserve"> План</w:t>
      </w:r>
      <w:r w:rsidRPr="00411D27">
        <w:rPr>
          <w:rFonts w:ascii="Times New Roman" w:hAnsi="Times New Roman" w:cs="Times New Roman"/>
          <w:sz w:val="26"/>
          <w:szCs w:val="26"/>
        </w:rPr>
        <w:t xml:space="preserve"> контрольной деятельности по осуществлению внутреннего муниципального ф</w:t>
      </w:r>
      <w:r>
        <w:rPr>
          <w:rFonts w:ascii="Times New Roman" w:hAnsi="Times New Roman" w:cs="Times New Roman"/>
          <w:sz w:val="26"/>
          <w:szCs w:val="26"/>
        </w:rPr>
        <w:t>инансового контроля на</w:t>
      </w:r>
      <w:r w:rsidRPr="00411D27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год,  приказ</w:t>
      </w:r>
      <w:r w:rsidRPr="00411D27">
        <w:rPr>
          <w:rFonts w:ascii="Times New Roman" w:hAnsi="Times New Roman" w:cs="Times New Roman"/>
          <w:sz w:val="26"/>
          <w:szCs w:val="26"/>
        </w:rPr>
        <w:t xml:space="preserve"> нача</w:t>
      </w:r>
      <w:r>
        <w:rPr>
          <w:rFonts w:ascii="Times New Roman" w:hAnsi="Times New Roman" w:cs="Times New Roman"/>
          <w:sz w:val="26"/>
          <w:szCs w:val="26"/>
        </w:rPr>
        <w:t>льника управления финансов от 26.02.2021</w:t>
      </w:r>
      <w:r w:rsidRPr="00411D27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11D27">
        <w:rPr>
          <w:rFonts w:ascii="Times New Roman" w:hAnsi="Times New Roman" w:cs="Times New Roman"/>
          <w:sz w:val="26"/>
          <w:szCs w:val="26"/>
        </w:rPr>
        <w:t>.</w:t>
      </w:r>
    </w:p>
    <w:p w:rsidR="00D548A4" w:rsidRPr="00736B31" w:rsidRDefault="00D548A4" w:rsidP="00D548A4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Объект проверки</w:t>
      </w:r>
      <w:r w:rsidRPr="00183D3B">
        <w:rPr>
          <w:rFonts w:ascii="Times New Roman" w:hAnsi="Times New Roman" w:cs="Times New Roman"/>
          <w:b/>
          <w:sz w:val="26"/>
          <w:szCs w:val="26"/>
        </w:rPr>
        <w:t>:</w:t>
      </w:r>
      <w:r w:rsidRPr="00183D3B">
        <w:rPr>
          <w:rFonts w:ascii="Times New Roman" w:hAnsi="Times New Roman" w:cs="Times New Roman"/>
          <w:sz w:val="26"/>
          <w:szCs w:val="26"/>
        </w:rPr>
        <w:t xml:space="preserve"> </w:t>
      </w:r>
      <w:r w:rsidRPr="00411D27">
        <w:rPr>
          <w:rFonts w:ascii="Times New Roman" w:hAnsi="Times New Roman" w:cs="Times New Roman"/>
          <w:sz w:val="26"/>
          <w:szCs w:val="26"/>
        </w:rPr>
        <w:t xml:space="preserve">Управление имущественных, земельных и градостроительных отношений администрации </w:t>
      </w:r>
      <w:proofErr w:type="spellStart"/>
      <w:r w:rsidRPr="00411D27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411D27">
        <w:rPr>
          <w:rFonts w:ascii="Times New Roman" w:hAnsi="Times New Roman" w:cs="Times New Roman"/>
          <w:sz w:val="26"/>
          <w:szCs w:val="26"/>
        </w:rPr>
        <w:t xml:space="preserve"> городского округа Пермского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48A4" w:rsidRDefault="00D548A4" w:rsidP="00D548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23494">
        <w:rPr>
          <w:rFonts w:ascii="Times New Roman" w:hAnsi="Times New Roman" w:cs="Times New Roman"/>
          <w:b/>
          <w:sz w:val="26"/>
          <w:szCs w:val="26"/>
        </w:rPr>
        <w:t>3. Тема камеральной проверки:</w:t>
      </w:r>
      <w:r w:rsidRPr="00723494">
        <w:rPr>
          <w:rFonts w:ascii="Times New Roman" w:hAnsi="Times New Roman" w:cs="Times New Roman"/>
          <w:sz w:val="26"/>
          <w:szCs w:val="26"/>
        </w:rPr>
        <w:t xml:space="preserve"> </w:t>
      </w:r>
      <w:r w:rsidRPr="00411D27">
        <w:rPr>
          <w:rFonts w:ascii="Times New Roman" w:hAnsi="Times New Roman" w:cs="Times New Roman"/>
          <w:sz w:val="26"/>
          <w:szCs w:val="26"/>
        </w:rPr>
        <w:t xml:space="preserve">«Проверка соблюдения Порядка предоставления служебных жилых помещений муниципального специализированного жилищного фонда, находящегося в собственности </w:t>
      </w:r>
      <w:proofErr w:type="spellStart"/>
      <w:r w:rsidRPr="00411D27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411D27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D548A4" w:rsidRPr="00723494" w:rsidRDefault="00D548A4" w:rsidP="00D548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 4. Проверяемый период:</w:t>
      </w:r>
      <w:r>
        <w:rPr>
          <w:rFonts w:ascii="Times New Roman" w:hAnsi="Times New Roman" w:cs="Times New Roman"/>
          <w:sz w:val="26"/>
          <w:szCs w:val="26"/>
        </w:rPr>
        <w:t xml:space="preserve"> 2020 год.</w:t>
      </w:r>
    </w:p>
    <w:p w:rsidR="00D548A4" w:rsidRPr="00723494" w:rsidRDefault="00D548A4" w:rsidP="00D548A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5</w:t>
      </w:r>
      <w:r w:rsidRPr="00723494">
        <w:rPr>
          <w:rFonts w:ascii="Times New Roman" w:hAnsi="Times New Roman" w:cs="Times New Roman"/>
          <w:b/>
          <w:sz w:val="26"/>
          <w:szCs w:val="26"/>
        </w:rPr>
        <w:t>. Срок проведения проверки:</w:t>
      </w:r>
      <w:r w:rsidRPr="006B6F38">
        <w:rPr>
          <w:rFonts w:ascii="Times New Roman" w:hAnsi="Times New Roman" w:cs="Times New Roman"/>
          <w:sz w:val="26"/>
          <w:szCs w:val="26"/>
        </w:rPr>
        <w:t xml:space="preserve"> </w:t>
      </w:r>
      <w:r w:rsidR="00973C61" w:rsidRPr="00411D27">
        <w:rPr>
          <w:rFonts w:ascii="Times New Roman" w:hAnsi="Times New Roman" w:cs="Times New Roman"/>
          <w:sz w:val="26"/>
          <w:szCs w:val="26"/>
        </w:rPr>
        <w:t xml:space="preserve">с 02.03.2021 года по </w:t>
      </w:r>
      <w:r w:rsidR="00973C61">
        <w:rPr>
          <w:rFonts w:ascii="Times New Roman" w:hAnsi="Times New Roman" w:cs="Times New Roman"/>
          <w:sz w:val="26"/>
          <w:szCs w:val="26"/>
        </w:rPr>
        <w:t>31</w:t>
      </w:r>
      <w:r w:rsidR="00973C61" w:rsidRPr="00411D27">
        <w:rPr>
          <w:rFonts w:ascii="Times New Roman" w:hAnsi="Times New Roman" w:cs="Times New Roman"/>
          <w:sz w:val="26"/>
          <w:szCs w:val="26"/>
        </w:rPr>
        <w:t>.0</w:t>
      </w:r>
      <w:r w:rsidR="00973C61">
        <w:rPr>
          <w:rFonts w:ascii="Times New Roman" w:hAnsi="Times New Roman" w:cs="Times New Roman"/>
          <w:sz w:val="26"/>
          <w:szCs w:val="26"/>
        </w:rPr>
        <w:t>3</w:t>
      </w:r>
      <w:r w:rsidR="00973C61" w:rsidRPr="00411D27">
        <w:rPr>
          <w:rFonts w:ascii="Times New Roman" w:hAnsi="Times New Roman" w:cs="Times New Roman"/>
          <w:sz w:val="26"/>
          <w:szCs w:val="26"/>
        </w:rPr>
        <w:t>.2021 года.</w:t>
      </w:r>
    </w:p>
    <w:p w:rsidR="00973C61" w:rsidRDefault="00D548A4" w:rsidP="00973C6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6. Цель</w:t>
      </w:r>
      <w:r w:rsidRPr="00723494">
        <w:rPr>
          <w:rFonts w:ascii="Times New Roman" w:hAnsi="Times New Roman" w:cs="Times New Roman"/>
          <w:b/>
          <w:sz w:val="26"/>
          <w:szCs w:val="26"/>
        </w:rPr>
        <w:t xml:space="preserve"> и вопросы камеральной проверки:</w:t>
      </w:r>
    </w:p>
    <w:p w:rsidR="00973C61" w:rsidRPr="00411D27" w:rsidRDefault="00973C61" w:rsidP="00D67ED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411D27">
        <w:rPr>
          <w:rFonts w:ascii="Times New Roman" w:hAnsi="Times New Roman" w:cs="Times New Roman"/>
          <w:b/>
          <w:bCs/>
          <w:sz w:val="26"/>
          <w:szCs w:val="26"/>
        </w:rPr>
        <w:t>Цель камеральной проверки: </w:t>
      </w:r>
      <w:r w:rsidRPr="00411D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1D27">
        <w:rPr>
          <w:rFonts w:ascii="Times New Roman" w:hAnsi="Times New Roman" w:cs="Times New Roman"/>
          <w:sz w:val="26"/>
          <w:szCs w:val="26"/>
        </w:rPr>
        <w:t xml:space="preserve">Целевое и эффективное распоряжение объектами муниципального специализированного жилищного фонда, находящегося в собственности </w:t>
      </w:r>
      <w:proofErr w:type="spellStart"/>
      <w:r w:rsidRPr="00411D27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411D27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973C61" w:rsidRPr="00411D27" w:rsidRDefault="00973C61" w:rsidP="00973C61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411D27">
        <w:rPr>
          <w:rFonts w:ascii="Times New Roman" w:hAnsi="Times New Roman" w:cs="Times New Roman"/>
          <w:b/>
          <w:bCs/>
          <w:sz w:val="26"/>
          <w:szCs w:val="26"/>
        </w:rPr>
        <w:t xml:space="preserve">Вопросы камеральной проверки: </w:t>
      </w:r>
    </w:p>
    <w:p w:rsidR="00973C61" w:rsidRPr="00BA726E" w:rsidRDefault="00973C61" w:rsidP="00973C61">
      <w:pPr>
        <w:pStyle w:val="a4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BA726E">
        <w:rPr>
          <w:sz w:val="26"/>
          <w:szCs w:val="26"/>
        </w:rPr>
        <w:t xml:space="preserve">Проверка соблюдения Порядка предоставления служебных жилых помещений специализированного жилищного фонда, находящегося в собственности </w:t>
      </w:r>
      <w:proofErr w:type="spellStart"/>
      <w:r w:rsidRPr="00BA726E">
        <w:rPr>
          <w:sz w:val="26"/>
          <w:szCs w:val="26"/>
        </w:rPr>
        <w:t>В</w:t>
      </w:r>
      <w:r w:rsidR="00D67ED2">
        <w:rPr>
          <w:sz w:val="26"/>
          <w:szCs w:val="26"/>
        </w:rPr>
        <w:t>ерещагинского</w:t>
      </w:r>
      <w:proofErr w:type="spellEnd"/>
      <w:r w:rsidR="00D67ED2">
        <w:rPr>
          <w:sz w:val="26"/>
          <w:szCs w:val="26"/>
        </w:rPr>
        <w:t xml:space="preserve"> городского округа.</w:t>
      </w:r>
    </w:p>
    <w:p w:rsidR="00973C61" w:rsidRDefault="00973C61" w:rsidP="00973C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П</w:t>
      </w:r>
      <w:r w:rsidRPr="00411D27">
        <w:rPr>
          <w:rFonts w:ascii="Times New Roman" w:hAnsi="Times New Roman" w:cs="Times New Roman"/>
          <w:bCs/>
          <w:sz w:val="26"/>
          <w:szCs w:val="26"/>
        </w:rPr>
        <w:t xml:space="preserve">роверка </w:t>
      </w:r>
      <w:proofErr w:type="gramStart"/>
      <w:r w:rsidRPr="00411D27">
        <w:rPr>
          <w:rFonts w:ascii="Times New Roman" w:hAnsi="Times New Roman" w:cs="Times New Roman"/>
          <w:bCs/>
          <w:sz w:val="26"/>
          <w:szCs w:val="26"/>
        </w:rPr>
        <w:t>соблюдения условий договоров  найма служебных жилых помещений</w:t>
      </w:r>
      <w:proofErr w:type="gramEnd"/>
      <w:r w:rsidRPr="00411D27">
        <w:rPr>
          <w:rFonts w:ascii="Times New Roman" w:hAnsi="Times New Roman" w:cs="Times New Roman"/>
          <w:bCs/>
          <w:sz w:val="26"/>
          <w:szCs w:val="26"/>
        </w:rPr>
        <w:t>.</w:t>
      </w:r>
    </w:p>
    <w:p w:rsidR="00973C61" w:rsidRPr="00973C61" w:rsidRDefault="00973C61" w:rsidP="00973C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411D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11D27">
        <w:rPr>
          <w:rFonts w:ascii="Times New Roman" w:eastAsia="Times New Roman" w:hAnsi="Times New Roman" w:cs="Times New Roman"/>
          <w:sz w:val="26"/>
          <w:szCs w:val="26"/>
        </w:rPr>
        <w:t>роверка полноты и достоверности учета объектов специализированного жилищного фонда, в том числе полноты и своевременности проведения инвентариза</w:t>
      </w:r>
      <w:r>
        <w:rPr>
          <w:rFonts w:ascii="Times New Roman" w:eastAsia="Times New Roman" w:hAnsi="Times New Roman" w:cs="Times New Roman"/>
          <w:sz w:val="26"/>
          <w:szCs w:val="26"/>
        </w:rPr>
        <w:t>ции.</w:t>
      </w:r>
    </w:p>
    <w:p w:rsidR="00D548A4" w:rsidRDefault="00D548A4" w:rsidP="00D548A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7</w:t>
      </w:r>
      <w:r w:rsidRPr="00736B31">
        <w:rPr>
          <w:rFonts w:ascii="Times New Roman" w:hAnsi="Times New Roman" w:cs="Times New Roman"/>
          <w:b/>
          <w:sz w:val="26"/>
          <w:szCs w:val="26"/>
        </w:rPr>
        <w:t>. Результаты проверки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73C61" w:rsidRDefault="00973C61" w:rsidP="00973C6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D49">
        <w:rPr>
          <w:rFonts w:ascii="Times New Roman" w:hAnsi="Times New Roman" w:cs="Times New Roman"/>
          <w:sz w:val="26"/>
          <w:szCs w:val="26"/>
        </w:rPr>
        <w:t xml:space="preserve">Порядок предоставления служебных жилых помещений специализированного жилищного </w:t>
      </w:r>
      <w:r>
        <w:rPr>
          <w:rFonts w:ascii="Times New Roman" w:hAnsi="Times New Roman" w:cs="Times New Roman"/>
          <w:sz w:val="26"/>
          <w:szCs w:val="26"/>
        </w:rPr>
        <w:t>фонда, находящихся</w:t>
      </w:r>
      <w:r w:rsidRPr="00163D49">
        <w:rPr>
          <w:rFonts w:ascii="Times New Roman" w:hAnsi="Times New Roman" w:cs="Times New Roman"/>
          <w:sz w:val="26"/>
          <w:szCs w:val="26"/>
        </w:rPr>
        <w:t xml:space="preserve"> в собственности </w:t>
      </w:r>
      <w:proofErr w:type="spellStart"/>
      <w:r w:rsidRPr="00163D49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163D49"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D4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163D49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163D49">
        <w:rPr>
          <w:rFonts w:ascii="Times New Roman" w:hAnsi="Times New Roman" w:cs="Times New Roman"/>
          <w:sz w:val="26"/>
          <w:szCs w:val="26"/>
        </w:rPr>
        <w:t xml:space="preserve"> городского округа от 21.04.2020 года №254-01-01-582</w:t>
      </w:r>
      <w:r>
        <w:rPr>
          <w:rFonts w:ascii="Times New Roman" w:hAnsi="Times New Roman" w:cs="Times New Roman"/>
          <w:sz w:val="26"/>
          <w:szCs w:val="26"/>
        </w:rPr>
        <w:t xml:space="preserve"> требует уточнения и доработки.</w:t>
      </w:r>
    </w:p>
    <w:p w:rsidR="00973C61" w:rsidRPr="00163D49" w:rsidRDefault="001F6B56" w:rsidP="00973C6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Процедура документального оформления</w:t>
      </w:r>
      <w:r w:rsidR="00E84576">
        <w:rPr>
          <w:sz w:val="26"/>
          <w:szCs w:val="26"/>
        </w:rPr>
        <w:t xml:space="preserve"> передачи</w:t>
      </w:r>
      <w:r w:rsidR="00973C61" w:rsidRPr="00163D49">
        <w:rPr>
          <w:sz w:val="26"/>
          <w:szCs w:val="26"/>
        </w:rPr>
        <w:t xml:space="preserve"> служебных жилых помещений работникам ГБУЗ Пермского края «Краевая клиническая стоматологическая поликлиника» и ГБУЗ Пермского края «</w:t>
      </w:r>
      <w:proofErr w:type="spellStart"/>
      <w:r w:rsidR="00973C61" w:rsidRPr="00163D49">
        <w:rPr>
          <w:sz w:val="26"/>
          <w:szCs w:val="26"/>
        </w:rPr>
        <w:t>Верещагинская</w:t>
      </w:r>
      <w:proofErr w:type="spellEnd"/>
      <w:r w:rsidR="00973C61" w:rsidRPr="00163D49">
        <w:rPr>
          <w:sz w:val="26"/>
          <w:szCs w:val="26"/>
        </w:rPr>
        <w:t xml:space="preserve"> центральная районная б</w:t>
      </w:r>
      <w:r>
        <w:rPr>
          <w:sz w:val="26"/>
          <w:szCs w:val="26"/>
        </w:rPr>
        <w:t xml:space="preserve">ольница», </w:t>
      </w:r>
      <w:r w:rsidR="004D3820">
        <w:rPr>
          <w:sz w:val="26"/>
          <w:szCs w:val="26"/>
        </w:rPr>
        <w:t xml:space="preserve">не </w:t>
      </w:r>
      <w:r w:rsidR="00973C61" w:rsidRPr="00163D49">
        <w:rPr>
          <w:sz w:val="26"/>
          <w:szCs w:val="26"/>
        </w:rPr>
        <w:t>соответст</w:t>
      </w:r>
      <w:r w:rsidR="004D3820">
        <w:rPr>
          <w:sz w:val="26"/>
          <w:szCs w:val="26"/>
        </w:rPr>
        <w:t xml:space="preserve">вует </w:t>
      </w:r>
      <w:r>
        <w:rPr>
          <w:sz w:val="26"/>
          <w:szCs w:val="26"/>
        </w:rPr>
        <w:t>требованиям Порядка</w:t>
      </w:r>
      <w:r w:rsidR="00973C61" w:rsidRPr="00163D49">
        <w:rPr>
          <w:sz w:val="26"/>
          <w:szCs w:val="26"/>
        </w:rPr>
        <w:t xml:space="preserve"> предоставления служебных жилых помещений.</w:t>
      </w:r>
    </w:p>
    <w:p w:rsidR="00973C61" w:rsidRPr="0020392F" w:rsidRDefault="004D3820" w:rsidP="0020392F">
      <w:pPr>
        <w:pStyle w:val="a6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73C61">
        <w:rPr>
          <w:sz w:val="26"/>
          <w:szCs w:val="26"/>
        </w:rPr>
        <w:t xml:space="preserve"> состав специализированного жилого фонда включены жилые помещения</w:t>
      </w:r>
      <w:r w:rsidR="0020392F">
        <w:rPr>
          <w:sz w:val="26"/>
          <w:szCs w:val="26"/>
        </w:rPr>
        <w:t>,</w:t>
      </w:r>
      <w:r w:rsidR="0020392F" w:rsidRPr="0020392F">
        <w:rPr>
          <w:sz w:val="26"/>
          <w:szCs w:val="26"/>
        </w:rPr>
        <w:t xml:space="preserve"> </w:t>
      </w:r>
      <w:r w:rsidR="0020392F" w:rsidRPr="00461F64">
        <w:rPr>
          <w:sz w:val="26"/>
          <w:szCs w:val="26"/>
        </w:rPr>
        <w:t>которые используют</w:t>
      </w:r>
      <w:r w:rsidR="0020392F">
        <w:rPr>
          <w:sz w:val="26"/>
          <w:szCs w:val="26"/>
        </w:rPr>
        <w:t>ся как служебное жилье,</w:t>
      </w:r>
      <w:r w:rsidR="00973C61" w:rsidRPr="0020392F">
        <w:rPr>
          <w:sz w:val="26"/>
          <w:szCs w:val="26"/>
        </w:rPr>
        <w:t xml:space="preserve"> без присвоения статуса служебных жил</w:t>
      </w:r>
      <w:r w:rsidR="0020392F">
        <w:rPr>
          <w:sz w:val="26"/>
          <w:szCs w:val="26"/>
        </w:rPr>
        <w:t>ых помещений.</w:t>
      </w:r>
    </w:p>
    <w:p w:rsidR="00973C61" w:rsidRPr="00E444C2" w:rsidRDefault="0020392F" w:rsidP="00973C61">
      <w:pPr>
        <w:pStyle w:val="a6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3 жилых помещения</w:t>
      </w:r>
      <w:r w:rsidR="00973C61">
        <w:rPr>
          <w:sz w:val="26"/>
          <w:szCs w:val="26"/>
        </w:rPr>
        <w:t xml:space="preserve"> не имеют</w:t>
      </w:r>
      <w:r w:rsidR="00973C61" w:rsidRPr="00712B64">
        <w:rPr>
          <w:sz w:val="26"/>
          <w:szCs w:val="26"/>
        </w:rPr>
        <w:t xml:space="preserve"> документов о включении в состав специализированного жилого фонда с присвоением ст</w:t>
      </w:r>
      <w:r w:rsidR="00D67ED2">
        <w:rPr>
          <w:sz w:val="26"/>
          <w:szCs w:val="26"/>
        </w:rPr>
        <w:t>атуса служебных жилых помещений, которые фактически не используются</w:t>
      </w:r>
    </w:p>
    <w:p w:rsidR="00973C61" w:rsidRPr="0046098C" w:rsidRDefault="00973C61" w:rsidP="00973C61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Инвентаризация основных средств в Управлении проведена на основании приказа от 17.11.2020 года №108 «О проведении инвентаризации». Инвентаризация имущества казны приказом не предусмотрена. В связи с чем, для подтверждения достоверности учетных данных и фактического на</w:t>
      </w:r>
      <w:r w:rsidR="00D67ED2">
        <w:rPr>
          <w:sz w:val="26"/>
          <w:szCs w:val="26"/>
        </w:rPr>
        <w:t xml:space="preserve">личия </w:t>
      </w:r>
      <w:r>
        <w:rPr>
          <w:sz w:val="26"/>
          <w:szCs w:val="26"/>
        </w:rPr>
        <w:t xml:space="preserve">специализированного жилищного фонда, необходимо провести его инвентаризацию. </w:t>
      </w:r>
    </w:p>
    <w:p w:rsidR="00973C61" w:rsidRPr="00B619DA" w:rsidRDefault="00973C61" w:rsidP="00973C6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619DA">
        <w:rPr>
          <w:sz w:val="26"/>
          <w:szCs w:val="26"/>
        </w:rPr>
        <w:t>Договоры найма служебных жилых помещений не соответствуют типовому договору найма служебного жилого помещения, утвержденного Постановлением Правительства РФ от 26.01.2006 года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D67ED2">
        <w:rPr>
          <w:sz w:val="26"/>
          <w:szCs w:val="26"/>
        </w:rPr>
        <w:t xml:space="preserve"> и Порядком</w:t>
      </w:r>
      <w:r w:rsidRPr="00B619DA">
        <w:rPr>
          <w:sz w:val="26"/>
          <w:szCs w:val="26"/>
        </w:rPr>
        <w:t xml:space="preserve"> предоставления служебных жилых помещений.</w:t>
      </w:r>
    </w:p>
    <w:p w:rsidR="00973C61" w:rsidRDefault="00D67ED2" w:rsidP="00973C6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У</w:t>
      </w:r>
      <w:r w:rsidR="00973C61" w:rsidRPr="003C40FE">
        <w:rPr>
          <w:rFonts w:ascii="Times New Roman" w:hAnsi="Times New Roman" w:cs="Times New Roman"/>
          <w:bCs/>
          <w:sz w:val="26"/>
          <w:szCs w:val="26"/>
        </w:rPr>
        <w:t>становлено</w:t>
      </w:r>
      <w:r w:rsidR="00973C61">
        <w:rPr>
          <w:rFonts w:ascii="Times New Roman" w:hAnsi="Times New Roman" w:cs="Times New Roman"/>
          <w:bCs/>
          <w:sz w:val="26"/>
          <w:szCs w:val="26"/>
        </w:rPr>
        <w:t>,</w:t>
      </w:r>
      <w:r w:rsidR="00973C61" w:rsidRPr="003C40FE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973C61">
        <w:rPr>
          <w:rFonts w:ascii="Times New Roman" w:hAnsi="Times New Roman" w:cs="Times New Roman"/>
          <w:bCs/>
          <w:sz w:val="26"/>
          <w:szCs w:val="26"/>
        </w:rPr>
        <w:t>есоблюдение условий договоров</w:t>
      </w:r>
      <w:r w:rsidRPr="00D67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40FE">
        <w:rPr>
          <w:rFonts w:ascii="Times New Roman" w:hAnsi="Times New Roman" w:cs="Times New Roman"/>
          <w:bCs/>
          <w:sz w:val="26"/>
          <w:szCs w:val="26"/>
        </w:rPr>
        <w:t>найма служебных жилых помещений</w:t>
      </w:r>
      <w:r w:rsidR="00973C61">
        <w:rPr>
          <w:rFonts w:ascii="Times New Roman" w:hAnsi="Times New Roman" w:cs="Times New Roman"/>
          <w:bCs/>
          <w:sz w:val="26"/>
          <w:szCs w:val="26"/>
        </w:rPr>
        <w:t xml:space="preserve"> в части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своевременной</w:t>
      </w:r>
      <w:r w:rsidR="00973C61">
        <w:rPr>
          <w:rFonts w:ascii="Times New Roman" w:hAnsi="Times New Roman" w:cs="Times New Roman"/>
          <w:bCs/>
          <w:sz w:val="26"/>
          <w:szCs w:val="26"/>
        </w:rPr>
        <w:t xml:space="preserve"> оплаты за жилые помещения (наем) и </w:t>
      </w:r>
      <w:r w:rsidR="00973C61" w:rsidRPr="003C40FE">
        <w:rPr>
          <w:rFonts w:ascii="Times New Roman" w:hAnsi="Times New Roman" w:cs="Times New Roman"/>
          <w:bCs/>
          <w:sz w:val="26"/>
          <w:szCs w:val="26"/>
        </w:rPr>
        <w:t>коммунальные услуги</w:t>
      </w:r>
      <w:r w:rsidR="00973C61">
        <w:rPr>
          <w:bCs/>
          <w:sz w:val="26"/>
          <w:szCs w:val="26"/>
        </w:rPr>
        <w:t>.</w:t>
      </w:r>
      <w:r w:rsidR="00973C61" w:rsidRPr="00FC60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73C61" w:rsidRDefault="00973C61" w:rsidP="00973C61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973C61" w:rsidSect="00D67ED2">
      <w:pgSz w:w="11906" w:h="16838"/>
      <w:pgMar w:top="238" w:right="567" w:bottom="24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5FE"/>
    <w:multiLevelType w:val="hybridMultilevel"/>
    <w:tmpl w:val="4ECEAFC6"/>
    <w:lvl w:ilvl="0" w:tplc="CD98C318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3112"/>
    <w:multiLevelType w:val="hybridMultilevel"/>
    <w:tmpl w:val="3A38D758"/>
    <w:lvl w:ilvl="0" w:tplc="1764D1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04E2"/>
    <w:multiLevelType w:val="hybridMultilevel"/>
    <w:tmpl w:val="2F5EA54C"/>
    <w:lvl w:ilvl="0" w:tplc="AA82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8A4"/>
    <w:rsid w:val="001F6B56"/>
    <w:rsid w:val="0020392F"/>
    <w:rsid w:val="004D3820"/>
    <w:rsid w:val="00973C61"/>
    <w:rsid w:val="00CB5674"/>
    <w:rsid w:val="00D548A4"/>
    <w:rsid w:val="00D67ED2"/>
    <w:rsid w:val="00E8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4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548A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73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73C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97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2021-08-06T06:26:00Z</cp:lastPrinted>
  <dcterms:created xsi:type="dcterms:W3CDTF">2021-08-06T05:03:00Z</dcterms:created>
  <dcterms:modified xsi:type="dcterms:W3CDTF">2021-08-06T11:00:00Z</dcterms:modified>
</cp:coreProperties>
</file>