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D25EAD" w:rsidRPr="001C08FE" w:rsidTr="00007C38">
        <w:tc>
          <w:tcPr>
            <w:tcW w:w="5103" w:type="dxa"/>
          </w:tcPr>
          <w:p w:rsidR="00D25EAD" w:rsidRPr="001C08FE" w:rsidRDefault="00D25EAD" w:rsidP="00007C38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25EAD" w:rsidRPr="001C08FE" w:rsidRDefault="00D25EAD" w:rsidP="00007C38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08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5EAD" w:rsidRPr="001C08FE" w:rsidRDefault="00D25EAD" w:rsidP="00007C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8FE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экспертизы муниципальных нормативных правовых актов Верещагинского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</w:tbl>
    <w:p w:rsidR="00D25EAD" w:rsidRDefault="00D25EAD" w:rsidP="00D25EA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5EAD" w:rsidRDefault="00D25EAD" w:rsidP="00D25EA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5EAD" w:rsidRPr="008D23AB" w:rsidRDefault="00D25EAD" w:rsidP="00D25EA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3AB">
        <w:rPr>
          <w:rFonts w:ascii="Times New Roman" w:hAnsi="Times New Roman" w:cs="Times New Roman"/>
          <w:sz w:val="28"/>
          <w:szCs w:val="28"/>
        </w:rPr>
        <w:t>ЗАКЛЮЧЕНИЕ</w:t>
      </w:r>
    </w:p>
    <w:p w:rsidR="00D25EAD" w:rsidRPr="005A3F06" w:rsidRDefault="00D25EAD" w:rsidP="00D25EA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23A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Pr="008D23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D23AB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25EAD" w:rsidRPr="005A3F06" w:rsidRDefault="00D25EAD" w:rsidP="00D25E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EAD" w:rsidRPr="00C0008D" w:rsidRDefault="00D25EAD" w:rsidP="00D25EA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08D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4" w:history="1">
        <w:r w:rsidRPr="00C000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008D">
        <w:rPr>
          <w:rFonts w:ascii="Times New Roman" w:hAnsi="Times New Roman" w:cs="Times New Roman"/>
          <w:sz w:val="28"/>
          <w:szCs w:val="28"/>
        </w:rPr>
        <w:t xml:space="preserve">  Пермского  края от 11.12.2014 </w:t>
      </w:r>
      <w:r>
        <w:rPr>
          <w:rFonts w:ascii="Times New Roman" w:hAnsi="Times New Roman" w:cs="Times New Roman"/>
          <w:sz w:val="28"/>
          <w:szCs w:val="28"/>
        </w:rPr>
        <w:t>№412-ПК «</w:t>
      </w:r>
      <w:r w:rsidRPr="00C000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sz w:val="28"/>
          <w:szCs w:val="28"/>
        </w:rPr>
        <w:t>оценке   регулирующего  воздействия  проектов  нормативных  правовых 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sz w:val="28"/>
          <w:szCs w:val="28"/>
        </w:rPr>
        <w:t>Пермского   края  и  проектов  муниципальных  нормативных  правовых 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sz w:val="28"/>
          <w:szCs w:val="28"/>
        </w:rPr>
        <w:t>затрагивающих  вопросы  осуществления 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sz w:val="28"/>
          <w:szCs w:val="28"/>
        </w:rPr>
        <w:t>деятельности,  и  экспертизе  нормативных  правовых  актов Пермского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sz w:val="28"/>
          <w:szCs w:val="28"/>
        </w:rPr>
        <w:t>муниципальных    нормативных    правовых   актов,   затрагивающих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sz w:val="28"/>
          <w:szCs w:val="28"/>
        </w:rPr>
        <w:t>осуществления  предпринимательской  и 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008D">
        <w:rPr>
          <w:rFonts w:ascii="Times New Roman" w:hAnsi="Times New Roman" w:cs="Times New Roman"/>
          <w:sz w:val="28"/>
          <w:szCs w:val="28"/>
        </w:rPr>
        <w:t>,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8D">
        <w:rPr>
          <w:rFonts w:ascii="Times New Roman" w:hAnsi="Times New Roman" w:cs="Times New Roman"/>
          <w:sz w:val="28"/>
          <w:szCs w:val="28"/>
        </w:rPr>
        <w:t>провел экспертизу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0008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5EAD" w:rsidRPr="00C0008D" w:rsidRDefault="00D25EAD" w:rsidP="00D25EAD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0008D">
        <w:rPr>
          <w:rFonts w:ascii="Times New Roman" w:hAnsi="Times New Roman" w:cs="Times New Roman"/>
          <w:sz w:val="22"/>
          <w:szCs w:val="22"/>
        </w:rPr>
        <w:t>(вид, наименование правового акта, дата принятия,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008D">
        <w:rPr>
          <w:rFonts w:ascii="Times New Roman" w:hAnsi="Times New Roman" w:cs="Times New Roman"/>
          <w:sz w:val="22"/>
          <w:szCs w:val="22"/>
        </w:rPr>
        <w:t>регистрационный номер)</w:t>
      </w:r>
    </w:p>
    <w:p w:rsidR="00D25EAD" w:rsidRDefault="00D25EAD" w:rsidP="00D25EA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08D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D25EAD" w:rsidRDefault="00D25EAD" w:rsidP="00D25EAD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В ходе проведения экспертизы нормативного правового акта с "__" _________ 20__ г. по "__" _________ 20__ г. проведены публичные консультации с целью сбора сведений о положениях правового акта, необоснованно затрудняющих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ествление предпринимательской и иной </w:t>
      </w:r>
      <w:r w:rsidRPr="005A3F06">
        <w:rPr>
          <w:rFonts w:ascii="Times New Roman" w:hAnsi="Times New Roman" w:cs="Times New Roman"/>
          <w:sz w:val="28"/>
          <w:szCs w:val="28"/>
        </w:rPr>
        <w:t>инвестиционной деятельности. Информация о проведении публичных консультаций была размещена в сети Интернет по адресу: _______________________.</w:t>
      </w:r>
    </w:p>
    <w:p w:rsidR="00D25EAD" w:rsidRDefault="00D25EAD" w:rsidP="00D25EAD">
      <w:pPr>
        <w:pStyle w:val="ConsPlusNonformat"/>
        <w:ind w:firstLine="54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A3F06">
        <w:rPr>
          <w:rFonts w:ascii="Times New Roman" w:hAnsi="Times New Roman" w:cs="Times New Roman"/>
          <w:sz w:val="28"/>
          <w:szCs w:val="28"/>
        </w:rPr>
        <w:t>Инициатором проведения экспертизы нормативного правового акта выступил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3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08D">
        <w:rPr>
          <w:rFonts w:ascii="Times New Roman" w:hAnsi="Times New Roman" w:cs="Times New Roman"/>
          <w:sz w:val="22"/>
          <w:szCs w:val="22"/>
        </w:rPr>
        <w:t>(наименование лица, внесшего предложение о проведении экспертизы)</w:t>
      </w:r>
    </w:p>
    <w:p w:rsidR="00D25EAD" w:rsidRDefault="00D25EAD" w:rsidP="00D25EAD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получено ____________ замечаний 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AD" w:rsidRDefault="00D25EAD" w:rsidP="00D25EAD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Дополнительно запросы о предоставлении информации направлены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A3F0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A3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25EAD" w:rsidRDefault="00D25EAD" w:rsidP="00D25EAD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008D">
        <w:rPr>
          <w:rFonts w:ascii="Times New Roman" w:hAnsi="Times New Roman" w:cs="Times New Roman"/>
          <w:sz w:val="22"/>
          <w:szCs w:val="22"/>
        </w:rPr>
        <w:t>(наименование лиц, которым были направлены запросы)</w:t>
      </w:r>
    </w:p>
    <w:p w:rsidR="00D25EAD" w:rsidRPr="005A3F06" w:rsidRDefault="00D25EAD" w:rsidP="00D25EAD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Не представлены по дополнительному запросу сведения следующими лицами: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A3F06">
        <w:rPr>
          <w:rFonts w:ascii="Times New Roman" w:hAnsi="Times New Roman" w:cs="Times New Roman"/>
          <w:sz w:val="28"/>
          <w:szCs w:val="28"/>
        </w:rPr>
        <w:t>.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 xml:space="preserve">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сводки предложений, поступивших по </w:t>
      </w:r>
      <w:r w:rsidRPr="005A3F06">
        <w:rPr>
          <w:rFonts w:ascii="Times New Roman" w:hAnsi="Times New Roman" w:cs="Times New Roman"/>
          <w:sz w:val="28"/>
          <w:szCs w:val="28"/>
        </w:rPr>
        <w:lastRenderedPageBreak/>
        <w:t xml:space="preserve">итогам проведения публичных консультаций, сведения о достижениях целей регулирования, заявленных в сводном отчете о результатах проведения оценки их регулирующего воздействия, а также сведения об определении и оценке фактических положительных и отрицательных последствий принятия нормативных правовых актов и о выявлении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5A3F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5EAD" w:rsidRPr="005A3F06" w:rsidRDefault="00D25EAD" w:rsidP="00D25EAD">
      <w:pPr>
        <w:pStyle w:val="ConsPlusNormal"/>
        <w:spacing w:before="22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A3F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A3F06">
        <w:rPr>
          <w:rFonts w:ascii="Times New Roman" w:hAnsi="Times New Roman" w:cs="Times New Roman"/>
          <w:sz w:val="28"/>
          <w:szCs w:val="28"/>
        </w:rPr>
        <w:t>.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008D">
        <w:rPr>
          <w:rFonts w:ascii="Times New Roman" w:hAnsi="Times New Roman" w:cs="Times New Roman"/>
          <w:sz w:val="22"/>
          <w:szCs w:val="22"/>
        </w:rPr>
        <w:t>(указываются при экспертизе нормативных правовых актов, в отношении проектов которых ранее проводилась процедура оц</w:t>
      </w:r>
      <w:r>
        <w:rPr>
          <w:rFonts w:ascii="Times New Roman" w:hAnsi="Times New Roman" w:cs="Times New Roman"/>
          <w:sz w:val="22"/>
          <w:szCs w:val="22"/>
        </w:rPr>
        <w:t>енки регулирующего воздействия)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1. Выявленные фактические положительные и отрицательные последствия принятия правового акта:</w:t>
      </w:r>
    </w:p>
    <w:p w:rsidR="00D25EAD" w:rsidRPr="005A3F06" w:rsidRDefault="00D25EAD" w:rsidP="00D25EA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3F0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A3F06">
        <w:rPr>
          <w:rFonts w:ascii="Times New Roman" w:hAnsi="Times New Roman" w:cs="Times New Roman"/>
          <w:sz w:val="28"/>
          <w:szCs w:val="28"/>
        </w:rPr>
        <w:t>.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2. Описание и обоснование практической проблемы в осуществлении предпринимательской и инвестиционной деятельности, связанной с применением положений правового акта: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2.1. _______________________________________________________________.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2.2. _______________________________________________________________.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3. Вывод по результатам экспертизы.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По результатам проведенного анализа уполномоченный орган пришел к выводу о наличии (отсутствии) в</w:t>
      </w:r>
    </w:p>
    <w:p w:rsidR="00D25EAD" w:rsidRPr="005A3F06" w:rsidRDefault="00D25EAD" w:rsidP="00D25EA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A3F0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A3F06">
        <w:rPr>
          <w:rFonts w:ascii="Times New Roman" w:hAnsi="Times New Roman" w:cs="Times New Roman"/>
          <w:sz w:val="28"/>
          <w:szCs w:val="28"/>
        </w:rPr>
        <w:t>.</w:t>
      </w:r>
    </w:p>
    <w:p w:rsidR="00D25EAD" w:rsidRPr="00E943E4" w:rsidRDefault="00D25EAD" w:rsidP="00D25EAD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943E4">
        <w:rPr>
          <w:rFonts w:ascii="Times New Roman" w:hAnsi="Times New Roman" w:cs="Times New Roman"/>
          <w:sz w:val="22"/>
          <w:szCs w:val="22"/>
        </w:rPr>
        <w:t>(наименование, регистрационный номер и дата принятия акта)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 xml:space="preserve">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</w:t>
      </w:r>
      <w:r>
        <w:rPr>
          <w:rFonts w:ascii="Times New Roman" w:hAnsi="Times New Roman" w:cs="Times New Roman"/>
          <w:sz w:val="28"/>
          <w:szCs w:val="28"/>
        </w:rPr>
        <w:t>Верещагинского</w:t>
      </w:r>
      <w:r w:rsidRPr="005A3F0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Необоснованные затруднения заключаются в следующем:</w:t>
      </w:r>
    </w:p>
    <w:p w:rsidR="00D25EAD" w:rsidRPr="005A3F06" w:rsidRDefault="00D25EAD" w:rsidP="00D25EAD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A3F0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3F06">
        <w:rPr>
          <w:rFonts w:ascii="Times New Roman" w:hAnsi="Times New Roman" w:cs="Times New Roman"/>
          <w:sz w:val="28"/>
          <w:szCs w:val="28"/>
        </w:rPr>
        <w:t>.</w:t>
      </w:r>
    </w:p>
    <w:p w:rsidR="00D25EAD" w:rsidRPr="005A3F06" w:rsidRDefault="00D25EAD" w:rsidP="00D25E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4. Предложения об отмене или изменении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положений правового акта: </w:t>
      </w:r>
      <w:r w:rsidRPr="005A3F0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F06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D25EAD" w:rsidRDefault="00D25EAD" w:rsidP="00D25E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EAD" w:rsidRPr="005A3F06" w:rsidRDefault="00D25EAD" w:rsidP="00D25E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978"/>
        <w:gridCol w:w="3343"/>
      </w:tblGrid>
      <w:tr w:rsidR="00D25EAD" w:rsidRPr="005A3F06" w:rsidTr="00D25EAD">
        <w:trPr>
          <w:trHeight w:val="1168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25EAD" w:rsidRPr="005A3F06" w:rsidRDefault="00D25EAD" w:rsidP="00007C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Верещагинского городского округа Пермского края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25EAD" w:rsidRPr="005A3F06" w:rsidRDefault="00D25EAD" w:rsidP="00007C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AD" w:rsidRPr="005A3F06" w:rsidRDefault="00D25EAD" w:rsidP="00007C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AD" w:rsidRPr="005A3F06" w:rsidTr="00D25EAD">
        <w:trPr>
          <w:trHeight w:val="87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25EAD" w:rsidRPr="005A3F06" w:rsidRDefault="00D25EAD" w:rsidP="00007C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25EAD" w:rsidRDefault="00D25EAD" w:rsidP="00007C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AD" w:rsidRDefault="00D25EAD" w:rsidP="00007C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AD" w:rsidRPr="005A3F06" w:rsidRDefault="00D25EAD" w:rsidP="00007C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EAD" w:rsidRDefault="00D25EAD" w:rsidP="00007C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E943E4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  <w:p w:rsidR="00D25EAD" w:rsidRDefault="00D25EAD" w:rsidP="00007C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EAD" w:rsidRPr="00E943E4" w:rsidRDefault="00D25EAD" w:rsidP="00007C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5CD7" w:rsidRDefault="00A65CD7" w:rsidP="00D25EAD"/>
    <w:sectPr w:rsidR="00A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AD"/>
    <w:rsid w:val="00A65CD7"/>
    <w:rsid w:val="00D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835F"/>
  <w15:chartTrackingRefBased/>
  <w15:docId w15:val="{FD99DA91-001E-4273-8FAA-4299D7FF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25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E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949B5B0CA64596C7015C867A2EB5AC792F88D2477D48045BC2ABBE83A6616CAEA83450431FC8658631FC1D594448FEA3FC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2022-11-02T10:30:00Z</dcterms:created>
  <dcterms:modified xsi:type="dcterms:W3CDTF">2022-11-02T10:33:00Z</dcterms:modified>
</cp:coreProperties>
</file>