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9CD" w:rsidRPr="00EE09CD" w:rsidRDefault="00EE09CD" w:rsidP="00EE09CD">
      <w:pPr>
        <w:jc w:val="center"/>
        <w:rPr>
          <w:b/>
          <w:sz w:val="24"/>
          <w:szCs w:val="24"/>
        </w:rPr>
      </w:pPr>
      <w:r w:rsidRPr="00EE09CD">
        <w:rPr>
          <w:b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-462915</wp:posOffset>
            </wp:positionV>
            <wp:extent cx="333375" cy="419100"/>
            <wp:effectExtent l="19050" t="0" r="9525" b="0"/>
            <wp:wrapNone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7A90">
        <w:rPr>
          <w:b/>
          <w:sz w:val="28"/>
          <w:szCs w:val="28"/>
        </w:rPr>
        <w:t xml:space="preserve">АДМИНИСТРАЦИЯ БОРОДУЛЬСКОГО СЕЛЬСКОГО ПОСЕЛЕНИЯ ВЕРЕЩАГИНСКОГО МУНИЦИПАЛЬНОГО РАЙОНА </w:t>
      </w:r>
    </w:p>
    <w:p w:rsidR="00EE09CD" w:rsidRPr="00AA7A90" w:rsidRDefault="00EE09CD" w:rsidP="00EE09CD">
      <w:pPr>
        <w:jc w:val="center"/>
        <w:rPr>
          <w:b/>
          <w:sz w:val="28"/>
          <w:szCs w:val="28"/>
        </w:rPr>
      </w:pPr>
      <w:r w:rsidRPr="00AA7A90">
        <w:rPr>
          <w:b/>
          <w:sz w:val="28"/>
          <w:szCs w:val="28"/>
        </w:rPr>
        <w:t>ПЕРМСКОГО КРАЯ</w:t>
      </w:r>
    </w:p>
    <w:p w:rsidR="00EE09CD" w:rsidRPr="00AA7A90" w:rsidRDefault="00EE09CD" w:rsidP="00EE09CD">
      <w:pPr>
        <w:jc w:val="center"/>
        <w:rPr>
          <w:sz w:val="28"/>
          <w:szCs w:val="28"/>
        </w:rPr>
      </w:pPr>
    </w:p>
    <w:p w:rsidR="00EE09CD" w:rsidRPr="00AA7A90" w:rsidRDefault="00EE09CD" w:rsidP="00EE09CD">
      <w:pPr>
        <w:jc w:val="right"/>
        <w:rPr>
          <w:sz w:val="28"/>
          <w:szCs w:val="28"/>
        </w:rPr>
      </w:pPr>
      <w:r w:rsidRPr="00AA7A90">
        <w:rPr>
          <w:sz w:val="28"/>
          <w:szCs w:val="28"/>
        </w:rPr>
        <w:t xml:space="preserve"> </w:t>
      </w:r>
    </w:p>
    <w:p w:rsidR="00EE09CD" w:rsidRDefault="00EE09CD" w:rsidP="00EE09CD">
      <w:pPr>
        <w:jc w:val="center"/>
        <w:rPr>
          <w:b/>
          <w:sz w:val="28"/>
          <w:szCs w:val="28"/>
        </w:rPr>
      </w:pPr>
      <w:proofErr w:type="gramStart"/>
      <w:r w:rsidRPr="00AA7A90">
        <w:rPr>
          <w:b/>
          <w:sz w:val="28"/>
          <w:szCs w:val="28"/>
        </w:rPr>
        <w:t>П</w:t>
      </w:r>
      <w:proofErr w:type="gramEnd"/>
      <w:r w:rsidRPr="00AA7A90">
        <w:rPr>
          <w:b/>
          <w:sz w:val="28"/>
          <w:szCs w:val="28"/>
        </w:rPr>
        <w:t xml:space="preserve"> О С Т А Н О В Л Е Н И Е</w:t>
      </w:r>
    </w:p>
    <w:p w:rsidR="00EE09CD" w:rsidRDefault="00EE09CD" w:rsidP="00EE09CD">
      <w:pPr>
        <w:jc w:val="center"/>
        <w:rPr>
          <w:b/>
          <w:sz w:val="28"/>
          <w:szCs w:val="28"/>
        </w:rPr>
      </w:pPr>
    </w:p>
    <w:p w:rsidR="00EE09CD" w:rsidRPr="00AA7A90" w:rsidRDefault="00EE09CD" w:rsidP="00EE09CD">
      <w:pPr>
        <w:rPr>
          <w:b/>
          <w:sz w:val="28"/>
          <w:szCs w:val="28"/>
        </w:rPr>
      </w:pPr>
      <w:r>
        <w:rPr>
          <w:b/>
          <w:sz w:val="28"/>
          <w:szCs w:val="28"/>
        </w:rPr>
        <w:t>02.07.2014 г.                                                                                                   № 45</w:t>
      </w:r>
    </w:p>
    <w:p w:rsidR="00EE09CD" w:rsidRDefault="00EE09CD" w:rsidP="00EE09CD">
      <w:pPr>
        <w:jc w:val="center"/>
        <w:rPr>
          <w:b/>
          <w:sz w:val="24"/>
          <w:szCs w:val="24"/>
        </w:rPr>
      </w:pPr>
    </w:p>
    <w:p w:rsidR="00EE09CD" w:rsidRPr="00AA7A90" w:rsidRDefault="00EE09CD" w:rsidP="00EE09CD">
      <w:pPr>
        <w:rPr>
          <w:b/>
          <w:sz w:val="28"/>
          <w:szCs w:val="28"/>
        </w:rPr>
      </w:pPr>
      <w:r w:rsidRPr="00AA7A90">
        <w:rPr>
          <w:b/>
          <w:sz w:val="28"/>
          <w:szCs w:val="28"/>
        </w:rPr>
        <w:t xml:space="preserve"> «Об обеспечении проведения мобилизации</w:t>
      </w:r>
    </w:p>
    <w:p w:rsidR="00EE09CD" w:rsidRPr="00AA7A90" w:rsidRDefault="00EE09CD" w:rsidP="00EE09CD">
      <w:pPr>
        <w:rPr>
          <w:b/>
          <w:sz w:val="28"/>
          <w:szCs w:val="28"/>
        </w:rPr>
      </w:pPr>
      <w:r w:rsidRPr="00AA7A90">
        <w:rPr>
          <w:b/>
          <w:sz w:val="28"/>
          <w:szCs w:val="28"/>
        </w:rPr>
        <w:t xml:space="preserve">людских и транспортных ресурсов </w:t>
      </w:r>
    </w:p>
    <w:p w:rsidR="00EE09CD" w:rsidRPr="00AA7A90" w:rsidRDefault="00EE09CD" w:rsidP="00EE09CD">
      <w:pPr>
        <w:rPr>
          <w:b/>
          <w:sz w:val="28"/>
          <w:szCs w:val="28"/>
        </w:rPr>
      </w:pPr>
      <w:r w:rsidRPr="00AA7A90">
        <w:rPr>
          <w:b/>
          <w:sz w:val="28"/>
          <w:szCs w:val="28"/>
        </w:rPr>
        <w:t xml:space="preserve">на территории муниципального образования </w:t>
      </w:r>
    </w:p>
    <w:p w:rsidR="00EE09CD" w:rsidRPr="00AA7A90" w:rsidRDefault="00EE09CD" w:rsidP="00EE09CD">
      <w:pPr>
        <w:rPr>
          <w:b/>
          <w:sz w:val="28"/>
          <w:szCs w:val="28"/>
        </w:rPr>
      </w:pPr>
      <w:r w:rsidRPr="00AA7A90">
        <w:rPr>
          <w:b/>
          <w:sz w:val="28"/>
          <w:szCs w:val="28"/>
        </w:rPr>
        <w:t>«Бородульское сельское поселение»»</w:t>
      </w:r>
    </w:p>
    <w:p w:rsidR="00EE09CD" w:rsidRPr="00AA7A90" w:rsidRDefault="00EE09CD" w:rsidP="00EE09CD">
      <w:pPr>
        <w:jc w:val="center"/>
        <w:rPr>
          <w:sz w:val="28"/>
          <w:szCs w:val="28"/>
        </w:rPr>
      </w:pPr>
    </w:p>
    <w:p w:rsidR="00EE09CD" w:rsidRPr="00AA7A90" w:rsidRDefault="00EE09CD" w:rsidP="00EE09CD">
      <w:pPr>
        <w:pStyle w:val="1"/>
        <w:spacing w:before="0" w:line="240" w:lineRule="auto"/>
        <w:ind w:left="0" w:right="-10" w:firstLine="709"/>
        <w:jc w:val="both"/>
        <w:rPr>
          <w:rFonts w:ascii="Times New Roman" w:hAnsi="Times New Roman"/>
          <w:sz w:val="28"/>
          <w:szCs w:val="28"/>
        </w:rPr>
      </w:pPr>
      <w:r w:rsidRPr="00AA7A90">
        <w:rPr>
          <w:rFonts w:ascii="Times New Roman" w:hAnsi="Times New Roman"/>
          <w:sz w:val="28"/>
          <w:szCs w:val="28"/>
        </w:rPr>
        <w:t>Во исполнение Федеральных законов "Об обороне" от 31.05.1996 г. № 61-ФЗ, "О мобилиза</w:t>
      </w:r>
      <w:r w:rsidRPr="00AA7A90">
        <w:rPr>
          <w:rFonts w:ascii="Times New Roman" w:hAnsi="Times New Roman"/>
          <w:sz w:val="28"/>
          <w:szCs w:val="28"/>
        </w:rPr>
        <w:softHyphen/>
        <w:t xml:space="preserve">ционной подготовке и мобилизации в Российской Федерации" от 26.10.1997 г. № 31-ФЗ,  «О военной обязанности и военной службе» от 28 марта </w:t>
      </w:r>
      <w:smartTag w:uri="urn:schemas-microsoft-com:office:smarttags" w:element="metricconverter">
        <w:smartTagPr>
          <w:attr w:name="ProductID" w:val="1998 г"/>
        </w:smartTagPr>
        <w:r w:rsidRPr="00AA7A90">
          <w:rPr>
            <w:rFonts w:ascii="Times New Roman" w:hAnsi="Times New Roman"/>
            <w:sz w:val="28"/>
            <w:szCs w:val="28"/>
          </w:rPr>
          <w:t>1998 г</w:t>
        </w:r>
      </w:smartTag>
      <w:r w:rsidRPr="00AA7A90">
        <w:rPr>
          <w:rFonts w:ascii="Times New Roman" w:hAnsi="Times New Roman"/>
          <w:sz w:val="28"/>
          <w:szCs w:val="28"/>
        </w:rPr>
        <w:t xml:space="preserve">. № 53-ФЗ; </w:t>
      </w:r>
      <w:proofErr w:type="gramStart"/>
      <w:r w:rsidRPr="00AA7A90">
        <w:rPr>
          <w:rFonts w:ascii="Times New Roman" w:hAnsi="Times New Roman"/>
          <w:sz w:val="28"/>
          <w:szCs w:val="28"/>
        </w:rPr>
        <w:t>Постановлений Правительства Российской Федерации: от 13 июня 1997 года № 706-34с "О порядке обеспечения в период мобилизации и в военное время из местных ре</w:t>
      </w:r>
      <w:r w:rsidRPr="00AA7A90">
        <w:rPr>
          <w:rFonts w:ascii="Times New Roman" w:hAnsi="Times New Roman"/>
          <w:sz w:val="28"/>
          <w:szCs w:val="28"/>
        </w:rPr>
        <w:softHyphen/>
        <w:t>сурсов мобилизационных потребностей Вооруженных Сил Российской Федерации, других войск, воинских формирований, органов и созда</w:t>
      </w:r>
      <w:r w:rsidRPr="00AA7A90">
        <w:rPr>
          <w:rFonts w:ascii="Times New Roman" w:hAnsi="Times New Roman"/>
          <w:sz w:val="28"/>
          <w:szCs w:val="28"/>
        </w:rPr>
        <w:softHyphen/>
        <w:t>ваемых на военное время специальных формирований от 19 октября 1998 года № 1216 "Положения о призыве на военную службу по моби</w:t>
      </w:r>
      <w:r w:rsidRPr="00AA7A90">
        <w:rPr>
          <w:rFonts w:ascii="Times New Roman" w:hAnsi="Times New Roman"/>
          <w:sz w:val="28"/>
          <w:szCs w:val="28"/>
        </w:rPr>
        <w:softHyphen/>
        <w:t>лизации граждан, приписанных к воинским частям</w:t>
      </w:r>
      <w:proofErr w:type="gramEnd"/>
      <w:r w:rsidRPr="00AA7A90">
        <w:rPr>
          <w:rFonts w:ascii="Times New Roman" w:hAnsi="Times New Roman"/>
          <w:sz w:val="28"/>
          <w:szCs w:val="28"/>
        </w:rPr>
        <w:t xml:space="preserve"> (предназначенных в специальные формирования) для прохождения военной службы на воин</w:t>
      </w:r>
      <w:r w:rsidRPr="00AA7A90">
        <w:rPr>
          <w:rFonts w:ascii="Times New Roman" w:hAnsi="Times New Roman"/>
          <w:sz w:val="28"/>
          <w:szCs w:val="28"/>
        </w:rPr>
        <w:softHyphen/>
        <w:t>ских должностях, предусмотренных штатами военного времени, или направления их для работы на должностях гражданского персонала Вооруженных Сил Российской Федерации, других войск, воинских фор</w:t>
      </w:r>
      <w:r w:rsidRPr="00AA7A90">
        <w:rPr>
          <w:rFonts w:ascii="Times New Roman" w:hAnsi="Times New Roman"/>
          <w:sz w:val="28"/>
          <w:szCs w:val="28"/>
        </w:rPr>
        <w:softHyphen/>
        <w:t>мирований, органов и специальных формирований; Указа Президента Российской Федерации от 2 октября 1998 года № 1175 "Об утвержде</w:t>
      </w:r>
      <w:r w:rsidRPr="00AA7A90">
        <w:rPr>
          <w:rFonts w:ascii="Times New Roman" w:hAnsi="Times New Roman"/>
          <w:sz w:val="28"/>
          <w:szCs w:val="28"/>
        </w:rPr>
        <w:softHyphen/>
        <w:t>нии Положения "О военно-транспортной обязанности»,  Постановления главы   МО «</w:t>
      </w:r>
      <w:r>
        <w:rPr>
          <w:rFonts w:ascii="Times New Roman" w:hAnsi="Times New Roman"/>
          <w:sz w:val="28"/>
          <w:szCs w:val="28"/>
        </w:rPr>
        <w:t>Бородульское сельское поселение</w:t>
      </w:r>
      <w:r w:rsidRPr="00AA7A90">
        <w:rPr>
          <w:rFonts w:ascii="Times New Roman" w:hAnsi="Times New Roman"/>
          <w:sz w:val="28"/>
          <w:szCs w:val="28"/>
        </w:rPr>
        <w:t xml:space="preserve">» № </w:t>
      </w:r>
      <w:r>
        <w:rPr>
          <w:rFonts w:ascii="Times New Roman" w:hAnsi="Times New Roman"/>
          <w:sz w:val="28"/>
          <w:szCs w:val="28"/>
        </w:rPr>
        <w:t>44</w:t>
      </w:r>
      <w:r w:rsidRPr="00AA7A90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02.07.2014 г</w:t>
      </w:r>
      <w:r w:rsidRPr="00AA7A9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7A90">
        <w:rPr>
          <w:rFonts w:ascii="Times New Roman" w:hAnsi="Times New Roman"/>
          <w:sz w:val="28"/>
          <w:szCs w:val="28"/>
        </w:rPr>
        <w:t>«Об обеспечении проведения мобилизации людских и транспортных ресурсов на территории</w:t>
      </w:r>
      <w:r>
        <w:rPr>
          <w:rFonts w:ascii="Times New Roman" w:hAnsi="Times New Roman"/>
          <w:sz w:val="28"/>
          <w:szCs w:val="28"/>
        </w:rPr>
        <w:t xml:space="preserve"> МО «Бородульское сельское поселение».</w:t>
      </w:r>
    </w:p>
    <w:p w:rsidR="00EE09CD" w:rsidRPr="00AA7A90" w:rsidRDefault="00EE09CD" w:rsidP="00EE09CD">
      <w:pPr>
        <w:tabs>
          <w:tab w:val="left" w:pos="9913"/>
        </w:tabs>
        <w:autoSpaceDE w:val="0"/>
        <w:autoSpaceDN w:val="0"/>
        <w:adjustRightInd w:val="0"/>
        <w:ind w:right="-10" w:firstLine="550"/>
        <w:jc w:val="both"/>
        <w:rPr>
          <w:sz w:val="28"/>
          <w:szCs w:val="28"/>
        </w:rPr>
      </w:pPr>
      <w:r w:rsidRPr="00AA7A90">
        <w:rPr>
          <w:sz w:val="28"/>
          <w:szCs w:val="28"/>
        </w:rPr>
        <w:t xml:space="preserve">В целях устойчивого оповещения, сбора  и поставки мобилизационных ресурсов в войска в любых условиях обстановки </w:t>
      </w:r>
    </w:p>
    <w:p w:rsidR="00EE09CD" w:rsidRPr="00AA7A90" w:rsidRDefault="00EE09CD" w:rsidP="00EE09CD">
      <w:pPr>
        <w:tabs>
          <w:tab w:val="left" w:pos="9913"/>
        </w:tabs>
        <w:autoSpaceDE w:val="0"/>
        <w:autoSpaceDN w:val="0"/>
        <w:adjustRightInd w:val="0"/>
        <w:ind w:right="-10" w:firstLine="550"/>
        <w:jc w:val="both"/>
        <w:rPr>
          <w:sz w:val="28"/>
          <w:szCs w:val="28"/>
        </w:rPr>
      </w:pPr>
    </w:p>
    <w:p w:rsidR="00EE09CD" w:rsidRPr="00AA7A90" w:rsidRDefault="00EE09CD" w:rsidP="00EE09CD">
      <w:pPr>
        <w:shd w:val="clear" w:color="auto" w:fill="FFFFFF"/>
        <w:ind w:left="4"/>
        <w:jc w:val="both"/>
        <w:rPr>
          <w:b/>
          <w:sz w:val="28"/>
          <w:szCs w:val="28"/>
        </w:rPr>
      </w:pPr>
      <w:r w:rsidRPr="00AA7A90">
        <w:rPr>
          <w:b/>
          <w:sz w:val="28"/>
          <w:szCs w:val="28"/>
        </w:rPr>
        <w:t>ПОСТАНОВЛЯЮ:</w:t>
      </w:r>
    </w:p>
    <w:p w:rsidR="00EE09CD" w:rsidRPr="00AA7A90" w:rsidRDefault="00EE09CD" w:rsidP="00EE09CD">
      <w:pPr>
        <w:pStyle w:val="a3"/>
        <w:ind w:firstLine="709"/>
        <w:jc w:val="both"/>
        <w:rPr>
          <w:b/>
          <w:sz w:val="28"/>
          <w:szCs w:val="28"/>
        </w:rPr>
      </w:pPr>
      <w:r w:rsidRPr="00AA7A90">
        <w:rPr>
          <w:b/>
          <w:sz w:val="28"/>
          <w:szCs w:val="28"/>
        </w:rPr>
        <w:t xml:space="preserve"> </w:t>
      </w:r>
    </w:p>
    <w:p w:rsidR="00EE09CD" w:rsidRPr="00AA7A90" w:rsidRDefault="00EE09CD" w:rsidP="00EE09CD">
      <w:pPr>
        <w:numPr>
          <w:ilvl w:val="0"/>
          <w:numId w:val="1"/>
        </w:numPr>
        <w:autoSpaceDE w:val="0"/>
        <w:autoSpaceDN w:val="0"/>
        <w:adjustRightInd w:val="0"/>
        <w:ind w:left="142" w:firstLine="2705"/>
        <w:jc w:val="both"/>
        <w:rPr>
          <w:sz w:val="28"/>
          <w:szCs w:val="28"/>
        </w:rPr>
      </w:pPr>
      <w:proofErr w:type="gramStart"/>
      <w:r w:rsidRPr="00AA7A90">
        <w:rPr>
          <w:sz w:val="28"/>
          <w:szCs w:val="28"/>
        </w:rPr>
        <w:t>Оповещение о мобилизации людских и транспортных ресурсов организовать путем вручения персональных повесток гражданам, пре</w:t>
      </w:r>
      <w:r w:rsidRPr="00AA7A90">
        <w:rPr>
          <w:sz w:val="28"/>
          <w:szCs w:val="28"/>
        </w:rPr>
        <w:softHyphen/>
        <w:t>бывающим в запасе и частных нарядов на технику руководителям ор</w:t>
      </w:r>
      <w:r w:rsidRPr="00AA7A90">
        <w:rPr>
          <w:sz w:val="28"/>
          <w:szCs w:val="28"/>
        </w:rPr>
        <w:softHyphen/>
        <w:t>ганизаций, предприятий, учреждений независимо от ведомс</w:t>
      </w:r>
      <w:r w:rsidRPr="00AA7A90">
        <w:rPr>
          <w:sz w:val="28"/>
          <w:szCs w:val="28"/>
        </w:rPr>
        <w:softHyphen/>
        <w:t xml:space="preserve">твенной подчиненности и форм собственности, а также владельцам </w:t>
      </w:r>
      <w:r w:rsidRPr="00AA7A90">
        <w:rPr>
          <w:sz w:val="28"/>
          <w:szCs w:val="28"/>
        </w:rPr>
        <w:lastRenderedPageBreak/>
        <w:t>индивидуального транспорта по месту жительства и месту работы на территории  муниципального образования «Бородульское сельское поселение» че</w:t>
      </w:r>
      <w:r w:rsidRPr="00AA7A90">
        <w:rPr>
          <w:sz w:val="28"/>
          <w:szCs w:val="28"/>
        </w:rPr>
        <w:softHyphen/>
        <w:t>рез штаб оповещения и проведения оборонных мероприятий (ШО и ПС</w:t>
      </w:r>
      <w:proofErr w:type="gramEnd"/>
      <w:r w:rsidRPr="00AA7A90">
        <w:rPr>
          <w:sz w:val="28"/>
          <w:szCs w:val="28"/>
        </w:rPr>
        <w:t xml:space="preserve"> </w:t>
      </w:r>
      <w:proofErr w:type="gramStart"/>
      <w:r w:rsidRPr="00AA7A90">
        <w:rPr>
          <w:sz w:val="28"/>
          <w:szCs w:val="28"/>
        </w:rPr>
        <w:t xml:space="preserve">МО) и доведением до населения текста приказа начальника отдела военного комиссариата Пермского края по </w:t>
      </w:r>
      <w:proofErr w:type="spellStart"/>
      <w:r w:rsidRPr="00AA7A90">
        <w:rPr>
          <w:sz w:val="28"/>
          <w:szCs w:val="28"/>
        </w:rPr>
        <w:t>Верещагинскому</w:t>
      </w:r>
      <w:proofErr w:type="spellEnd"/>
      <w:r w:rsidRPr="00AA7A90">
        <w:rPr>
          <w:sz w:val="28"/>
          <w:szCs w:val="28"/>
        </w:rPr>
        <w:t xml:space="preserve">, Карагайскому и </w:t>
      </w:r>
      <w:proofErr w:type="spellStart"/>
      <w:r w:rsidRPr="00AA7A90">
        <w:rPr>
          <w:sz w:val="28"/>
          <w:szCs w:val="28"/>
        </w:rPr>
        <w:t>Сивинскому</w:t>
      </w:r>
      <w:proofErr w:type="spellEnd"/>
      <w:r w:rsidRPr="00AA7A90">
        <w:rPr>
          <w:sz w:val="28"/>
          <w:szCs w:val="28"/>
        </w:rPr>
        <w:t xml:space="preserve"> районам.</w:t>
      </w:r>
      <w:proofErr w:type="gramEnd"/>
      <w:r w:rsidRPr="00AA7A90">
        <w:rPr>
          <w:sz w:val="28"/>
          <w:szCs w:val="28"/>
        </w:rPr>
        <w:t xml:space="preserve"> "Об объявлении мобилизации".</w:t>
      </w:r>
    </w:p>
    <w:p w:rsidR="00EE09CD" w:rsidRPr="00AA7A90" w:rsidRDefault="00EE09CD" w:rsidP="00EE0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7A90">
        <w:rPr>
          <w:b/>
          <w:sz w:val="28"/>
          <w:szCs w:val="28"/>
        </w:rPr>
        <w:t>1.1</w:t>
      </w:r>
      <w:r w:rsidRPr="00AA7A90">
        <w:rPr>
          <w:sz w:val="28"/>
          <w:szCs w:val="28"/>
        </w:rPr>
        <w:t>. Оповещение организовать:</w:t>
      </w:r>
    </w:p>
    <w:p w:rsidR="00EE09CD" w:rsidRPr="00AA7A90" w:rsidRDefault="00EE09CD" w:rsidP="00EE0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7A90">
        <w:rPr>
          <w:sz w:val="28"/>
          <w:szCs w:val="28"/>
        </w:rPr>
        <w:t>-главу муниципального образования «</w:t>
      </w:r>
      <w:r>
        <w:rPr>
          <w:sz w:val="28"/>
          <w:szCs w:val="28"/>
        </w:rPr>
        <w:t>Бородульское сельское поселение</w:t>
      </w:r>
      <w:r w:rsidRPr="00AA7A90">
        <w:rPr>
          <w:sz w:val="28"/>
          <w:szCs w:val="28"/>
        </w:rPr>
        <w:t xml:space="preserve">» по существующим каналам связи   </w:t>
      </w:r>
      <w:r>
        <w:rPr>
          <w:sz w:val="28"/>
          <w:szCs w:val="28"/>
        </w:rPr>
        <w:t>8/34254/3-55-39</w:t>
      </w:r>
      <w:r w:rsidRPr="00AA7A90">
        <w:rPr>
          <w:sz w:val="28"/>
          <w:szCs w:val="28"/>
        </w:rPr>
        <w:t>, сот.</w:t>
      </w:r>
      <w:r>
        <w:rPr>
          <w:sz w:val="28"/>
          <w:szCs w:val="28"/>
        </w:rPr>
        <w:t>89292308200/8-902-47-61-940</w:t>
      </w:r>
      <w:r w:rsidRPr="00AA7A90">
        <w:rPr>
          <w:sz w:val="28"/>
          <w:szCs w:val="28"/>
        </w:rPr>
        <w:t xml:space="preserve">   (ответственны</w:t>
      </w:r>
      <w:proofErr w:type="gramStart"/>
      <w:r w:rsidRPr="00AA7A90">
        <w:rPr>
          <w:sz w:val="28"/>
          <w:szCs w:val="28"/>
        </w:rPr>
        <w:t>й-</w:t>
      </w:r>
      <w:proofErr w:type="gramEnd"/>
      <w:r w:rsidRPr="00AA7A90">
        <w:rPr>
          <w:sz w:val="28"/>
          <w:szCs w:val="28"/>
        </w:rPr>
        <w:t xml:space="preserve"> дежурный отдела ВК,);</w:t>
      </w:r>
    </w:p>
    <w:p w:rsidR="00EE09CD" w:rsidRPr="00AA7A90" w:rsidRDefault="00EE09CD" w:rsidP="00EE0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7A90">
        <w:rPr>
          <w:sz w:val="28"/>
          <w:szCs w:val="28"/>
        </w:rPr>
        <w:t xml:space="preserve">- руководителей предприятий, поставляющих транспорт в </w:t>
      </w:r>
      <w:proofErr w:type="gramStart"/>
      <w:r w:rsidRPr="00AA7A90">
        <w:rPr>
          <w:sz w:val="28"/>
          <w:szCs w:val="28"/>
        </w:rPr>
        <w:t>ВС</w:t>
      </w:r>
      <w:proofErr w:type="gramEnd"/>
      <w:r w:rsidRPr="00AA7A90">
        <w:rPr>
          <w:sz w:val="28"/>
          <w:szCs w:val="28"/>
        </w:rPr>
        <w:t xml:space="preserve"> РФ и для обеспечения мобилизационных мероприятий – по телефону и посыльными с вручением частных нарядов (ответственный – глава </w:t>
      </w:r>
      <w:r>
        <w:rPr>
          <w:sz w:val="28"/>
          <w:szCs w:val="28"/>
        </w:rPr>
        <w:t xml:space="preserve">поселения </w:t>
      </w:r>
      <w:r w:rsidRPr="00AA7A90">
        <w:rPr>
          <w:sz w:val="28"/>
          <w:szCs w:val="28"/>
        </w:rPr>
        <w:t>- начальник ШО и ПС МО)</w:t>
      </w:r>
    </w:p>
    <w:p w:rsidR="00EE09CD" w:rsidRPr="00AA7A90" w:rsidRDefault="00EE09CD" w:rsidP="00EE0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7A90">
        <w:rPr>
          <w:sz w:val="28"/>
          <w:szCs w:val="28"/>
        </w:rPr>
        <w:t xml:space="preserve">- граждан, предназначенных для укомплектования войск – путем вручения персональных повесток по месту жительства и по месту работы (ответственный </w:t>
      </w:r>
      <w:proofErr w:type="gramStart"/>
      <w:r w:rsidRPr="00AA7A90">
        <w:rPr>
          <w:sz w:val="28"/>
          <w:szCs w:val="28"/>
        </w:rPr>
        <w:t>–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оенно-учетный работник администрации Бородульского сельского поселения</w:t>
      </w:r>
      <w:r w:rsidRPr="00AA7A90">
        <w:rPr>
          <w:sz w:val="28"/>
          <w:szCs w:val="28"/>
        </w:rPr>
        <w:t>- помощник начальника ШО и ПС МО по оповещению, сбору и отправке ГПЗ).</w:t>
      </w:r>
    </w:p>
    <w:p w:rsidR="00EE09CD" w:rsidRPr="00AA7A90" w:rsidRDefault="00EE09CD" w:rsidP="00EE0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7A90">
        <w:rPr>
          <w:b/>
          <w:sz w:val="28"/>
          <w:szCs w:val="28"/>
        </w:rPr>
        <w:t>2</w:t>
      </w:r>
      <w:r w:rsidRPr="00AA7A90">
        <w:rPr>
          <w:sz w:val="28"/>
          <w:szCs w:val="28"/>
        </w:rPr>
        <w:t>. Для организованного оповещения граждан, подлежащих при</w:t>
      </w:r>
      <w:r w:rsidRPr="00AA7A90">
        <w:rPr>
          <w:sz w:val="28"/>
          <w:szCs w:val="28"/>
        </w:rPr>
        <w:softHyphen/>
        <w:t xml:space="preserve">зыву (ГПЗ) на военную службу по мобилизации, поставщиков техники и своевременной отправки ГПЗ и автомобильной техники в </w:t>
      </w:r>
      <w:proofErr w:type="gramStart"/>
      <w:r w:rsidRPr="00AA7A90">
        <w:rPr>
          <w:sz w:val="28"/>
          <w:szCs w:val="28"/>
        </w:rPr>
        <w:t>ВС</w:t>
      </w:r>
      <w:proofErr w:type="gramEnd"/>
      <w:r w:rsidRPr="00AA7A90">
        <w:rPr>
          <w:sz w:val="28"/>
          <w:szCs w:val="28"/>
        </w:rPr>
        <w:t xml:space="preserve"> РФ:</w:t>
      </w:r>
    </w:p>
    <w:p w:rsidR="00EE09CD" w:rsidRPr="00AA7A90" w:rsidRDefault="00EE09CD" w:rsidP="00EE0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7A90">
        <w:rPr>
          <w:sz w:val="28"/>
          <w:szCs w:val="28"/>
        </w:rPr>
        <w:t xml:space="preserve">- создать  штаб оповещения и пункт сбора  (ШО и ПС МО) по адресу: </w:t>
      </w:r>
      <w:r>
        <w:rPr>
          <w:sz w:val="28"/>
          <w:szCs w:val="28"/>
        </w:rPr>
        <w:t>д. Бородули</w:t>
      </w:r>
      <w:r w:rsidRPr="00AA7A90"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Центральная</w:t>
      </w:r>
      <w:proofErr w:type="gramEnd"/>
      <w:r w:rsidRPr="00AA7A90">
        <w:rPr>
          <w:sz w:val="28"/>
          <w:szCs w:val="28"/>
        </w:rPr>
        <w:t xml:space="preserve">, дом </w:t>
      </w:r>
      <w:r>
        <w:rPr>
          <w:sz w:val="28"/>
          <w:szCs w:val="28"/>
        </w:rPr>
        <w:t>9</w:t>
      </w:r>
    </w:p>
    <w:p w:rsidR="00EE09CD" w:rsidRPr="00AA7A90" w:rsidRDefault="00EE09CD" w:rsidP="00EE09C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A7A90">
        <w:rPr>
          <w:sz w:val="28"/>
          <w:szCs w:val="28"/>
        </w:rPr>
        <w:t xml:space="preserve">Сбор поставляемой в </w:t>
      </w:r>
      <w:proofErr w:type="gramStart"/>
      <w:r w:rsidRPr="00AA7A90">
        <w:rPr>
          <w:sz w:val="28"/>
          <w:szCs w:val="28"/>
        </w:rPr>
        <w:t>ВС</w:t>
      </w:r>
      <w:proofErr w:type="gramEnd"/>
      <w:r w:rsidRPr="00AA7A90">
        <w:rPr>
          <w:sz w:val="28"/>
          <w:szCs w:val="28"/>
        </w:rPr>
        <w:t xml:space="preserve"> техники организовать у здании администрации.</w:t>
      </w:r>
    </w:p>
    <w:p w:rsidR="00EE09CD" w:rsidRPr="00AA7A90" w:rsidRDefault="00EE09CD" w:rsidP="00EE09CD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AA7A90">
        <w:rPr>
          <w:b/>
          <w:sz w:val="28"/>
          <w:szCs w:val="28"/>
        </w:rPr>
        <w:t xml:space="preserve">Начальником штаба оповещения и пункта сбора назначить </w:t>
      </w:r>
    </w:p>
    <w:p w:rsidR="00EE09CD" w:rsidRPr="00AA7A90" w:rsidRDefault="00EE09CD" w:rsidP="00EE09C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Уточкина  Алексея Петровича</w:t>
      </w:r>
      <w:r w:rsidRPr="00AA7A90">
        <w:rPr>
          <w:sz w:val="28"/>
          <w:szCs w:val="28"/>
        </w:rPr>
        <w:t xml:space="preserve"> </w:t>
      </w:r>
    </w:p>
    <w:p w:rsidR="00EE09CD" w:rsidRPr="00AA7A90" w:rsidRDefault="00EE09CD" w:rsidP="00EE09C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Лыкову Надежду Николаевну</w:t>
      </w:r>
    </w:p>
    <w:p w:rsidR="00EE09CD" w:rsidRPr="00AA7A90" w:rsidRDefault="00EE09CD" w:rsidP="00EE09C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A7A90">
        <w:rPr>
          <w:b/>
          <w:sz w:val="28"/>
          <w:szCs w:val="28"/>
        </w:rPr>
        <w:t>Помощником начальника ШО и ПС МО по оповещению, сбору и отправке</w:t>
      </w:r>
      <w:r>
        <w:rPr>
          <w:b/>
          <w:sz w:val="28"/>
          <w:szCs w:val="28"/>
        </w:rPr>
        <w:t xml:space="preserve"> </w:t>
      </w:r>
      <w:r w:rsidRPr="00AA7A90">
        <w:rPr>
          <w:b/>
          <w:sz w:val="28"/>
          <w:szCs w:val="28"/>
        </w:rPr>
        <w:t>ГПЗ назначить</w:t>
      </w:r>
      <w:r w:rsidRPr="00AA7A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Лыкова Надежда Николаевна </w:t>
      </w:r>
      <w:r w:rsidRPr="00AA7A90">
        <w:rPr>
          <w:sz w:val="28"/>
          <w:szCs w:val="28"/>
        </w:rPr>
        <w:t xml:space="preserve"> </w:t>
      </w:r>
    </w:p>
    <w:p w:rsidR="00EE09CD" w:rsidRPr="00AA7A90" w:rsidRDefault="00EE09CD" w:rsidP="00EE09C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A7A90">
        <w:rPr>
          <w:b/>
          <w:sz w:val="28"/>
          <w:szCs w:val="28"/>
        </w:rPr>
        <w:t>Посыльными назначить</w:t>
      </w:r>
      <w:r w:rsidRPr="00AA7A90">
        <w:rPr>
          <w:sz w:val="28"/>
          <w:szCs w:val="28"/>
        </w:rPr>
        <w:t xml:space="preserve">    </w:t>
      </w:r>
      <w:r>
        <w:rPr>
          <w:sz w:val="28"/>
          <w:szCs w:val="28"/>
        </w:rPr>
        <w:t>Сарапульцеву Людмилу Владимировну,</w:t>
      </w:r>
      <w:r w:rsidRPr="00AA7A90">
        <w:rPr>
          <w:sz w:val="28"/>
          <w:szCs w:val="28"/>
        </w:rPr>
        <w:t xml:space="preserve"> </w:t>
      </w:r>
    </w:p>
    <w:p w:rsidR="00EE09CD" w:rsidRPr="00AA7A90" w:rsidRDefault="00EE09CD" w:rsidP="00EE09C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Лыкову Елизавету Валерьевну</w:t>
      </w:r>
    </w:p>
    <w:p w:rsidR="00EE09CD" w:rsidRPr="00AA7A90" w:rsidRDefault="00EE09CD" w:rsidP="00EE09C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A7A90">
        <w:rPr>
          <w:b/>
          <w:sz w:val="28"/>
          <w:szCs w:val="28"/>
        </w:rPr>
        <w:t>Дежурными назначить</w:t>
      </w:r>
      <w:r w:rsidRPr="00AA7A90">
        <w:rPr>
          <w:sz w:val="28"/>
          <w:szCs w:val="28"/>
        </w:rPr>
        <w:t xml:space="preserve"> </w:t>
      </w:r>
      <w:r>
        <w:rPr>
          <w:sz w:val="28"/>
          <w:szCs w:val="28"/>
        </w:rPr>
        <w:t>Силину Надежду Анатольевну</w:t>
      </w:r>
    </w:p>
    <w:p w:rsidR="00EE09CD" w:rsidRPr="00AA7A90" w:rsidRDefault="00EE09CD" w:rsidP="00EE09C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A7A90">
        <w:rPr>
          <w:sz w:val="28"/>
          <w:szCs w:val="28"/>
        </w:rPr>
        <w:t>Сопровождающие из числа посыльных.</w:t>
      </w:r>
    </w:p>
    <w:p w:rsidR="00EE09CD" w:rsidRPr="00AA7A90" w:rsidRDefault="00EE09CD" w:rsidP="00EE09CD">
      <w:pPr>
        <w:shd w:val="clear" w:color="auto" w:fill="FFFFFF"/>
        <w:ind w:firstLine="709"/>
        <w:jc w:val="both"/>
        <w:rPr>
          <w:sz w:val="28"/>
          <w:szCs w:val="28"/>
        </w:rPr>
      </w:pPr>
      <w:r w:rsidRPr="00AA7A90">
        <w:rPr>
          <w:b/>
          <w:color w:val="000000"/>
          <w:sz w:val="28"/>
          <w:szCs w:val="28"/>
        </w:rPr>
        <w:t>2.1</w:t>
      </w:r>
      <w:proofErr w:type="gramStart"/>
      <w:r w:rsidRPr="00AA7A90">
        <w:rPr>
          <w:color w:val="000000"/>
          <w:sz w:val="28"/>
          <w:szCs w:val="28"/>
        </w:rPr>
        <w:t xml:space="preserve"> В</w:t>
      </w:r>
      <w:proofErr w:type="gramEnd"/>
      <w:r w:rsidRPr="00AA7A90">
        <w:rPr>
          <w:color w:val="000000"/>
          <w:sz w:val="28"/>
          <w:szCs w:val="28"/>
        </w:rPr>
        <w:t xml:space="preserve"> мирное время ответственность за поддержание помещений и имущества </w:t>
      </w:r>
      <w:r w:rsidRPr="00AA7A90">
        <w:rPr>
          <w:sz w:val="28"/>
          <w:szCs w:val="28"/>
        </w:rPr>
        <w:t>ШО и ПС МО</w:t>
      </w:r>
      <w:r w:rsidRPr="00AA7A90">
        <w:rPr>
          <w:color w:val="000000"/>
          <w:sz w:val="28"/>
          <w:szCs w:val="28"/>
        </w:rPr>
        <w:t xml:space="preserve"> в рабочем состоянии возложить на главу администрации.</w:t>
      </w:r>
    </w:p>
    <w:p w:rsidR="00EE09CD" w:rsidRPr="00AA7A90" w:rsidRDefault="00EE09CD" w:rsidP="00EE09CD">
      <w:pPr>
        <w:shd w:val="clear" w:color="auto" w:fill="FFFFFF"/>
        <w:ind w:firstLine="709"/>
        <w:jc w:val="both"/>
        <w:rPr>
          <w:sz w:val="28"/>
          <w:szCs w:val="28"/>
        </w:rPr>
      </w:pPr>
      <w:r w:rsidRPr="00AA7A90">
        <w:rPr>
          <w:color w:val="000000"/>
          <w:sz w:val="28"/>
          <w:szCs w:val="28"/>
        </w:rPr>
        <w:t xml:space="preserve"> </w:t>
      </w:r>
      <w:r w:rsidRPr="00AA7A90">
        <w:rPr>
          <w:b/>
          <w:sz w:val="28"/>
          <w:szCs w:val="28"/>
        </w:rPr>
        <w:t>3.</w:t>
      </w:r>
      <w:r w:rsidRPr="00AA7A90">
        <w:rPr>
          <w:sz w:val="28"/>
          <w:szCs w:val="28"/>
        </w:rPr>
        <w:t xml:space="preserve"> Руководителям организаций обеспечить поставку техники, предназначенной в войска и техники для обеспечения мобилизации в сроки, указанные в свод</w:t>
      </w:r>
      <w:r w:rsidRPr="00AA7A90">
        <w:rPr>
          <w:sz w:val="28"/>
          <w:szCs w:val="28"/>
        </w:rPr>
        <w:softHyphen/>
        <w:t xml:space="preserve">ных нарядах. Своими приказами назначить ответственных должностных лиц за подготовку техники к поставке в </w:t>
      </w:r>
      <w:proofErr w:type="spellStart"/>
      <w:r w:rsidRPr="00AA7A90">
        <w:rPr>
          <w:sz w:val="28"/>
          <w:szCs w:val="28"/>
        </w:rPr>
        <w:t>В</w:t>
      </w:r>
      <w:proofErr w:type="spellEnd"/>
      <w:proofErr w:type="gramStart"/>
      <w:r w:rsidRPr="00AA7A90">
        <w:rPr>
          <w:sz w:val="28"/>
          <w:szCs w:val="28"/>
          <w:lang w:val="en-US"/>
        </w:rPr>
        <w:t>C</w:t>
      </w:r>
      <w:proofErr w:type="gramEnd"/>
      <w:r w:rsidRPr="00AA7A90">
        <w:rPr>
          <w:sz w:val="28"/>
          <w:szCs w:val="28"/>
        </w:rPr>
        <w:t xml:space="preserve"> РФ, определить их обя</w:t>
      </w:r>
      <w:r w:rsidRPr="00AA7A90">
        <w:rPr>
          <w:sz w:val="28"/>
          <w:szCs w:val="28"/>
        </w:rPr>
        <w:softHyphen/>
        <w:t xml:space="preserve">занности, организовать уточнение документации, а также оповещение и </w:t>
      </w:r>
      <w:r w:rsidRPr="00AA7A90">
        <w:rPr>
          <w:sz w:val="28"/>
          <w:szCs w:val="28"/>
        </w:rPr>
        <w:lastRenderedPageBreak/>
        <w:t>сбор в мобилизационный период руководящего состава и водителей в любое время суток.</w:t>
      </w:r>
    </w:p>
    <w:p w:rsidR="00EE09CD" w:rsidRPr="00AA7A90" w:rsidRDefault="00EE09CD" w:rsidP="00EE0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7A90">
        <w:rPr>
          <w:sz w:val="28"/>
          <w:szCs w:val="28"/>
        </w:rPr>
        <w:t xml:space="preserve">На всю технику, отобранную для поставки в </w:t>
      </w:r>
      <w:proofErr w:type="gramStart"/>
      <w:r w:rsidRPr="00AA7A90">
        <w:rPr>
          <w:sz w:val="28"/>
          <w:szCs w:val="28"/>
        </w:rPr>
        <w:t>ВС</w:t>
      </w:r>
      <w:proofErr w:type="gramEnd"/>
      <w:r w:rsidRPr="00AA7A90">
        <w:rPr>
          <w:sz w:val="28"/>
          <w:szCs w:val="28"/>
        </w:rPr>
        <w:t xml:space="preserve"> РФ заложить не</w:t>
      </w:r>
      <w:r w:rsidRPr="00AA7A90">
        <w:rPr>
          <w:sz w:val="28"/>
          <w:szCs w:val="28"/>
        </w:rPr>
        <w:softHyphen/>
        <w:t>обходимое количество комплектов: запасных частей и комплектов съ</w:t>
      </w:r>
      <w:r w:rsidRPr="00AA7A90">
        <w:rPr>
          <w:sz w:val="28"/>
          <w:szCs w:val="28"/>
        </w:rPr>
        <w:softHyphen/>
        <w:t>емных сидений для перевозки личного состава, а также создать неснижаемый запас ГСМ для полной дозаправки техники при отправке ее на проведение мобилизационных мероприятий.</w:t>
      </w:r>
    </w:p>
    <w:p w:rsidR="00EE09CD" w:rsidRPr="00AA7A90" w:rsidRDefault="00EE09CD" w:rsidP="00EE09C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A7A90">
        <w:rPr>
          <w:b/>
          <w:color w:val="000000"/>
          <w:sz w:val="28"/>
          <w:szCs w:val="28"/>
        </w:rPr>
        <w:t>4.</w:t>
      </w:r>
      <w:r w:rsidRPr="00AA7A90">
        <w:rPr>
          <w:color w:val="000000"/>
          <w:sz w:val="28"/>
          <w:szCs w:val="28"/>
        </w:rPr>
        <w:t xml:space="preserve"> Руководители предприятий, учреждений, на базе которых </w:t>
      </w:r>
      <w:proofErr w:type="gramStart"/>
      <w:r w:rsidRPr="00AA7A90">
        <w:rPr>
          <w:color w:val="000000"/>
          <w:sz w:val="28"/>
          <w:szCs w:val="28"/>
        </w:rPr>
        <w:t>разверты</w:t>
      </w:r>
      <w:r w:rsidRPr="00AA7A90">
        <w:rPr>
          <w:color w:val="000000"/>
          <w:sz w:val="28"/>
          <w:szCs w:val="28"/>
        </w:rPr>
        <w:softHyphen/>
        <w:t>ваются мобилизационные элементы обязаны</w:t>
      </w:r>
      <w:proofErr w:type="gramEnd"/>
      <w:r w:rsidRPr="00AA7A90">
        <w:rPr>
          <w:color w:val="000000"/>
          <w:sz w:val="28"/>
          <w:szCs w:val="28"/>
        </w:rPr>
        <w:t xml:space="preserve"> передать указанные здания, помещения, территории и другие материальные средства на основании ордеров на право занятия зданий, помещений и использование земель</w:t>
      </w:r>
      <w:r w:rsidRPr="00AA7A90">
        <w:rPr>
          <w:color w:val="000000"/>
          <w:sz w:val="28"/>
          <w:szCs w:val="28"/>
        </w:rPr>
        <w:softHyphen/>
        <w:t>ных участков по актам приема и передачи.</w:t>
      </w:r>
    </w:p>
    <w:p w:rsidR="00EE09CD" w:rsidRPr="00AA7A90" w:rsidRDefault="00EE09CD" w:rsidP="00EE09C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A7A90">
        <w:rPr>
          <w:b/>
          <w:color w:val="000000"/>
          <w:sz w:val="28"/>
          <w:szCs w:val="28"/>
        </w:rPr>
        <w:t>5.</w:t>
      </w:r>
      <w:r w:rsidRPr="00AA7A90">
        <w:rPr>
          <w:color w:val="000000"/>
          <w:sz w:val="28"/>
          <w:szCs w:val="28"/>
        </w:rPr>
        <w:t xml:space="preserve"> Руководители предприятий, организаций и учреждений при пере</w:t>
      </w:r>
      <w:r w:rsidRPr="00AA7A90">
        <w:rPr>
          <w:color w:val="000000"/>
          <w:sz w:val="28"/>
          <w:szCs w:val="28"/>
        </w:rPr>
        <w:softHyphen/>
        <w:t>даче зданий и помещений обеспечивают их запасами топлива, недостающей мебелью и оборудованием.</w:t>
      </w:r>
    </w:p>
    <w:p w:rsidR="00EE09CD" w:rsidRPr="00AA7A90" w:rsidRDefault="00EE09CD" w:rsidP="00EE09C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A7A90">
        <w:rPr>
          <w:b/>
          <w:color w:val="000000"/>
          <w:sz w:val="28"/>
          <w:szCs w:val="28"/>
        </w:rPr>
        <w:t>6.</w:t>
      </w:r>
      <w:r w:rsidRPr="00AA7A90">
        <w:rPr>
          <w:color w:val="000000"/>
          <w:sz w:val="28"/>
          <w:szCs w:val="28"/>
        </w:rPr>
        <w:t xml:space="preserve"> Здания, помещения, земельные участки, а также мебель, инвен</w:t>
      </w:r>
      <w:r w:rsidRPr="00AA7A90">
        <w:rPr>
          <w:color w:val="000000"/>
          <w:sz w:val="28"/>
          <w:szCs w:val="28"/>
        </w:rPr>
        <w:softHyphen/>
        <w:t>тарь и оборудование по окончании мобилизации по совместному распоряжению главы  администрации и начальника отдела военного комис</w:t>
      </w:r>
      <w:r w:rsidRPr="00AA7A90">
        <w:rPr>
          <w:color w:val="000000"/>
          <w:sz w:val="28"/>
          <w:szCs w:val="28"/>
        </w:rPr>
        <w:softHyphen/>
        <w:t>сариата  возвращаются владельцам по тем же актам, по которым они были приняты. В случае порчи, поломки или утери принятых материальных средств, подле</w:t>
      </w:r>
      <w:r w:rsidRPr="00AA7A90">
        <w:rPr>
          <w:color w:val="000000"/>
          <w:sz w:val="28"/>
          <w:szCs w:val="28"/>
        </w:rPr>
        <w:softHyphen/>
        <w:t>жащих возвращению, убытки возмещаются в соответствии с законодатель</w:t>
      </w:r>
      <w:r w:rsidRPr="00AA7A90">
        <w:rPr>
          <w:color w:val="000000"/>
          <w:sz w:val="28"/>
          <w:szCs w:val="28"/>
        </w:rPr>
        <w:softHyphen/>
        <w:t>ством РФ.</w:t>
      </w:r>
    </w:p>
    <w:p w:rsidR="00EE09CD" w:rsidRPr="00AA7A90" w:rsidRDefault="00EE09CD" w:rsidP="00EE09C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A7A90">
        <w:rPr>
          <w:b/>
          <w:color w:val="000000"/>
          <w:sz w:val="28"/>
          <w:szCs w:val="28"/>
        </w:rPr>
        <w:t xml:space="preserve"> 7.</w:t>
      </w:r>
      <w:r w:rsidRPr="00AA7A90">
        <w:rPr>
          <w:color w:val="000000"/>
          <w:sz w:val="28"/>
          <w:szCs w:val="28"/>
        </w:rPr>
        <w:t xml:space="preserve"> Для обеспечения оперативной связи администрации муниципального образования с отделом военного комиссариата, для своевременного получения сигналов и распоряжений  назначить на территории  администрации       -</w:t>
      </w:r>
      <w:r>
        <w:rPr>
          <w:color w:val="000000"/>
          <w:sz w:val="28"/>
          <w:szCs w:val="28"/>
        </w:rPr>
        <w:t xml:space="preserve"> </w:t>
      </w:r>
      <w:r w:rsidRPr="00AA7A90">
        <w:rPr>
          <w:color w:val="000000"/>
          <w:sz w:val="28"/>
          <w:szCs w:val="28"/>
        </w:rPr>
        <w:t>дежурные телефоны:</w:t>
      </w:r>
    </w:p>
    <w:p w:rsidR="00EE09CD" w:rsidRPr="00AA7A90" w:rsidRDefault="00EE09CD" w:rsidP="00EE09CD">
      <w:pPr>
        <w:shd w:val="clear" w:color="auto" w:fill="FFFFFF"/>
        <w:tabs>
          <w:tab w:val="left" w:pos="7162"/>
          <w:tab w:val="left" w:pos="8556"/>
        </w:tabs>
        <w:ind w:firstLine="709"/>
        <w:jc w:val="both"/>
        <w:rPr>
          <w:color w:val="000000"/>
          <w:sz w:val="28"/>
          <w:szCs w:val="28"/>
        </w:rPr>
      </w:pPr>
      <w:r w:rsidRPr="00AA7A90">
        <w:rPr>
          <w:color w:val="000000"/>
          <w:sz w:val="28"/>
          <w:szCs w:val="28"/>
        </w:rPr>
        <w:t xml:space="preserve">-основной-    </w:t>
      </w:r>
      <w:r>
        <w:rPr>
          <w:color w:val="000000"/>
          <w:sz w:val="28"/>
          <w:szCs w:val="28"/>
        </w:rPr>
        <w:t>8/34254/3-55-39</w:t>
      </w:r>
      <w:r w:rsidRPr="00AA7A90">
        <w:rPr>
          <w:color w:val="000000"/>
          <w:sz w:val="28"/>
          <w:szCs w:val="28"/>
        </w:rPr>
        <w:t xml:space="preserve">     </w:t>
      </w:r>
    </w:p>
    <w:p w:rsidR="00EE09CD" w:rsidRPr="00AA7A90" w:rsidRDefault="00EE09CD" w:rsidP="00EE09CD">
      <w:pPr>
        <w:shd w:val="clear" w:color="auto" w:fill="FFFFFF"/>
        <w:tabs>
          <w:tab w:val="left" w:pos="7162"/>
          <w:tab w:val="left" w:pos="8556"/>
        </w:tabs>
        <w:ind w:firstLine="709"/>
        <w:jc w:val="both"/>
        <w:rPr>
          <w:color w:val="000000"/>
          <w:sz w:val="28"/>
          <w:szCs w:val="28"/>
        </w:rPr>
      </w:pPr>
      <w:r w:rsidRPr="00AA7A90">
        <w:rPr>
          <w:color w:val="000000"/>
          <w:sz w:val="28"/>
          <w:szCs w:val="28"/>
        </w:rPr>
        <w:t xml:space="preserve">-резервный   </w:t>
      </w:r>
      <w:r>
        <w:rPr>
          <w:color w:val="000000"/>
          <w:sz w:val="28"/>
          <w:szCs w:val="28"/>
        </w:rPr>
        <w:t>8/34254/3-55-37</w:t>
      </w:r>
      <w:r w:rsidRPr="00AA7A90">
        <w:rPr>
          <w:color w:val="000000"/>
          <w:sz w:val="28"/>
          <w:szCs w:val="28"/>
        </w:rPr>
        <w:t xml:space="preserve">                    </w:t>
      </w:r>
    </w:p>
    <w:p w:rsidR="00EE09CD" w:rsidRPr="00AA7A90" w:rsidRDefault="00EE09CD" w:rsidP="00EE09CD">
      <w:pPr>
        <w:shd w:val="clear" w:color="auto" w:fill="FFFFFF"/>
        <w:jc w:val="both"/>
        <w:rPr>
          <w:color w:val="000000"/>
          <w:sz w:val="28"/>
          <w:szCs w:val="28"/>
        </w:rPr>
      </w:pPr>
      <w:r w:rsidRPr="00AA7A90">
        <w:rPr>
          <w:b/>
          <w:color w:val="000000"/>
          <w:sz w:val="28"/>
          <w:szCs w:val="28"/>
        </w:rPr>
        <w:t xml:space="preserve">8.  </w:t>
      </w:r>
      <w:r w:rsidRPr="00AA7A90">
        <w:rPr>
          <w:color w:val="000000"/>
          <w:sz w:val="28"/>
          <w:szCs w:val="28"/>
        </w:rPr>
        <w:t>Не реже одного раза в полугодие проводить с работниками администрации и</w:t>
      </w:r>
      <w:r>
        <w:rPr>
          <w:color w:val="000000"/>
          <w:sz w:val="28"/>
          <w:szCs w:val="28"/>
        </w:rPr>
        <w:t xml:space="preserve">   </w:t>
      </w:r>
      <w:r w:rsidRPr="00AA7A90">
        <w:rPr>
          <w:color w:val="000000"/>
          <w:sz w:val="28"/>
          <w:szCs w:val="28"/>
        </w:rPr>
        <w:t xml:space="preserve"> аппаратом  штаба оповещения и пункта сбора занятия и тренировки по выполнению      функциональных обязанностей.</w:t>
      </w:r>
    </w:p>
    <w:p w:rsidR="00EE09CD" w:rsidRPr="00AA7A90" w:rsidRDefault="00EE09CD" w:rsidP="00EE09CD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</w:p>
    <w:p w:rsidR="00EE09CD" w:rsidRPr="00AA7A90" w:rsidRDefault="00EE09CD" w:rsidP="00EE09CD">
      <w:pPr>
        <w:shd w:val="clear" w:color="auto" w:fill="FFFFFF"/>
        <w:jc w:val="both"/>
        <w:rPr>
          <w:color w:val="000000"/>
          <w:sz w:val="28"/>
          <w:szCs w:val="28"/>
        </w:rPr>
      </w:pPr>
      <w:r w:rsidRPr="00AA7A90">
        <w:rPr>
          <w:b/>
          <w:color w:val="000000"/>
          <w:sz w:val="28"/>
          <w:szCs w:val="28"/>
        </w:rPr>
        <w:t>9</w:t>
      </w:r>
      <w:r w:rsidRPr="00AA7A90">
        <w:rPr>
          <w:color w:val="000000"/>
          <w:sz w:val="28"/>
          <w:szCs w:val="28"/>
        </w:rPr>
        <w:t>. Один раз в квартал совместно с отделом военного комиссариата  проводить уточнение      документов по ШО и ПС МО. Расчеты оповещения и списки аппарата ШО и ПС       уточнять один раз в месяц.</w:t>
      </w:r>
    </w:p>
    <w:p w:rsidR="00EE09CD" w:rsidRPr="00AA7A90" w:rsidRDefault="00EE09CD" w:rsidP="00EE09CD">
      <w:pPr>
        <w:shd w:val="clear" w:color="auto" w:fill="FFFFFF"/>
        <w:jc w:val="both"/>
        <w:rPr>
          <w:color w:val="000000"/>
          <w:sz w:val="28"/>
          <w:szCs w:val="28"/>
        </w:rPr>
      </w:pPr>
      <w:r w:rsidRPr="00AA7A90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0</w:t>
      </w:r>
      <w:r w:rsidRPr="00AA7A90">
        <w:rPr>
          <w:b/>
          <w:color w:val="000000"/>
          <w:sz w:val="28"/>
          <w:szCs w:val="28"/>
        </w:rPr>
        <w:t xml:space="preserve">.  </w:t>
      </w:r>
      <w:r w:rsidRPr="00AA7A90">
        <w:rPr>
          <w:color w:val="000000"/>
          <w:sz w:val="28"/>
          <w:szCs w:val="28"/>
        </w:rPr>
        <w:t xml:space="preserve">Назначить </w:t>
      </w:r>
      <w:r>
        <w:rPr>
          <w:color w:val="000000"/>
          <w:sz w:val="28"/>
          <w:szCs w:val="28"/>
        </w:rPr>
        <w:t>военно-учетного работника администрации Бородульского сельского поселения</w:t>
      </w:r>
      <w:r w:rsidRPr="00AA7A90">
        <w:rPr>
          <w:color w:val="000000"/>
          <w:sz w:val="28"/>
          <w:szCs w:val="28"/>
        </w:rPr>
        <w:t xml:space="preserve"> </w:t>
      </w:r>
      <w:proofErr w:type="gramStart"/>
      <w:r w:rsidRPr="00AA7A90">
        <w:rPr>
          <w:color w:val="000000"/>
          <w:sz w:val="28"/>
          <w:szCs w:val="28"/>
        </w:rPr>
        <w:t>ответственным</w:t>
      </w:r>
      <w:proofErr w:type="gramEnd"/>
      <w:r w:rsidRPr="00AA7A90">
        <w:rPr>
          <w:color w:val="000000"/>
          <w:sz w:val="28"/>
          <w:szCs w:val="28"/>
        </w:rPr>
        <w:t xml:space="preserve"> за сохранность документов    </w:t>
      </w:r>
    </w:p>
    <w:p w:rsidR="00EE09CD" w:rsidRPr="00AA7A90" w:rsidRDefault="00EE09CD" w:rsidP="00EE09CD">
      <w:pPr>
        <w:shd w:val="clear" w:color="auto" w:fill="FFFFFF"/>
        <w:jc w:val="both"/>
        <w:rPr>
          <w:color w:val="000000"/>
          <w:sz w:val="28"/>
          <w:szCs w:val="28"/>
        </w:rPr>
      </w:pPr>
      <w:r w:rsidRPr="00AA7A90">
        <w:rPr>
          <w:color w:val="000000"/>
          <w:sz w:val="28"/>
          <w:szCs w:val="28"/>
        </w:rPr>
        <w:t xml:space="preserve">   по оповещению,  сбору и отправке </w:t>
      </w:r>
      <w:proofErr w:type="spellStart"/>
      <w:r w:rsidRPr="00AA7A90">
        <w:rPr>
          <w:color w:val="000000"/>
          <w:sz w:val="28"/>
          <w:szCs w:val="28"/>
        </w:rPr>
        <w:t>моб</w:t>
      </w:r>
      <w:proofErr w:type="gramStart"/>
      <w:r w:rsidRPr="00AA7A90">
        <w:rPr>
          <w:color w:val="000000"/>
          <w:sz w:val="28"/>
          <w:szCs w:val="28"/>
        </w:rPr>
        <w:t>.р</w:t>
      </w:r>
      <w:proofErr w:type="gramEnd"/>
      <w:r w:rsidRPr="00AA7A90">
        <w:rPr>
          <w:color w:val="000000"/>
          <w:sz w:val="28"/>
          <w:szCs w:val="28"/>
        </w:rPr>
        <w:t>есурсов</w:t>
      </w:r>
      <w:proofErr w:type="spellEnd"/>
      <w:r w:rsidRPr="00AA7A90">
        <w:rPr>
          <w:color w:val="000000"/>
          <w:sz w:val="28"/>
          <w:szCs w:val="28"/>
        </w:rPr>
        <w:t>, не допускать к ним посторонних    лиц.</w:t>
      </w:r>
    </w:p>
    <w:p w:rsidR="00EE09CD" w:rsidRPr="00AA7A90" w:rsidRDefault="00EE09CD" w:rsidP="00EE09CD">
      <w:pPr>
        <w:shd w:val="clear" w:color="auto" w:fill="FFFFFF"/>
        <w:jc w:val="both"/>
        <w:rPr>
          <w:color w:val="000000"/>
          <w:sz w:val="28"/>
          <w:szCs w:val="28"/>
        </w:rPr>
      </w:pPr>
      <w:r w:rsidRPr="00AA7A90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1</w:t>
      </w:r>
      <w:r w:rsidRPr="00AA7A90">
        <w:rPr>
          <w:b/>
          <w:color w:val="000000"/>
          <w:sz w:val="28"/>
          <w:szCs w:val="28"/>
        </w:rPr>
        <w:t xml:space="preserve">.  </w:t>
      </w:r>
      <w:r w:rsidRPr="00AA7A90">
        <w:rPr>
          <w:color w:val="000000"/>
          <w:sz w:val="28"/>
          <w:szCs w:val="28"/>
        </w:rPr>
        <w:t xml:space="preserve"> </w:t>
      </w:r>
      <w:proofErr w:type="gramStart"/>
      <w:r w:rsidRPr="00AA7A90">
        <w:rPr>
          <w:color w:val="000000"/>
          <w:sz w:val="28"/>
          <w:szCs w:val="28"/>
        </w:rPr>
        <w:t>Контроль за</w:t>
      </w:r>
      <w:proofErr w:type="gramEnd"/>
      <w:r w:rsidRPr="00AA7A90">
        <w:rPr>
          <w:color w:val="000000"/>
          <w:sz w:val="28"/>
          <w:szCs w:val="28"/>
        </w:rPr>
        <w:t xml:space="preserve"> исполнением настоящего постановления </w:t>
      </w:r>
      <w:r>
        <w:rPr>
          <w:color w:val="000000"/>
          <w:sz w:val="28"/>
          <w:szCs w:val="28"/>
        </w:rPr>
        <w:t>оставляю за собой.</w:t>
      </w:r>
    </w:p>
    <w:p w:rsidR="00EE09CD" w:rsidRPr="00AA7A90" w:rsidRDefault="00EE09CD" w:rsidP="00EE09CD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12</w:t>
      </w:r>
      <w:r w:rsidRPr="00AA7A90">
        <w:rPr>
          <w:b/>
          <w:color w:val="000000"/>
          <w:sz w:val="28"/>
          <w:szCs w:val="28"/>
        </w:rPr>
        <w:t xml:space="preserve">.  </w:t>
      </w:r>
      <w:r w:rsidRPr="00AA7A90">
        <w:rPr>
          <w:color w:val="000000"/>
          <w:sz w:val="28"/>
          <w:szCs w:val="28"/>
        </w:rPr>
        <w:t>Постановление вступает в силу после обнародования</w:t>
      </w:r>
      <w:r>
        <w:rPr>
          <w:color w:val="000000"/>
          <w:sz w:val="28"/>
          <w:szCs w:val="28"/>
        </w:rPr>
        <w:t xml:space="preserve"> в библиотеках поселения (д. Кукеты, д. Бородули). </w:t>
      </w:r>
    </w:p>
    <w:p w:rsidR="00EE09CD" w:rsidRPr="00AA7A90" w:rsidRDefault="00EE09CD" w:rsidP="00EE09C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EE09CD" w:rsidRDefault="00EE09CD" w:rsidP="00EE09C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поселения – глава администрации</w:t>
      </w:r>
    </w:p>
    <w:p w:rsidR="00EE09CD" w:rsidRDefault="00EE09CD" w:rsidP="00EE09C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Бородульского сельского поселения                                         А.П. Уточкин</w:t>
      </w:r>
    </w:p>
    <w:sectPr w:rsidR="00EE09CD" w:rsidSect="00A87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4241B"/>
    <w:multiLevelType w:val="hybridMultilevel"/>
    <w:tmpl w:val="2B3E5340"/>
    <w:lvl w:ilvl="0" w:tplc="3F1ED5AA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9CD"/>
    <w:rsid w:val="00A87046"/>
    <w:rsid w:val="00EE0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Цитата1"/>
    <w:basedOn w:val="a"/>
    <w:rsid w:val="00EE09CD"/>
    <w:pPr>
      <w:widowControl w:val="0"/>
      <w:shd w:val="clear" w:color="auto" w:fill="FFFFFF"/>
      <w:spacing w:before="7" w:line="234" w:lineRule="exact"/>
      <w:ind w:left="7" w:right="3370"/>
    </w:pPr>
    <w:rPr>
      <w:rFonts w:ascii="Courier New" w:hAnsi="Courier New"/>
      <w:color w:val="000000"/>
      <w:sz w:val="24"/>
    </w:rPr>
  </w:style>
  <w:style w:type="paragraph" w:styleId="a3">
    <w:name w:val="Body Text"/>
    <w:basedOn w:val="a"/>
    <w:link w:val="a4"/>
    <w:unhideWhenUsed/>
    <w:rsid w:val="00EE09CD"/>
    <w:rPr>
      <w:sz w:val="24"/>
    </w:rPr>
  </w:style>
  <w:style w:type="character" w:customStyle="1" w:styleId="a4">
    <w:name w:val="Основной текст Знак"/>
    <w:basedOn w:val="a0"/>
    <w:link w:val="a3"/>
    <w:rsid w:val="00EE09C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1048</Words>
  <Characters>5976</Characters>
  <Application>Microsoft Office Word</Application>
  <DocSecurity>0</DocSecurity>
  <Lines>49</Lines>
  <Paragraphs>14</Paragraphs>
  <ScaleCrop>false</ScaleCrop>
  <Company>Работа</Company>
  <LinksUpToDate>false</LinksUpToDate>
  <CharactersWithSpaces>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2014-11-07T09:09:00Z</dcterms:created>
  <dcterms:modified xsi:type="dcterms:W3CDTF">2014-11-07T09:10:00Z</dcterms:modified>
</cp:coreProperties>
</file>