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1" w:rsidRDefault="00736B31" w:rsidP="00736B3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36B31" w:rsidRPr="00736B31" w:rsidRDefault="00736B31" w:rsidP="00736B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B31" w:rsidRPr="00C24E6E" w:rsidRDefault="00736B31" w:rsidP="00C24E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E6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506DB" w:rsidRPr="00C24E6E" w:rsidRDefault="00736B31" w:rsidP="00C24E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E6E">
        <w:rPr>
          <w:rFonts w:ascii="Times New Roman" w:hAnsi="Times New Roman" w:cs="Times New Roman"/>
          <w:b/>
          <w:sz w:val="26"/>
          <w:szCs w:val="26"/>
        </w:rPr>
        <w:t xml:space="preserve">о результатах камеральной проверки </w:t>
      </w:r>
      <w:r w:rsidR="008506DB" w:rsidRPr="00C24E6E">
        <w:rPr>
          <w:rFonts w:ascii="Times New Roman" w:hAnsi="Times New Roman" w:cs="Times New Roman"/>
          <w:b/>
          <w:sz w:val="26"/>
          <w:szCs w:val="26"/>
        </w:rPr>
        <w:t>«Соблюдение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 в МКУ «Хозяйственно - эксплуатационная группа»</w:t>
      </w:r>
      <w:r w:rsidR="00E16B68">
        <w:rPr>
          <w:rFonts w:ascii="Times New Roman" w:hAnsi="Times New Roman" w:cs="Times New Roman"/>
          <w:b/>
          <w:sz w:val="26"/>
          <w:szCs w:val="26"/>
        </w:rPr>
        <w:t>.</w:t>
      </w:r>
    </w:p>
    <w:p w:rsidR="008506DB" w:rsidRPr="00687A4E" w:rsidRDefault="008506DB" w:rsidP="00850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B4957" w:rsidRPr="0099536F" w:rsidRDefault="00736B31" w:rsidP="009B4957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>Основания проведения камеральной проверки:</w:t>
      </w:r>
      <w:r w:rsidR="009B4957"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="00C24E6E">
        <w:rPr>
          <w:rFonts w:ascii="Times New Roman" w:hAnsi="Times New Roman" w:cs="Times New Roman"/>
          <w:sz w:val="26"/>
          <w:szCs w:val="26"/>
        </w:rPr>
        <w:t xml:space="preserve">Часть 3 статьи 99 </w:t>
      </w:r>
      <w:r w:rsidR="00C24E6E" w:rsidRPr="00183D3B">
        <w:rPr>
          <w:rFonts w:ascii="Times New Roman" w:hAnsi="Times New Roman" w:cs="Times New Roman"/>
          <w:sz w:val="26"/>
          <w:szCs w:val="26"/>
        </w:rPr>
        <w:t>Федерального закона от 05.04.2013 года №44-ФЗ «О контрактной системе в сфере закупок товаров, работ и услуг для обеспечения государственных и муниципальных нужд»</w:t>
      </w:r>
      <w:r w:rsidR="006B0D20">
        <w:rPr>
          <w:rFonts w:ascii="Times New Roman" w:hAnsi="Times New Roman" w:cs="Times New Roman"/>
          <w:sz w:val="26"/>
          <w:szCs w:val="26"/>
        </w:rPr>
        <w:t>, план</w:t>
      </w:r>
      <w:r w:rsidR="00C24E6E">
        <w:rPr>
          <w:rFonts w:ascii="Times New Roman" w:hAnsi="Times New Roman" w:cs="Times New Roman"/>
          <w:sz w:val="26"/>
          <w:szCs w:val="26"/>
        </w:rPr>
        <w:t xml:space="preserve"> контрольной деятельности на 4 квартал 2020 </w:t>
      </w:r>
      <w:r w:rsidR="006B0D20">
        <w:rPr>
          <w:rFonts w:ascii="Times New Roman" w:hAnsi="Times New Roman" w:cs="Times New Roman"/>
          <w:sz w:val="26"/>
          <w:szCs w:val="26"/>
        </w:rPr>
        <w:t>года, приказ</w:t>
      </w:r>
      <w:r w:rsidR="00C24E6E" w:rsidRPr="00687A4E">
        <w:rPr>
          <w:rFonts w:ascii="Times New Roman" w:hAnsi="Times New Roman" w:cs="Times New Roman"/>
          <w:sz w:val="26"/>
          <w:szCs w:val="26"/>
        </w:rPr>
        <w:t xml:space="preserve"> начальника управления финансов от 29.10.2020 года №58</w:t>
      </w:r>
      <w:r w:rsidR="00C24E6E" w:rsidRPr="00687A4E">
        <w:rPr>
          <w:rFonts w:ascii="Arial" w:hAnsi="Arial" w:cs="Arial"/>
          <w:sz w:val="26"/>
          <w:szCs w:val="26"/>
        </w:rPr>
        <w:t>.</w:t>
      </w:r>
    </w:p>
    <w:p w:rsidR="00736B31" w:rsidRPr="005278B4" w:rsidRDefault="009B4957" w:rsidP="009B4957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6B31">
        <w:rPr>
          <w:rFonts w:ascii="Times New Roman" w:hAnsi="Times New Roman" w:cs="Times New Roman"/>
          <w:b/>
          <w:sz w:val="26"/>
          <w:szCs w:val="26"/>
        </w:rPr>
        <w:t>2. Объект проверки</w:t>
      </w:r>
      <w:r w:rsidR="00736B31" w:rsidRPr="00183D3B">
        <w:rPr>
          <w:rFonts w:ascii="Times New Roman" w:hAnsi="Times New Roman" w:cs="Times New Roman"/>
          <w:b/>
          <w:sz w:val="26"/>
          <w:szCs w:val="26"/>
        </w:rPr>
        <w:t>:</w:t>
      </w:r>
      <w:r w:rsidR="00736B31"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="00C24E6E" w:rsidRPr="005278B4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Муниципальное казенное учреждение «Хозяйственно-эксплуатационная группа администрации </w:t>
      </w:r>
      <w:proofErr w:type="spellStart"/>
      <w:r w:rsidR="00C24E6E" w:rsidRPr="005278B4">
        <w:rPr>
          <w:rFonts w:ascii="Times New Roman" w:hAnsi="Times New Roman" w:cs="Times New Roman"/>
          <w:sz w:val="26"/>
          <w:szCs w:val="26"/>
          <w:shd w:val="clear" w:color="auto" w:fill="F5F5F5"/>
        </w:rPr>
        <w:t>Верещагинского</w:t>
      </w:r>
      <w:proofErr w:type="spellEnd"/>
      <w:r w:rsidR="00C24E6E" w:rsidRPr="005278B4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 городского округа Пермского края».</w:t>
      </w:r>
    </w:p>
    <w:p w:rsidR="00736B31" w:rsidRPr="00723494" w:rsidRDefault="009B4957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3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>. Проверяемый период:</w:t>
      </w:r>
      <w:r w:rsidR="00C24E6E">
        <w:rPr>
          <w:rFonts w:ascii="Times New Roman" w:hAnsi="Times New Roman" w:cs="Times New Roman"/>
          <w:sz w:val="26"/>
          <w:szCs w:val="26"/>
        </w:rPr>
        <w:t xml:space="preserve">  2020 год</w:t>
      </w:r>
      <w:r w:rsidR="00736B31">
        <w:rPr>
          <w:rFonts w:ascii="Times New Roman" w:hAnsi="Times New Roman" w:cs="Times New Roman"/>
          <w:sz w:val="26"/>
          <w:szCs w:val="26"/>
        </w:rPr>
        <w:t>.</w:t>
      </w:r>
    </w:p>
    <w:p w:rsidR="00736B31" w:rsidRPr="00723494" w:rsidRDefault="009B4957" w:rsidP="00736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4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>. Срок проведения проверки:</w:t>
      </w:r>
      <w:r w:rsidR="00736B31">
        <w:rPr>
          <w:rFonts w:ascii="Times New Roman" w:hAnsi="Times New Roman" w:cs="Times New Roman"/>
          <w:sz w:val="26"/>
          <w:szCs w:val="26"/>
        </w:rPr>
        <w:t xml:space="preserve"> </w:t>
      </w:r>
      <w:r w:rsidR="00C24E6E" w:rsidRPr="00687A4E">
        <w:rPr>
          <w:rFonts w:ascii="Times New Roman" w:hAnsi="Times New Roman" w:cs="Times New Roman"/>
          <w:sz w:val="26"/>
          <w:szCs w:val="26"/>
        </w:rPr>
        <w:t>09.</w:t>
      </w:r>
      <w:r w:rsidR="00C24E6E">
        <w:rPr>
          <w:rFonts w:ascii="Times New Roman" w:hAnsi="Times New Roman" w:cs="Times New Roman"/>
          <w:sz w:val="26"/>
          <w:szCs w:val="26"/>
        </w:rPr>
        <w:t>11.2020 г. по 27.11.2020 г.</w:t>
      </w:r>
    </w:p>
    <w:p w:rsidR="00736B31" w:rsidRPr="00723494" w:rsidRDefault="009B4957" w:rsidP="00736B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5</w:t>
      </w:r>
      <w:r w:rsidR="00736B31">
        <w:rPr>
          <w:rFonts w:ascii="Times New Roman" w:hAnsi="Times New Roman" w:cs="Times New Roman"/>
          <w:b/>
          <w:sz w:val="26"/>
          <w:szCs w:val="26"/>
        </w:rPr>
        <w:t>. Цель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 xml:space="preserve"> и вопросы камеральной проверки:</w:t>
      </w:r>
    </w:p>
    <w:p w:rsidR="00C24E6E" w:rsidRDefault="00736B31" w:rsidP="00C24E6E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Цель камеральной проверки:</w:t>
      </w:r>
      <w:r w:rsidRPr="00B13633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C24E6E" w:rsidRPr="00687A4E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направлена на предупреждение и </w:t>
      </w:r>
      <w:r w:rsidR="00C24E6E" w:rsidRPr="00B3198E">
        <w:rPr>
          <w:rFonts w:ascii="Times New Roman" w:hAnsi="Times New Roman" w:cs="Times New Roman"/>
          <w:color w:val="000000"/>
          <w:sz w:val="26"/>
          <w:szCs w:val="26"/>
        </w:rPr>
        <w:t xml:space="preserve">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736B31" w:rsidRPr="00736B31" w:rsidRDefault="00D12F5A" w:rsidP="00736B3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53A8B">
        <w:rPr>
          <w:rFonts w:ascii="Times New Roman" w:hAnsi="Times New Roman" w:cs="Times New Roman"/>
          <w:b/>
          <w:sz w:val="26"/>
          <w:szCs w:val="26"/>
        </w:rPr>
        <w:t>6</w:t>
      </w:r>
      <w:r w:rsidR="00736B31" w:rsidRPr="00736B31">
        <w:rPr>
          <w:rFonts w:ascii="Times New Roman" w:hAnsi="Times New Roman" w:cs="Times New Roman"/>
          <w:b/>
          <w:sz w:val="26"/>
          <w:szCs w:val="26"/>
        </w:rPr>
        <w:t>. Результаты проверки</w:t>
      </w:r>
      <w:r w:rsidR="00736B31">
        <w:rPr>
          <w:rFonts w:ascii="Times New Roman" w:hAnsi="Times New Roman" w:cs="Times New Roman"/>
          <w:b/>
          <w:sz w:val="26"/>
          <w:szCs w:val="26"/>
        </w:rPr>
        <w:t>:</w:t>
      </w:r>
    </w:p>
    <w:p w:rsidR="00781641" w:rsidRDefault="00781641" w:rsidP="0078164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611B">
        <w:rPr>
          <w:rFonts w:ascii="Times New Roman" w:hAnsi="Times New Roman" w:cs="Times New Roman"/>
          <w:sz w:val="26"/>
          <w:szCs w:val="26"/>
        </w:rPr>
        <w:t xml:space="preserve">План-график на 2020 г. утвержден и размещен в Единой информационной системе с нарушением срока на 6 рабочий день. </w:t>
      </w:r>
    </w:p>
    <w:p w:rsidR="00781641" w:rsidRDefault="00781641" w:rsidP="0078164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611B">
        <w:rPr>
          <w:rFonts w:ascii="Times New Roman" w:hAnsi="Times New Roman" w:cs="Times New Roman"/>
          <w:sz w:val="26"/>
          <w:szCs w:val="26"/>
        </w:rPr>
        <w:t xml:space="preserve">Закупки в соответствии с пунктом 4 части 1 статьи 93 Федерального закона 44-ФЗ, предусмотренные в размере 2 000 000,00 руб. превышают годовой объем закупок на сумму 1 810 401,13руб. </w:t>
      </w:r>
    </w:p>
    <w:p w:rsidR="00781641" w:rsidRDefault="00781641" w:rsidP="00560DE9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0DE9">
        <w:rPr>
          <w:rFonts w:ascii="Times New Roman" w:hAnsi="Times New Roman" w:cs="Times New Roman"/>
          <w:sz w:val="26"/>
          <w:szCs w:val="26"/>
        </w:rPr>
        <w:t xml:space="preserve">В нарушение требований, установленных </w:t>
      </w:r>
      <w:hyperlink r:id="rId5" w:history="1">
        <w:r w:rsidRPr="00560DE9">
          <w:rPr>
            <w:rFonts w:ascii="Times New Roman" w:hAnsi="Times New Roman" w:cs="Times New Roman"/>
            <w:sz w:val="26"/>
            <w:szCs w:val="26"/>
          </w:rPr>
          <w:t>частью 3 статьи 103</w:t>
        </w:r>
      </w:hyperlink>
      <w:r w:rsidRPr="00560DE9">
        <w:rPr>
          <w:rFonts w:ascii="Times New Roman" w:hAnsi="Times New Roman" w:cs="Times New Roman"/>
          <w:sz w:val="26"/>
          <w:szCs w:val="26"/>
        </w:rPr>
        <w:t xml:space="preserve"> Федерального закона №44ФЗ, </w:t>
      </w:r>
      <w:hyperlink r:id="rId6" w:history="1">
        <w:r w:rsidRPr="00560DE9">
          <w:rPr>
            <w:rFonts w:ascii="Times New Roman" w:hAnsi="Times New Roman" w:cs="Times New Roman"/>
            <w:sz w:val="26"/>
            <w:szCs w:val="26"/>
          </w:rPr>
          <w:t>пункта 12</w:t>
        </w:r>
      </w:hyperlink>
      <w:r w:rsidRPr="00560DE9">
        <w:rPr>
          <w:rFonts w:ascii="Times New Roman" w:hAnsi="Times New Roman" w:cs="Times New Roman"/>
          <w:sz w:val="26"/>
          <w:szCs w:val="26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№ 1084,  информация о заключенном контракте на выполнение работ по текущему (предупредительному) ремонту замена оконных блоков в здании по адресу: г. Верещагино, ул. Ленина 26, размещена с нарушением установленного срока - на 2</w:t>
      </w:r>
      <w:proofErr w:type="gramEnd"/>
      <w:r w:rsidRPr="00560DE9">
        <w:rPr>
          <w:rFonts w:ascii="Times New Roman" w:hAnsi="Times New Roman" w:cs="Times New Roman"/>
          <w:sz w:val="26"/>
          <w:szCs w:val="26"/>
        </w:rPr>
        <w:t xml:space="preserve"> рабочих дня, информация о заключенном контракте на поставку легкового автомобиля размещена с нарушением установленного срока на 3 рабочих дня. </w:t>
      </w:r>
    </w:p>
    <w:p w:rsidR="00781641" w:rsidRPr="005A611B" w:rsidRDefault="00781641" w:rsidP="0078164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611B">
        <w:rPr>
          <w:rFonts w:ascii="Times New Roman" w:hAnsi="Times New Roman" w:cs="Times New Roman"/>
          <w:sz w:val="26"/>
          <w:szCs w:val="26"/>
        </w:rPr>
        <w:t>При анализе условий  муниципальных контрактов и договоров установлено, что</w:t>
      </w:r>
      <w:r w:rsidRPr="005A611B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нарушении</w:t>
      </w:r>
      <w:r w:rsidRPr="005A611B">
        <w:rPr>
          <w:rFonts w:ascii="Times New Roman" w:hAnsi="Times New Roman" w:cs="Times New Roman"/>
          <w:sz w:val="26"/>
          <w:szCs w:val="26"/>
        </w:rPr>
        <w:t xml:space="preserve"> решения о бюджете по отдельным контрак</w:t>
      </w:r>
      <w:r>
        <w:rPr>
          <w:rFonts w:ascii="Times New Roman" w:hAnsi="Times New Roman" w:cs="Times New Roman"/>
          <w:sz w:val="26"/>
          <w:szCs w:val="26"/>
        </w:rPr>
        <w:t xml:space="preserve">там с единственным поставщиком </w:t>
      </w:r>
      <w:r w:rsidRPr="005A611B">
        <w:rPr>
          <w:rFonts w:ascii="Times New Roman" w:hAnsi="Times New Roman" w:cs="Times New Roman"/>
          <w:sz w:val="26"/>
          <w:szCs w:val="26"/>
        </w:rPr>
        <w:t xml:space="preserve">предусмотрены условия 100% авансирования. Порядок расчетов установлен на основании условий, определенных поставщиками. </w:t>
      </w:r>
    </w:p>
    <w:p w:rsidR="00781641" w:rsidRPr="00A319B1" w:rsidRDefault="00781641" w:rsidP="0078164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319B1">
        <w:rPr>
          <w:sz w:val="26"/>
          <w:szCs w:val="26"/>
        </w:rPr>
        <w:t xml:space="preserve">При заключении контрактов на оказание коммунальных услуг, услуг по техническому обслуживанию, эксплуатационному контролю зданий, сооружений, содержанию и ремонту общего имущества в здании администрации </w:t>
      </w:r>
      <w:proofErr w:type="spellStart"/>
      <w:r w:rsidRPr="00A319B1">
        <w:rPr>
          <w:sz w:val="26"/>
          <w:szCs w:val="26"/>
        </w:rPr>
        <w:t>Верещагинского</w:t>
      </w:r>
      <w:proofErr w:type="spellEnd"/>
      <w:r w:rsidRPr="00A319B1">
        <w:rPr>
          <w:sz w:val="26"/>
          <w:szCs w:val="26"/>
        </w:rPr>
        <w:t xml:space="preserve"> городского округа, не производится расчет площадей пропорционально занимаемых юридическими лицами (органами местного самоуправления и функциональными </w:t>
      </w:r>
      <w:r>
        <w:rPr>
          <w:sz w:val="26"/>
          <w:szCs w:val="26"/>
        </w:rPr>
        <w:t xml:space="preserve">отраслевыми </w:t>
      </w:r>
      <w:r w:rsidRPr="00A319B1">
        <w:rPr>
          <w:sz w:val="26"/>
          <w:szCs w:val="26"/>
        </w:rPr>
        <w:t>орг</w:t>
      </w:r>
      <w:r>
        <w:rPr>
          <w:sz w:val="26"/>
          <w:szCs w:val="26"/>
        </w:rPr>
        <w:t>анами</w:t>
      </w:r>
      <w:r w:rsidRPr="00A319B1">
        <w:rPr>
          <w:sz w:val="26"/>
          <w:szCs w:val="26"/>
        </w:rPr>
        <w:t xml:space="preserve">). </w:t>
      </w:r>
    </w:p>
    <w:p w:rsidR="00781641" w:rsidRDefault="00781641" w:rsidP="00781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2BC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E2BCE">
        <w:rPr>
          <w:rFonts w:ascii="Times New Roman" w:hAnsi="Times New Roman" w:cs="Times New Roman"/>
          <w:sz w:val="26"/>
          <w:szCs w:val="26"/>
        </w:rPr>
        <w:t>Результаты проведенного контрольного мероприятия зафиксированы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E2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акте камеральной  проверки  от 10.12.2020 года  №4.</w:t>
      </w:r>
    </w:p>
    <w:p w:rsidR="002E4066" w:rsidRDefault="002E4066" w:rsidP="007816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проверки направлено Представление об устранении выявленных нарушений №1 от 16.02.2021 года.</w:t>
      </w:r>
    </w:p>
    <w:p w:rsidR="00781641" w:rsidRPr="008B3D79" w:rsidRDefault="00781641" w:rsidP="00781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81641" w:rsidRPr="008B3D79" w:rsidSect="00736B3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22D"/>
    <w:multiLevelType w:val="hybridMultilevel"/>
    <w:tmpl w:val="59823CB0"/>
    <w:lvl w:ilvl="0" w:tplc="1F0C7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E1B8A"/>
    <w:multiLevelType w:val="hybridMultilevel"/>
    <w:tmpl w:val="9D30D48A"/>
    <w:lvl w:ilvl="0" w:tplc="A4BAFD0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D40C0B"/>
    <w:multiLevelType w:val="multilevel"/>
    <w:tmpl w:val="109EE9F8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00F30A8"/>
    <w:multiLevelType w:val="hybridMultilevel"/>
    <w:tmpl w:val="C42C5D04"/>
    <w:lvl w:ilvl="0" w:tplc="2F3E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8F04E2"/>
    <w:multiLevelType w:val="hybridMultilevel"/>
    <w:tmpl w:val="2F5EA54C"/>
    <w:lvl w:ilvl="0" w:tplc="AA8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B0D81"/>
    <w:multiLevelType w:val="hybridMultilevel"/>
    <w:tmpl w:val="F4945BBA"/>
    <w:lvl w:ilvl="0" w:tplc="8BA00494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31"/>
    <w:rsid w:val="00020096"/>
    <w:rsid w:val="00072195"/>
    <w:rsid w:val="000742E9"/>
    <w:rsid w:val="000B3867"/>
    <w:rsid w:val="000F1D35"/>
    <w:rsid w:val="001A46F9"/>
    <w:rsid w:val="002B3679"/>
    <w:rsid w:val="002D07CD"/>
    <w:rsid w:val="002E4066"/>
    <w:rsid w:val="00317A86"/>
    <w:rsid w:val="0037768B"/>
    <w:rsid w:val="00380099"/>
    <w:rsid w:val="003D15F0"/>
    <w:rsid w:val="00473AC1"/>
    <w:rsid w:val="004F268E"/>
    <w:rsid w:val="004F3ED3"/>
    <w:rsid w:val="005278B4"/>
    <w:rsid w:val="00553A8B"/>
    <w:rsid w:val="00560DE9"/>
    <w:rsid w:val="006B0D20"/>
    <w:rsid w:val="00736B31"/>
    <w:rsid w:val="00736FBD"/>
    <w:rsid w:val="00781641"/>
    <w:rsid w:val="00845AB7"/>
    <w:rsid w:val="008506DB"/>
    <w:rsid w:val="00870380"/>
    <w:rsid w:val="0088267A"/>
    <w:rsid w:val="00911DF4"/>
    <w:rsid w:val="009358DB"/>
    <w:rsid w:val="00953F28"/>
    <w:rsid w:val="009B4957"/>
    <w:rsid w:val="009D0E82"/>
    <w:rsid w:val="00A45408"/>
    <w:rsid w:val="00AF1F5B"/>
    <w:rsid w:val="00AF6C73"/>
    <w:rsid w:val="00B20A44"/>
    <w:rsid w:val="00B66D22"/>
    <w:rsid w:val="00B745CD"/>
    <w:rsid w:val="00B74FFC"/>
    <w:rsid w:val="00BB6E7F"/>
    <w:rsid w:val="00C24E6E"/>
    <w:rsid w:val="00C45FE2"/>
    <w:rsid w:val="00C72E94"/>
    <w:rsid w:val="00CF5280"/>
    <w:rsid w:val="00D12F5A"/>
    <w:rsid w:val="00D1352F"/>
    <w:rsid w:val="00D44068"/>
    <w:rsid w:val="00DD5690"/>
    <w:rsid w:val="00E16B68"/>
    <w:rsid w:val="00E41CBE"/>
    <w:rsid w:val="00E9501A"/>
    <w:rsid w:val="00F76CCA"/>
    <w:rsid w:val="00FA2784"/>
    <w:rsid w:val="00FA5C68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36B31"/>
    <w:pPr>
      <w:spacing w:after="0" w:line="240" w:lineRule="auto"/>
    </w:pPr>
  </w:style>
  <w:style w:type="paragraph" w:styleId="a4">
    <w:name w:val="Normal (Web)"/>
    <w:aliases w:val="Обычный (Web)"/>
    <w:basedOn w:val="a"/>
    <w:uiPriority w:val="99"/>
    <w:rsid w:val="0073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B4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B49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B760F2FFD9AD5173C829D87751FE05F46976370E5D1DE1DC177B55D706E9001DEC9687A9DF0BB2F0D86DD110966D15F275590YDcCE" TargetMode="External"/><Relationship Id="rId5" Type="http://schemas.openxmlformats.org/officeDocument/2006/relationships/hyperlink" Target="consultantplus://offline/ref=52DB760F2FFD9AD5173C829D87751FE05F45916F7EE6D1DE1DC177B55D706E9001DEC96A7C97A1E13F09CF881D1766CD40274B90DCE3Y2c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2021-02-19T06:29:00Z</cp:lastPrinted>
  <dcterms:created xsi:type="dcterms:W3CDTF">2020-09-08T20:13:00Z</dcterms:created>
  <dcterms:modified xsi:type="dcterms:W3CDTF">2021-02-19T09:30:00Z</dcterms:modified>
</cp:coreProperties>
</file>