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E8" w:rsidRPr="00B62DE7" w:rsidRDefault="00942DE8" w:rsidP="00942DE8">
      <w:pPr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B62DE7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14350"/>
            <wp:effectExtent l="19050" t="0" r="0" b="0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E8" w:rsidRPr="00B62DE7" w:rsidRDefault="00942DE8" w:rsidP="00942D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62DE7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B62DE7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942DE8" w:rsidRPr="00B62DE7" w:rsidRDefault="00942DE8" w:rsidP="00942D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администрации Путинского сельского поселения</w:t>
      </w:r>
    </w:p>
    <w:p w:rsidR="00942DE8" w:rsidRPr="00B62DE7" w:rsidRDefault="00942DE8" w:rsidP="00942D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Верещагинского района Пермского края</w:t>
      </w:r>
    </w:p>
    <w:p w:rsidR="00942DE8" w:rsidRPr="00B62DE7" w:rsidRDefault="00942DE8" w:rsidP="00942DE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DE8" w:rsidRPr="00B62DE7" w:rsidRDefault="00942DE8" w:rsidP="00942DE8">
      <w:pPr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02.10.2017</w:t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B62DE7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B62DE7">
        <w:rPr>
          <w:rFonts w:ascii="Times New Roman" w:hAnsi="Times New Roman"/>
          <w:b/>
          <w:sz w:val="28"/>
          <w:szCs w:val="28"/>
          <w:lang w:val="ru-RU"/>
        </w:rPr>
        <w:t>№ 99</w:t>
      </w:r>
    </w:p>
    <w:p w:rsidR="00942DE8" w:rsidRPr="00B62DE7" w:rsidRDefault="00942DE8" w:rsidP="00942DE8">
      <w:pPr>
        <w:rPr>
          <w:rFonts w:ascii="Times New Roman" w:hAnsi="Times New Roman"/>
          <w:sz w:val="28"/>
          <w:szCs w:val="28"/>
          <w:lang w:val="ru-RU"/>
        </w:rPr>
      </w:pP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 xml:space="preserve">Об осуществлении </w:t>
      </w:r>
      <w:proofErr w:type="gramStart"/>
      <w:r w:rsidRPr="00B62DE7">
        <w:rPr>
          <w:rFonts w:ascii="Times New Roman" w:hAnsi="Times New Roman"/>
          <w:b/>
          <w:sz w:val="28"/>
          <w:szCs w:val="28"/>
          <w:lang w:val="ru-RU"/>
        </w:rPr>
        <w:t>государственных</w:t>
      </w:r>
      <w:proofErr w:type="gramEnd"/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полномочий по составлению протоколов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 xml:space="preserve">об административных правонарушениях 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МО «Путинское сельское поселение»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DE8" w:rsidRPr="00B62DE7" w:rsidRDefault="00942DE8" w:rsidP="00942D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62DE7">
        <w:rPr>
          <w:rFonts w:ascii="Times New Roman" w:hAnsi="Times New Roman"/>
          <w:sz w:val="28"/>
          <w:szCs w:val="28"/>
          <w:lang w:val="ru-RU"/>
        </w:rPr>
        <w:t>В соответствии со ст. 19 Федерального закона от 06.10.2003 № 131-ФЗ «Об общих принципах организации местного самоуправления в Российской Федерации», п.9 ст.12.4 закона Пермского края от 06.04.2015 № 460-ПК «Об административных правонарушениях в Пермском крае», ч.2 ст.3 закона Пермского края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</w:t>
      </w:r>
      <w:proofErr w:type="gramEnd"/>
      <w:r w:rsidRPr="00B62DE7">
        <w:rPr>
          <w:rFonts w:ascii="Times New Roman" w:hAnsi="Times New Roman"/>
          <w:sz w:val="28"/>
          <w:szCs w:val="28"/>
          <w:lang w:val="ru-RU"/>
        </w:rPr>
        <w:t>» администрация Путинского сельского поселения Пермского края ПОСТАНОВЛЯЕТ: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1. Утвердить порядок составления протоколов об административных правонарушениях (приложение 1).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 2. Утвердить перечень должностных лиц, уполномоченных составлять протоколы об административных правонарушениях (приложение 2).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3. Утвердить форму протокола об административном правонарушении в отношении физического лица (приложение 3). 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4. Утвердить форму протокола об административном правонарушении в отношении юридического лица (приложение 4).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5. Считать утратившим силу постановление администрации Путинского  сельского поселения от 04.05.2016 № 44 «Об утверждении перечня должностных лиц администрации Путинского сельского поселения, уполномоченных составлять  протоколы   об административных правонарушениях».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62DE7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 путем</w:t>
      </w:r>
      <w:r w:rsidRPr="00B62DE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B62DE7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B62DE7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62DE7">
          <w:rPr>
            <w:rStyle w:val="a3"/>
            <w:rFonts w:ascii="Times New Roman" w:hAnsi="Times New Roman"/>
            <w:sz w:val="28"/>
            <w:szCs w:val="28"/>
          </w:rPr>
          <w:t>veradm</w:t>
        </w:r>
        <w:proofErr w:type="spellEnd"/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62DE7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B62DE7">
          <w:rPr>
            <w:rStyle w:val="a3"/>
            <w:rFonts w:ascii="Times New Roman" w:hAnsi="Times New Roman"/>
            <w:sz w:val="28"/>
            <w:szCs w:val="28"/>
          </w:rPr>
          <w:t>in</w:t>
        </w:r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B62DE7">
          <w:rPr>
            <w:rStyle w:val="a3"/>
            <w:rFonts w:ascii="Times New Roman" w:hAnsi="Times New Roman"/>
            <w:sz w:val="28"/>
            <w:szCs w:val="28"/>
          </w:rPr>
          <w:t>md</w:t>
        </w:r>
        <w:proofErr w:type="spellEnd"/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Pr="00B62DE7">
          <w:rPr>
            <w:rStyle w:val="a3"/>
            <w:rFonts w:ascii="Times New Roman" w:hAnsi="Times New Roman"/>
            <w:sz w:val="28"/>
            <w:szCs w:val="28"/>
          </w:rPr>
          <w:t>org</w:t>
        </w:r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?</w:t>
        </w:r>
        <w:proofErr w:type="spellStart"/>
        <w:r w:rsidRPr="00B62DE7">
          <w:rPr>
            <w:rStyle w:val="a3"/>
            <w:rFonts w:ascii="Times New Roman" w:hAnsi="Times New Roman"/>
            <w:sz w:val="28"/>
            <w:szCs w:val="28"/>
          </w:rPr>
          <w:t>cun</w:t>
        </w:r>
        <w:proofErr w:type="spellEnd"/>
        <w:r w:rsidRPr="00B62DE7">
          <w:rPr>
            <w:rStyle w:val="a3"/>
            <w:rFonts w:ascii="Times New Roman" w:hAnsi="Times New Roman"/>
            <w:sz w:val="28"/>
            <w:szCs w:val="28"/>
            <w:lang w:val="ru-RU"/>
          </w:rPr>
          <w:t>=301208</w:t>
        </w:r>
      </w:hyperlink>
      <w:r w:rsidRPr="00B62DE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942DE8" w:rsidRPr="00B62DE7" w:rsidRDefault="00942DE8" w:rsidP="00942DE8">
      <w:pPr>
        <w:suppressAutoHyphens/>
        <w:ind w:firstLine="567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62DE7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942DE8" w:rsidRDefault="00942DE8" w:rsidP="00942DE8">
      <w:pPr>
        <w:rPr>
          <w:rFonts w:ascii="Times New Roman" w:hAnsi="Times New Roman"/>
          <w:sz w:val="28"/>
          <w:szCs w:val="28"/>
          <w:lang w:val="ru-RU"/>
        </w:rPr>
      </w:pPr>
    </w:p>
    <w:p w:rsidR="00942DE8" w:rsidRDefault="00942DE8" w:rsidP="00942DE8">
      <w:pPr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– глава </w:t>
      </w:r>
    </w:p>
    <w:p w:rsidR="00942DE8" w:rsidRPr="00B62DE7" w:rsidRDefault="00942DE8" w:rsidP="00942DE8">
      <w:pPr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Л.М. </w:t>
      </w:r>
      <w:r w:rsidRPr="00B62DE7">
        <w:rPr>
          <w:rFonts w:ascii="Times New Roman" w:hAnsi="Times New Roman"/>
          <w:sz w:val="28"/>
          <w:szCs w:val="28"/>
          <w:lang w:val="ru-RU"/>
        </w:rPr>
        <w:t>Обухов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Приложение 1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 xml:space="preserve">к постановлению администрации Путинского </w:t>
      </w:r>
      <w:r w:rsidRPr="00B62DE7">
        <w:rPr>
          <w:rFonts w:ascii="Times New Roman" w:hAnsi="Times New Roman"/>
          <w:lang w:val="ru-RU"/>
        </w:rPr>
        <w:lastRenderedPageBreak/>
        <w:t xml:space="preserve">сельского поселения 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Верещагинского района Пермского края от 02.10.2017 № 99</w:t>
      </w:r>
    </w:p>
    <w:p w:rsidR="00942DE8" w:rsidRPr="00B62DE7" w:rsidRDefault="00942DE8" w:rsidP="00942DE8">
      <w:pPr>
        <w:autoSpaceDE w:val="0"/>
        <w:autoSpaceDN w:val="0"/>
        <w:adjustRightInd w:val="0"/>
        <w:ind w:left="142" w:right="-142"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2DE8" w:rsidRPr="00B62DE7" w:rsidRDefault="00942DE8" w:rsidP="00942DE8">
      <w:pPr>
        <w:rPr>
          <w:rFonts w:ascii="Times New Roman" w:hAnsi="Times New Roman"/>
          <w:sz w:val="28"/>
          <w:szCs w:val="28"/>
          <w:lang w:val="ru-RU"/>
        </w:rPr>
      </w:pPr>
    </w:p>
    <w:p w:rsidR="00942DE8" w:rsidRPr="00B62DE7" w:rsidRDefault="00942DE8" w:rsidP="00942DE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2DE7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942DE8" w:rsidRPr="00B62DE7" w:rsidRDefault="00942DE8" w:rsidP="00942DE8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составления протоколов об административных правонарушениях</w:t>
      </w:r>
    </w:p>
    <w:p w:rsidR="00942DE8" w:rsidRPr="00B62DE7" w:rsidRDefault="00942DE8" w:rsidP="00942DE8">
      <w:pPr>
        <w:ind w:left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1. Поводами к возбуждению дела об административном правонарушении являются: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1.1.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1.2.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1.3. сообщения и заявления физических и юридических лиц, а также сообщения в СМИ, содержащие данные, указывающие на наличие административного правонарушения.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2. Материалы по факту административного правонарушения, поступившие в администрацию Путинского сельского поселения, направляются помощнику главы администрации для определения должностного лица, уполномоченного составлять протоколы об административных правонарушениях, далее вышеуказанные материалы направляются в адрес должностного лица, для составления протокола об административном правонарушении.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3. Протокол об административном правонарушении составляется немедленно после выявления совершения административного правонарушения в соответствии со ст.28.5. </w:t>
      </w:r>
      <w:proofErr w:type="spellStart"/>
      <w:r w:rsidRPr="00B62DE7">
        <w:rPr>
          <w:rFonts w:ascii="Times New Roman" w:hAnsi="Times New Roman"/>
          <w:sz w:val="28"/>
          <w:szCs w:val="28"/>
          <w:lang w:val="ru-RU"/>
        </w:rPr>
        <w:t>КоАП</w:t>
      </w:r>
      <w:proofErr w:type="spellEnd"/>
      <w:r w:rsidRPr="00B62DE7"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4. В случае</w:t>
      </w:r>
      <w:proofErr w:type="gramStart"/>
      <w:r w:rsidRPr="00B62DE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62DE7">
        <w:rPr>
          <w:rFonts w:ascii="Times New Roman" w:hAnsi="Times New Roman"/>
          <w:sz w:val="28"/>
          <w:szCs w:val="28"/>
          <w:lang w:val="ru-RU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5. В  случае неявки физического лица,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законодательством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6. Протокол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</w:t>
      </w:r>
      <w:r w:rsidRPr="00B62DE7">
        <w:rPr>
          <w:rFonts w:ascii="Times New Roman" w:hAnsi="Times New Roman"/>
          <w:sz w:val="28"/>
          <w:szCs w:val="28"/>
          <w:lang w:val="ru-RU"/>
        </w:rPr>
        <w:lastRenderedPageBreak/>
        <w:t>случае отказа указанных лиц от подписания протокола, в нем делается соответствующая запись.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7.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роспись копия протокола.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>8.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трех суток с момента составления протокола об административном правонарушении.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2DE7">
        <w:rPr>
          <w:rFonts w:ascii="Times New Roman" w:hAnsi="Times New Roman"/>
          <w:sz w:val="28"/>
          <w:szCs w:val="28"/>
          <w:lang w:val="ru-RU"/>
        </w:rPr>
        <w:t xml:space="preserve">9. Должностное лицо, уполномоченное на составление протоколов об административном правонарушении, ведет регистр составленных протоколов, содержащий в себе дату поступления, реквизиты сторон, ссылку на статью </w:t>
      </w:r>
      <w:proofErr w:type="spellStart"/>
      <w:r w:rsidRPr="00B62DE7">
        <w:rPr>
          <w:rFonts w:ascii="Times New Roman" w:hAnsi="Times New Roman"/>
          <w:sz w:val="28"/>
          <w:szCs w:val="28"/>
          <w:lang w:val="ru-RU"/>
        </w:rPr>
        <w:t>КоАП</w:t>
      </w:r>
      <w:proofErr w:type="spellEnd"/>
      <w:r w:rsidRPr="00B62DE7"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942DE8" w:rsidRPr="00B62DE7" w:rsidRDefault="00942DE8" w:rsidP="00942DE8">
      <w:pPr>
        <w:ind w:firstLine="708"/>
        <w:jc w:val="both"/>
        <w:rPr>
          <w:rFonts w:ascii="Times New Roman" w:hAnsi="Times New Roman"/>
          <w:lang w:val="ru-RU"/>
        </w:rPr>
        <w:sectPr w:rsidR="00942DE8" w:rsidRPr="00B62DE7" w:rsidSect="005F5021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5040"/>
        <w:jc w:val="both"/>
        <w:outlineLvl w:val="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lastRenderedPageBreak/>
        <w:t>Приложение 2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B62DE7">
        <w:rPr>
          <w:rFonts w:ascii="Times New Roman" w:hAnsi="Times New Roman"/>
          <w:lang w:val="ru-RU"/>
        </w:rPr>
        <w:t xml:space="preserve"> постановлени</w:t>
      </w:r>
      <w:r>
        <w:rPr>
          <w:rFonts w:ascii="Times New Roman" w:hAnsi="Times New Roman"/>
          <w:lang w:val="ru-RU"/>
        </w:rPr>
        <w:t>ю</w:t>
      </w:r>
      <w:r w:rsidRPr="00B62DE7">
        <w:rPr>
          <w:rFonts w:ascii="Times New Roman" w:hAnsi="Times New Roman"/>
          <w:lang w:val="ru-RU"/>
        </w:rPr>
        <w:t xml:space="preserve"> администрации Путинского сельского поселения 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Верещагинского района Пермского края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от 02.10.2017 № 99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5040"/>
        <w:rPr>
          <w:rFonts w:ascii="Times New Roman" w:hAnsi="Times New Roman"/>
          <w:lang w:val="ru-RU"/>
        </w:rPr>
      </w:pPr>
    </w:p>
    <w:p w:rsidR="00942DE8" w:rsidRDefault="00942DE8" w:rsidP="00942D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E7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администрации </w:t>
      </w:r>
    </w:p>
    <w:p w:rsidR="00942DE8" w:rsidRPr="00B62DE7" w:rsidRDefault="00942DE8" w:rsidP="00942D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E7">
        <w:rPr>
          <w:rFonts w:ascii="Times New Roman" w:hAnsi="Times New Roman" w:cs="Times New Roman"/>
          <w:b/>
          <w:sz w:val="28"/>
          <w:szCs w:val="28"/>
        </w:rPr>
        <w:t>Путинского сельского поселения, уполномоченных составлять протоколы об административных правонарушениях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60"/>
        <w:gridCol w:w="5634"/>
      </w:tblGrid>
      <w:tr w:rsidR="00942DE8" w:rsidRPr="007E5F0C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DE7">
              <w:rPr>
                <w:rFonts w:ascii="Times New Roman" w:hAnsi="Times New Roman" w:cs="Times New Roman"/>
                <w:b/>
                <w:bCs/>
              </w:rPr>
              <w:t>Перечень статей Закона Пермского края от 16 апреля 2015 № 460-ПК  «Об административных правонарушениях в Пермском крае»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lang w:val="ru-RU"/>
              </w:rPr>
            </w:pPr>
            <w:r w:rsidRPr="00B62DE7">
              <w:rPr>
                <w:rFonts w:ascii="Times New Roman" w:hAnsi="Times New Roman"/>
                <w:b/>
                <w:bCs/>
                <w:lang w:val="ru-RU"/>
              </w:rPr>
              <w:t>Должностные лица администрации Путинского сельского поселения, уполномоченные составлять протоколы об административных правонарушениях</w:t>
            </w:r>
          </w:p>
        </w:tc>
      </w:tr>
      <w:tr w:rsidR="00942DE8" w:rsidRPr="007E5F0C" w:rsidTr="0006133F">
        <w:trPr>
          <w:trHeight w:val="1485"/>
        </w:trPr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2.1 </w:t>
            </w:r>
            <w:r w:rsidRPr="00B62DE7">
              <w:rPr>
                <w:rFonts w:ascii="Times New Roman" w:hAnsi="Times New Roman"/>
                <w:lang w:val="ru-RU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>ведущий специалист  по имуществу и землеустройству  администрации</w:t>
            </w:r>
            <w:r>
              <w:rPr>
                <w:rFonts w:ascii="Times New Roman" w:hAnsi="Times New Roman"/>
                <w:bCs/>
                <w:lang w:val="ru-RU"/>
              </w:rPr>
              <w:t>;</w:t>
            </w:r>
            <w:r w:rsidRPr="00B62DE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ind w:hanging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главный</w:t>
            </w:r>
            <w:r w:rsidRPr="00B62DE7">
              <w:rPr>
                <w:rFonts w:ascii="Times New Roman" w:hAnsi="Times New Roman"/>
                <w:bCs/>
                <w:lang w:val="ru-RU"/>
              </w:rPr>
              <w:t xml:space="preserve"> специалист по экономике и финансам</w:t>
            </w:r>
          </w:p>
        </w:tc>
      </w:tr>
      <w:tr w:rsidR="00942DE8" w:rsidRPr="007E5F0C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3.2 </w:t>
            </w:r>
            <w:r w:rsidRPr="00B62DE7">
              <w:rPr>
                <w:rFonts w:ascii="Times New Roman" w:hAnsi="Times New Roman"/>
                <w:lang w:val="ru-RU"/>
              </w:rPr>
              <w:t>Нарушение порядка распоряжения имуществом, находящимся в муниципальной собственности, и использования указанного имущества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5.2 </w:t>
            </w:r>
            <w:r w:rsidRPr="00B62DE7">
              <w:rPr>
                <w:rFonts w:ascii="Times New Roman" w:hAnsi="Times New Roman"/>
                <w:lang w:val="ru-RU"/>
              </w:rPr>
              <w:t>Нарушение правил использования водных объектов общего пользования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B62DE7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6.1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территории в части содержания и ремонта подземных коммуникаций и сооружений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7E5F0C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6.3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внешнему виду и содержанию зданий, ограждений, строений, сооружений, водоемов и элементов оборудования объектов благоустройства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B62DE7" w:rsidTr="0006133F">
        <w:tc>
          <w:tcPr>
            <w:tcW w:w="594" w:type="dxa"/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60" w:type="dxa"/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6.4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восстановления нарушенного благоустройства</w:t>
            </w:r>
          </w:p>
        </w:tc>
        <w:tc>
          <w:tcPr>
            <w:tcW w:w="5634" w:type="dxa"/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6.5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правил пользования общесплавной, ливневой, хозяйственно-бытовой системами канализации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6.6 </w:t>
            </w:r>
            <w:r w:rsidRPr="00B62DE7">
              <w:rPr>
                <w:rFonts w:ascii="Times New Roman" w:hAnsi="Times New Roman"/>
                <w:lang w:val="ru-RU"/>
              </w:rPr>
              <w:t xml:space="preserve">Невыполнение или выполнение с нарушением сроков работ по подготовке зданий, сооружений к сезонной </w:t>
            </w:r>
            <w:r w:rsidRPr="00B62DE7">
              <w:rPr>
                <w:rFonts w:ascii="Times New Roman" w:hAnsi="Times New Roman"/>
                <w:lang w:val="ru-RU"/>
              </w:rPr>
              <w:lastRenderedPageBreak/>
              <w:t>эксплуатации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lastRenderedPageBreak/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</w:t>
            </w:r>
            <w:r w:rsidRPr="00B62DE7">
              <w:rPr>
                <w:rFonts w:ascii="Times New Roman" w:hAnsi="Times New Roman"/>
                <w:bCs/>
                <w:lang w:val="ru-RU"/>
              </w:rPr>
              <w:lastRenderedPageBreak/>
              <w:t xml:space="preserve">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lastRenderedPageBreak/>
              <w:t>9.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6.7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правил организации благоустройства и озеленения территории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6.9 </w:t>
            </w:r>
            <w:r w:rsidRPr="00B62DE7">
              <w:rPr>
                <w:rFonts w:ascii="Times New Roman" w:hAnsi="Times New Roman"/>
                <w:lang w:val="ru-RU"/>
              </w:rPr>
              <w:t>Мойка транспортных сре</w:t>
            </w:r>
            <w:proofErr w:type="gramStart"/>
            <w:r w:rsidRPr="00B62DE7">
              <w:rPr>
                <w:rFonts w:ascii="Times New Roman" w:hAnsi="Times New Roman"/>
                <w:lang w:val="ru-RU"/>
              </w:rPr>
              <w:t>дств в з</w:t>
            </w:r>
            <w:proofErr w:type="gramEnd"/>
            <w:r w:rsidRPr="00B62DE7">
              <w:rPr>
                <w:rFonts w:ascii="Times New Roman" w:hAnsi="Times New Roman"/>
                <w:lang w:val="ru-RU"/>
              </w:rPr>
              <w:t>апрещенных для этих целей местах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6.10 </w:t>
            </w:r>
            <w:r w:rsidRPr="00B62DE7">
              <w:rPr>
                <w:rFonts w:ascii="Times New Roman" w:hAnsi="Times New Roman"/>
                <w:lang w:val="ru-RU"/>
              </w:rPr>
              <w:t>Нарушение порядка организации автостоянок</w:t>
            </w:r>
            <w:r w:rsidRPr="00B62DE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6.11 </w:t>
            </w:r>
            <w:r w:rsidRPr="00B62DE7">
              <w:rPr>
                <w:rFonts w:ascii="Times New Roman" w:hAnsi="Times New Roman"/>
                <w:lang w:val="ru-RU"/>
              </w:rPr>
              <w:t>Нарушение правил организации сбора, вывоза, утилизации и переработки бытовых и промышленных отходов</w:t>
            </w:r>
            <w:r w:rsidRPr="00B62DE7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6.12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 территории в части организации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7.1 </w:t>
            </w:r>
            <w:r w:rsidRPr="00B62DE7">
              <w:rPr>
                <w:rFonts w:ascii="Times New Roman" w:hAnsi="Times New Roman"/>
                <w:lang w:val="ru-RU"/>
              </w:rPr>
              <w:t>Нарушение правил охраны жизни людей на воде и правил пользования водными объектами, расположенными на территории Пермского края, для плавания на маломерных судах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7.2 </w:t>
            </w:r>
            <w:r w:rsidRPr="00B62DE7">
              <w:rPr>
                <w:rFonts w:ascii="Times New Roman" w:hAnsi="Times New Roman"/>
                <w:lang w:val="ru-RU"/>
              </w:rPr>
              <w:t>Нарушение тишины и покоя граждан в ночное время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Ст. 7.3 </w:t>
            </w:r>
            <w:r w:rsidRPr="00B62DE7">
              <w:rPr>
                <w:rFonts w:ascii="Times New Roman" w:hAnsi="Times New Roman"/>
                <w:lang w:val="ru-RU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7.5 </w:t>
            </w: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нормативных правовых актов Пермского края, нормативных правовых актов органов местного самоуправления Пермского края по выжиганию растительности, горючих материалов и мусора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 xml:space="preserve">глава администрации Путинского сельского поселения; 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lastRenderedPageBreak/>
              <w:t>18.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8.1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8.2 Нарушение правил (порядка) организации транспортного обслуживания населения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9.1 Торговля и предоставление услуг населению в неустановленных местах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9.2 Нарушение дополнительных ограничений условий и мест розничной продажи алкогольной продукции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  <w:lang w:val="ru-RU"/>
              </w:rPr>
              <w:t xml:space="preserve">ведущий специалист  по имуществу и землеустройству  администрации </w:t>
            </w:r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9.4 Нарушение порядка организации ярмарок и продажи товаров (выполнения работ, оказания услуг) на ярмарках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 глава администрации Путинского сельского поселения;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7E5F0C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10.1 Нарушение правил организации ритуальных услуг и содержания мест погребения</w:t>
            </w:r>
          </w:p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 xml:space="preserve">глава администрации Путинского сельского поселения; 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помощник главы администрации;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B62DE7">
              <w:rPr>
                <w:rFonts w:ascii="Times New Roman" w:hAnsi="Times New Roman"/>
                <w:bCs/>
                <w:lang w:val="ru-RU"/>
              </w:rPr>
              <w:t>нач</w:t>
            </w:r>
            <w:proofErr w:type="spellEnd"/>
            <w:r w:rsidRPr="00B62DE7">
              <w:rPr>
                <w:rFonts w:ascii="Times New Roman" w:hAnsi="Times New Roman"/>
                <w:bCs/>
                <w:lang w:val="ru-RU"/>
              </w:rPr>
              <w:t xml:space="preserve">. отдела по имуществу и земельным отношениям администрации </w:t>
            </w:r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Ч. 2 ст. 11.1 Надругательство над официальными символами Пермского края и муниципальных образований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 xml:space="preserve">глава администрации Путинского сельского поселения; 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Ст. 11.2 Нарушение порядка использования символики муниципального образования</w:t>
            </w:r>
          </w:p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 xml:space="preserve">глава администрации Путинского сельского поселения; </w:t>
            </w:r>
          </w:p>
          <w:p w:rsidR="00942DE8" w:rsidRPr="00B62DE7" w:rsidRDefault="00942DE8" w:rsidP="000613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  <w:r w:rsidRPr="00B62DE7">
              <w:rPr>
                <w:rFonts w:ascii="Times New Roman" w:hAnsi="Times New Roman"/>
              </w:rPr>
              <w:t>;</w:t>
            </w:r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B62DE7"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Ч. 2,4 ст. 11.3 Невыполнение законных требований депутатов Законодательного Собрания Пермского края, депутатов представительных органов местного самоуправления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  <w:tr w:rsidR="00942DE8" w:rsidRPr="00B62DE7" w:rsidTr="000613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lang w:val="ru-RU"/>
              </w:rPr>
            </w:pPr>
            <w:r w:rsidRPr="00B62DE7">
              <w:rPr>
                <w:rFonts w:ascii="Times New Roman" w:hAnsi="Times New Roman"/>
                <w:bCs/>
              </w:rPr>
              <w:t>27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E7">
              <w:rPr>
                <w:rFonts w:ascii="Times New Roman" w:hAnsi="Times New Roman" w:cs="Times New Roman"/>
                <w:sz w:val="24"/>
                <w:szCs w:val="24"/>
              </w:rPr>
              <w:t xml:space="preserve"> Ст. 7,6 Нарушение установленного органами местного самоуправления порядка обеспечения безопасности при организации и проведении культурных и </w:t>
            </w:r>
            <w:proofErr w:type="spellStart"/>
            <w:r w:rsidRPr="00B62DE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62D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сельского поселения –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  <w:lang w:val="ru-RU"/>
              </w:rPr>
            </w:pPr>
            <w:r w:rsidRPr="00B62DE7">
              <w:rPr>
                <w:rFonts w:ascii="Times New Roman" w:hAnsi="Times New Roman"/>
                <w:lang w:val="ru-RU"/>
              </w:rPr>
              <w:t>глава администрации Путинского сельского поселения;</w:t>
            </w:r>
          </w:p>
          <w:p w:rsidR="00942DE8" w:rsidRPr="00B62DE7" w:rsidRDefault="00942DE8" w:rsidP="0006133F">
            <w:pPr>
              <w:rPr>
                <w:rFonts w:ascii="Times New Roman" w:hAnsi="Times New Roman"/>
              </w:rPr>
            </w:pPr>
            <w:proofErr w:type="spellStart"/>
            <w:r w:rsidRPr="00B62DE7">
              <w:rPr>
                <w:rFonts w:ascii="Times New Roman" w:hAnsi="Times New Roman"/>
              </w:rPr>
              <w:t>помощник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главы</w:t>
            </w:r>
            <w:proofErr w:type="spellEnd"/>
            <w:r w:rsidRPr="00B62DE7">
              <w:rPr>
                <w:rFonts w:ascii="Times New Roman" w:hAnsi="Times New Roman"/>
              </w:rPr>
              <w:t xml:space="preserve"> </w:t>
            </w:r>
            <w:proofErr w:type="spellStart"/>
            <w:r w:rsidRPr="00B62DE7"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</w:tr>
    </w:tbl>
    <w:p w:rsidR="00942DE8" w:rsidRPr="00B62DE7" w:rsidRDefault="00942DE8" w:rsidP="00942DE8">
      <w:pPr>
        <w:rPr>
          <w:rFonts w:ascii="Times New Roman" w:hAnsi="Times New Roman"/>
        </w:rPr>
        <w:sectPr w:rsidR="00942DE8" w:rsidRPr="00B62DE7" w:rsidSect="00B62DE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</w:rPr>
      </w:pPr>
      <w:proofErr w:type="spellStart"/>
      <w:r w:rsidRPr="00B62DE7">
        <w:rPr>
          <w:rFonts w:ascii="Times New Roman" w:hAnsi="Times New Roman"/>
        </w:rPr>
        <w:lastRenderedPageBreak/>
        <w:t>Приложение</w:t>
      </w:r>
      <w:proofErr w:type="spellEnd"/>
      <w:r w:rsidRPr="00B62DE7">
        <w:rPr>
          <w:rFonts w:ascii="Times New Roman" w:hAnsi="Times New Roman"/>
        </w:rPr>
        <w:t xml:space="preserve"> 3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Pr="00B62DE7">
        <w:rPr>
          <w:rFonts w:ascii="Times New Roman" w:hAnsi="Times New Roman"/>
          <w:lang w:val="ru-RU"/>
        </w:rPr>
        <w:t xml:space="preserve"> постановлени</w:t>
      </w:r>
      <w:r>
        <w:rPr>
          <w:rFonts w:ascii="Times New Roman" w:hAnsi="Times New Roman"/>
          <w:lang w:val="ru-RU"/>
        </w:rPr>
        <w:t>ю</w:t>
      </w:r>
      <w:r w:rsidRPr="00B62DE7">
        <w:rPr>
          <w:rFonts w:ascii="Times New Roman" w:hAnsi="Times New Roman"/>
          <w:lang w:val="ru-RU"/>
        </w:rPr>
        <w:t xml:space="preserve"> администрации 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 xml:space="preserve">Путинского сельского поселения 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Верещагинского района Пермского края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от 02.10.2017 № 99</w:t>
      </w:r>
    </w:p>
    <w:p w:rsidR="00942DE8" w:rsidRPr="00B62DE7" w:rsidRDefault="00942DE8" w:rsidP="00942DE8">
      <w:pPr>
        <w:ind w:left="5040"/>
        <w:rPr>
          <w:rFonts w:ascii="Times New Roman" w:hAnsi="Times New Roman"/>
          <w:lang w:val="ru-RU"/>
        </w:rPr>
      </w:pP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7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7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«___» _____________ 20___ г.                                                   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62DE7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(должность)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 лица, составившего протокол)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составил настоящий протокол о том, что граждани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ка)_________________________________________________________________ 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Место жительства и телефон 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Семейное положение _______________________, на иждивении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___________чел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>.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Подвергался административным взысканиям, имеет судимость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(указывается, каким органом наложено взыскание, наказание)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статья кодекса или иного нормативного акта, вид и размер взыскания)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(серия, номер, где и кем выдан)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«___» ________________ 20___ г. 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 _____ часов он (она)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DE7">
        <w:rPr>
          <w:rFonts w:ascii="Times New Roman" w:hAnsi="Times New Roman" w:cs="Times New Roman"/>
          <w:sz w:val="22"/>
          <w:szCs w:val="22"/>
        </w:rPr>
        <w:t>(место, время совершения и существо административного правонарушения,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в чем конкретно выразилось, какие нарушены правила,</w:t>
      </w:r>
      <w:r w:rsidRPr="00B62DE7">
        <w:rPr>
          <w:rFonts w:ascii="Times New Roman" w:hAnsi="Times New Roman" w:cs="Times New Roman"/>
          <w:sz w:val="28"/>
          <w:szCs w:val="28"/>
        </w:rPr>
        <w:t xml:space="preserve"> </w:t>
      </w:r>
      <w:r w:rsidRPr="00B62DE7">
        <w:rPr>
          <w:rFonts w:ascii="Times New Roman" w:hAnsi="Times New Roman" w:cs="Times New Roman"/>
          <w:sz w:val="22"/>
          <w:szCs w:val="22"/>
        </w:rPr>
        <w:t>распоряжения, постановления, требования)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т.е. соверши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а) административное правонарушение, предусмотренное частью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______статьи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 xml:space="preserve"> ______ </w:t>
      </w:r>
      <w:hyperlink r:id="rId6" w:history="1">
        <w:r w:rsidRPr="00B62DE7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Пермского края от 06.04.2015 № 460-ПК «Об административных правонарушениях в Пермском крае» 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Свидетели, потерпевшие (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Проживает: 1. </w:t>
      </w: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(адрес)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Проживает:</w:t>
      </w: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(адрес)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lastRenderedPageBreak/>
        <w:t xml:space="preserve">Разъяснены их права и обязанности, </w:t>
      </w:r>
      <w:r w:rsidRPr="00B62DE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hyperlink r:id="rId7" w:history="1">
        <w:r w:rsidRPr="00B62DE7">
          <w:rPr>
            <w:rFonts w:ascii="Times New Roman" w:hAnsi="Times New Roman" w:cs="Times New Roman"/>
            <w:color w:val="000000"/>
            <w:sz w:val="24"/>
            <w:szCs w:val="24"/>
          </w:rPr>
          <w:t>ст. 51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Конституции РФ, </w:t>
      </w:r>
      <w:hyperlink r:id="rId8" w:history="1">
        <w:r w:rsidRPr="00B62DE7">
          <w:rPr>
            <w:rFonts w:ascii="Times New Roman" w:hAnsi="Times New Roman" w:cs="Times New Roman"/>
            <w:sz w:val="24"/>
            <w:szCs w:val="24"/>
          </w:rPr>
          <w:t>ст. 25.2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B62DE7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Иные сведения для разрешения дела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B62DE7">
          <w:rPr>
            <w:rFonts w:ascii="Times New Roman" w:hAnsi="Times New Roman" w:cs="Times New Roman"/>
            <w:sz w:val="24"/>
            <w:szCs w:val="24"/>
          </w:rPr>
          <w:t>ст. 51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Конституции РФ лицо, в отношении которого ведется производство по делу об административном правонарушении, не обязано свидетельствовать против себя самого, своего супруга и близких родственников (супруга, родителей, детей, усыновителей, усыновленных, родных братьев и родных сестер, дедушек, бабушек, внуков).</w:t>
      </w:r>
    </w:p>
    <w:p w:rsidR="00942DE8" w:rsidRPr="00B62DE7" w:rsidRDefault="00942DE8" w:rsidP="00942DE8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 С указанным правом </w:t>
      </w:r>
      <w:proofErr w:type="gramStart"/>
      <w:r w:rsidRPr="00B62DE7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B6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42DE8" w:rsidRPr="00B62DE7" w:rsidRDefault="00942DE8" w:rsidP="00942D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proofErr w:type="gramStart"/>
        <w:r w:rsidRPr="00B62DE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62DE7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62DE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62DE7">
          <w:rPr>
            <w:rFonts w:ascii="Times New Roman" w:hAnsi="Times New Roman" w:cs="Times New Roman"/>
            <w:sz w:val="24"/>
            <w:szCs w:val="24"/>
          </w:rPr>
          <w:t>5 ст. 25.5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 xml:space="preserve"> РФ для оказания юридической помощи лицу, в отношении которого ведется производство по делу об административном правонарушении, может участвовать защитник, а для оказания юридической помощи потерпевшему - представитель.</w:t>
      </w:r>
    </w:p>
    <w:p w:rsidR="00942DE8" w:rsidRPr="00B62DE7" w:rsidRDefault="00942DE8" w:rsidP="00942D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Защитник или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ходатайство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</w:t>
      </w:r>
      <w:hyperlink r:id="rId14" w:history="1">
        <w:proofErr w:type="spellStart"/>
        <w:r w:rsidRPr="00B62DE7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42DE8" w:rsidRPr="00B62DE7" w:rsidRDefault="00942DE8" w:rsidP="00942DE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С указанным правом </w:t>
      </w:r>
      <w:proofErr w:type="gramStart"/>
      <w:r w:rsidRPr="00B62DE7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B6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42DE8" w:rsidRPr="00B62DE7" w:rsidRDefault="00942DE8" w:rsidP="00942D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B62DE7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</w:t>
      </w:r>
      <w:hyperlink r:id="rId16" w:history="1">
        <w:r w:rsidRPr="00B62D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62DE7">
        <w:rPr>
          <w:rFonts w:ascii="Times New Roman" w:hAnsi="Times New Roman" w:cs="Times New Roman"/>
          <w:sz w:val="24"/>
          <w:szCs w:val="24"/>
        </w:rPr>
        <w:t>.</w:t>
      </w:r>
    </w:p>
    <w:p w:rsidR="00942DE8" w:rsidRPr="00B62DE7" w:rsidRDefault="00942DE8" w:rsidP="00942DE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С указанным правом </w:t>
      </w:r>
      <w:proofErr w:type="gramStart"/>
      <w:r w:rsidRPr="00B62DE7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B6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Объяснение нарушителя: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(перечень прилагаемых к протоколу документов)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 xml:space="preserve">                                                                                    ________________________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B62DE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(подпись нарушителя)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Подписи: __________________________________________________</w:t>
      </w:r>
    </w:p>
    <w:p w:rsidR="00942DE8" w:rsidRPr="00B62DE7" w:rsidRDefault="00942DE8" w:rsidP="00942DE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B62DE7">
        <w:rPr>
          <w:rFonts w:ascii="Times New Roman" w:hAnsi="Times New Roman"/>
          <w:sz w:val="22"/>
          <w:szCs w:val="22"/>
          <w:lang w:val="ru-RU"/>
        </w:rPr>
        <w:t>(свидетелей, потерпевших)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Подпись:___________________________________________________</w:t>
      </w:r>
    </w:p>
    <w:p w:rsidR="00942DE8" w:rsidRPr="00B62DE7" w:rsidRDefault="00942DE8" w:rsidP="00942DE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B62DE7">
        <w:rPr>
          <w:rFonts w:ascii="Times New Roman" w:hAnsi="Times New Roman"/>
          <w:sz w:val="22"/>
          <w:szCs w:val="22"/>
          <w:lang w:val="ru-RU"/>
        </w:rPr>
        <w:t>(должностного лица, составившего протокол)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Копию протокола получи</w:t>
      </w:r>
      <w:proofErr w:type="gramStart"/>
      <w:r w:rsidRPr="00B62DE7">
        <w:rPr>
          <w:rFonts w:ascii="Times New Roman" w:hAnsi="Times New Roman"/>
          <w:lang w:val="ru-RU"/>
        </w:rPr>
        <w:t>л(</w:t>
      </w:r>
      <w:proofErr w:type="gramEnd"/>
      <w:r w:rsidRPr="00B62DE7">
        <w:rPr>
          <w:rFonts w:ascii="Times New Roman" w:hAnsi="Times New Roman"/>
          <w:lang w:val="ru-RU"/>
        </w:rPr>
        <w:t>а) _________________________________________</w:t>
      </w:r>
    </w:p>
    <w:p w:rsidR="00942DE8" w:rsidRPr="00B62DE7" w:rsidRDefault="00942DE8" w:rsidP="00942DE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B62DE7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(подпись нарушителя, потерпевшего)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  <w:lang w:val="ru-RU"/>
        </w:rPr>
      </w:pP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  <w:lang w:val="ru-RU"/>
        </w:rPr>
      </w:pP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Приложение 4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Pr="00B62DE7">
        <w:rPr>
          <w:rFonts w:ascii="Times New Roman" w:hAnsi="Times New Roman"/>
          <w:lang w:val="ru-RU"/>
        </w:rPr>
        <w:t>постановлени</w:t>
      </w:r>
      <w:r>
        <w:rPr>
          <w:rFonts w:ascii="Times New Roman" w:hAnsi="Times New Roman"/>
          <w:lang w:val="ru-RU"/>
        </w:rPr>
        <w:t>ю</w:t>
      </w:r>
      <w:r w:rsidRPr="00B62DE7">
        <w:rPr>
          <w:rFonts w:ascii="Times New Roman" w:hAnsi="Times New Roman"/>
          <w:lang w:val="ru-RU"/>
        </w:rPr>
        <w:t xml:space="preserve"> администрации 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 xml:space="preserve">Путинского сельского поселения </w:t>
      </w:r>
    </w:p>
    <w:p w:rsidR="00942DE8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Верещагинского района Пермского края</w:t>
      </w:r>
    </w:p>
    <w:p w:rsidR="00942DE8" w:rsidRPr="00B62DE7" w:rsidRDefault="00942DE8" w:rsidP="00942DE8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lang w:val="ru-RU"/>
        </w:rPr>
      </w:pPr>
      <w:r w:rsidRPr="00B62DE7">
        <w:rPr>
          <w:rFonts w:ascii="Times New Roman" w:hAnsi="Times New Roman"/>
          <w:lang w:val="ru-RU"/>
        </w:rPr>
        <w:t>от 02.10.2017  № 99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7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E7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«___» _____________ 20___ г.</w:t>
      </w: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62DE7">
        <w:rPr>
          <w:rFonts w:ascii="Times New Roman" w:hAnsi="Times New Roman" w:cs="Times New Roman"/>
          <w:sz w:val="22"/>
          <w:szCs w:val="22"/>
        </w:rPr>
        <w:t>(место составления)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(должность)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 лица, составившего протокол)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составил настоящий протокол о том, что юридическое лицо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(организационно-правовая форма и точное наименование юридического лица)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 ______ часов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62DE7">
        <w:rPr>
          <w:rFonts w:ascii="Times New Roman" w:hAnsi="Times New Roman" w:cs="Times New Roman"/>
          <w:sz w:val="22"/>
          <w:szCs w:val="22"/>
        </w:rPr>
        <w:t>(место совершения, в чем</w:t>
      </w:r>
      <w:proofErr w:type="gramEnd"/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2"/>
          <w:szCs w:val="22"/>
        </w:rPr>
        <w:t>конкретно выразилось, какие нарушения правил, распоряжений,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2"/>
          <w:szCs w:val="22"/>
        </w:rPr>
        <w:t>постановлений, требований)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то есть совершено административное правонарушение, предусмотренное 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. ____ ст.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________</w:t>
      </w:r>
      <w:hyperlink r:id="rId17" w:history="1">
        <w:r w:rsidRPr="00B62DE7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  <w:proofErr w:type="spellEnd"/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Пермского края от 06.04.2015 № 460-ПК «Об  административных правонарушениях в Пермском крае». 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 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Дата и место рождения, место жительства ________________________________________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______________, серия ______________ номер _________________, где и кем выдан _____________________________________________ __________________________________________________________________________________________________________________________________________________________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Свидетели, потерпевшие (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lastRenderedPageBreak/>
        <w:t>(фамилия, имя, отчество)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Проживает:________________________________________________________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(адрес)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Проживает: ___________________________________________________________________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(адрес)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 xml:space="preserve">Разъяснены их права и обязанности, предусмотренные </w:t>
      </w:r>
      <w:hyperlink r:id="rId18" w:history="1">
        <w:r w:rsidRPr="00B62DE7">
          <w:rPr>
            <w:rFonts w:ascii="Times New Roman" w:hAnsi="Times New Roman" w:cs="Times New Roman"/>
            <w:sz w:val="24"/>
            <w:szCs w:val="24"/>
          </w:rPr>
          <w:t>ст. 51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Конституции РФ, </w:t>
      </w:r>
      <w:hyperlink r:id="rId19" w:history="1">
        <w:r w:rsidRPr="00B62DE7">
          <w:rPr>
            <w:rFonts w:ascii="Times New Roman" w:hAnsi="Times New Roman" w:cs="Times New Roman"/>
            <w:sz w:val="24"/>
            <w:szCs w:val="24"/>
          </w:rPr>
          <w:t>ст. 25.2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Pr="00B62DE7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4"/>
          <w:szCs w:val="24"/>
        </w:rPr>
        <w:t>Объяснения законного представителя юридического лица: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(подпись)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62DE7">
        <w:rPr>
          <w:rFonts w:ascii="Times New Roman" w:hAnsi="Times New Roman" w:cs="Times New Roman"/>
          <w:sz w:val="22"/>
          <w:szCs w:val="22"/>
        </w:rPr>
        <w:t>(перечень прилагаемых к протоколу</w:t>
      </w:r>
      <w:proofErr w:type="gramEnd"/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 xml:space="preserve">документов и вещей, иные сведения, необходимые </w:t>
      </w:r>
      <w:proofErr w:type="gramStart"/>
      <w:r w:rsidRPr="00B62DE7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разрешения дела)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62DE7">
        <w:rPr>
          <w:rFonts w:ascii="Times New Roman" w:hAnsi="Times New Roman" w:cs="Times New Roman"/>
          <w:sz w:val="24"/>
          <w:szCs w:val="24"/>
        </w:rPr>
        <w:t xml:space="preserve">Законному представителю разъяснены его права и обязанности, предусмотренные </w:t>
      </w:r>
      <w:hyperlink r:id="rId21" w:history="1">
        <w:r w:rsidRPr="00B62DE7">
          <w:rPr>
            <w:rFonts w:ascii="Times New Roman" w:hAnsi="Times New Roman" w:cs="Times New Roman"/>
            <w:sz w:val="24"/>
            <w:szCs w:val="24"/>
          </w:rPr>
          <w:t>ст. 25.1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B62DE7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B62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DE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62D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(подпись представителя)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Подписи: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(законного представителя)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(свидетелей, потерпевших)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2DE8" w:rsidRPr="00B62DE7" w:rsidRDefault="00942DE8" w:rsidP="00942DE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62DE7">
        <w:rPr>
          <w:rFonts w:ascii="Times New Roman" w:hAnsi="Times New Roman" w:cs="Times New Roman"/>
          <w:sz w:val="22"/>
          <w:szCs w:val="22"/>
        </w:rPr>
        <w:t>(должностного лица, составившего протокол)</w:t>
      </w: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2DE8" w:rsidRPr="00B62DE7" w:rsidRDefault="00942DE8" w:rsidP="00942D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62DE7">
        <w:rPr>
          <w:rFonts w:ascii="Times New Roman" w:hAnsi="Times New Roman" w:cs="Times New Roman"/>
          <w:sz w:val="24"/>
          <w:szCs w:val="24"/>
        </w:rPr>
        <w:t>Копию протокола получи</w:t>
      </w:r>
      <w:proofErr w:type="gramStart"/>
      <w:r w:rsidRPr="00B62DE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62DE7">
        <w:rPr>
          <w:rFonts w:ascii="Times New Roman" w:hAnsi="Times New Roman" w:cs="Times New Roman"/>
          <w:sz w:val="24"/>
          <w:szCs w:val="24"/>
        </w:rPr>
        <w:t>а)</w:t>
      </w:r>
      <w:r w:rsidRPr="00B62DE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0245C" w:rsidRDefault="00D0245C"/>
    <w:sectPr w:rsidR="00D0245C" w:rsidSect="00942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E8"/>
    <w:rsid w:val="000D48A7"/>
    <w:rsid w:val="00942DE8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DE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42D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42D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E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37;fld=134;dst=102308" TargetMode="External"/><Relationship Id="rId13" Type="http://schemas.openxmlformats.org/officeDocument/2006/relationships/hyperlink" Target="consultantplus://offline/main?base=LAW;n=110237;fld=134;dst=102329" TargetMode="External"/><Relationship Id="rId18" Type="http://schemas.openxmlformats.org/officeDocument/2006/relationships/hyperlink" Target="consultantplus://offline/main?base=LAW;n=2875;fld=134;dst=1001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0237;fld=134;dst=102302" TargetMode="External"/><Relationship Id="rId7" Type="http://schemas.openxmlformats.org/officeDocument/2006/relationships/hyperlink" Target="consultantplus://offline/main?base=LAW;n=2875;fld=134;dst=100196" TargetMode="External"/><Relationship Id="rId12" Type="http://schemas.openxmlformats.org/officeDocument/2006/relationships/hyperlink" Target="consultantplus://offline/main?base=LAW;n=110237;fld=134;dst=102326" TargetMode="External"/><Relationship Id="rId17" Type="http://schemas.openxmlformats.org/officeDocument/2006/relationships/hyperlink" Target="consultantplus://offline/main?base=RLAW368;n=35014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237;fld=134" TargetMode="External"/><Relationship Id="rId20" Type="http://schemas.openxmlformats.org/officeDocument/2006/relationships/hyperlink" Target="consultantplus://offline/main?base=LAW;n=110237;fld=134;dst=10233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8;n=35014;fld=134" TargetMode="External"/><Relationship Id="rId11" Type="http://schemas.openxmlformats.org/officeDocument/2006/relationships/hyperlink" Target="consultantplus://offline/main?base=LAW;n=110237;fld=134;dst=10232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veradm.ru/in/md/org?cun=301208" TargetMode="External"/><Relationship Id="rId15" Type="http://schemas.openxmlformats.org/officeDocument/2006/relationships/hyperlink" Target="consultantplus://offline/main?base=LAW;n=110237;fld=134;dst=10230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;dst=100196" TargetMode="External"/><Relationship Id="rId19" Type="http://schemas.openxmlformats.org/officeDocument/2006/relationships/hyperlink" Target="consultantplus://offline/main?base=LAW;n=110237;fld=134;dst=102308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110237;fld=134;dst=102330" TargetMode="External"/><Relationship Id="rId14" Type="http://schemas.openxmlformats.org/officeDocument/2006/relationships/hyperlink" Target="consultantplus://offline/main?base=LAW;n=110237;fld=134" TargetMode="External"/><Relationship Id="rId22" Type="http://schemas.openxmlformats.org/officeDocument/2006/relationships/hyperlink" Target="consultantplus://offline/main?base=LAW;n=110237;fld=134;dst=102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3823</Words>
  <Characters>21795</Characters>
  <Application>Microsoft Office Word</Application>
  <DocSecurity>0</DocSecurity>
  <Lines>181</Lines>
  <Paragraphs>51</Paragraphs>
  <ScaleCrop>false</ScaleCrop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2017-11-28T09:23:00Z</dcterms:created>
  <dcterms:modified xsi:type="dcterms:W3CDTF">2017-11-28T09:23:00Z</dcterms:modified>
</cp:coreProperties>
</file>