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61"/>
        <w:gridCol w:w="3877"/>
      </w:tblGrid>
      <w:tr w:rsidR="00082B6E" w:rsidTr="00693FB3">
        <w:tc>
          <w:tcPr>
            <w:tcW w:w="6062" w:type="dxa"/>
            <w:shd w:val="clear" w:color="auto" w:fill="auto"/>
          </w:tcPr>
          <w:p w:rsidR="00082B6E" w:rsidRDefault="00082B6E" w:rsidP="00693FB3">
            <w:pPr>
              <w:pStyle w:val="ConsPlusNormal"/>
              <w:ind w:firstLine="0"/>
              <w:jc w:val="both"/>
            </w:pPr>
          </w:p>
        </w:tc>
        <w:tc>
          <w:tcPr>
            <w:tcW w:w="3971" w:type="dxa"/>
            <w:shd w:val="clear" w:color="auto" w:fill="auto"/>
          </w:tcPr>
          <w:p w:rsidR="00082B6E" w:rsidRPr="00B41644" w:rsidRDefault="00082B6E" w:rsidP="00693FB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64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82B6E" w:rsidRDefault="00082B6E" w:rsidP="00693FB3">
            <w:pPr>
              <w:pStyle w:val="ConsPlusNormal"/>
              <w:ind w:firstLine="0"/>
            </w:pPr>
            <w:r w:rsidRPr="00B41644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оценки регулирующего воздействия проектов муниципальных нормативных правовых актов</w:t>
            </w:r>
          </w:p>
        </w:tc>
      </w:tr>
    </w:tbl>
    <w:p w:rsidR="00082B6E" w:rsidRDefault="00082B6E" w:rsidP="00082B6E">
      <w:pPr>
        <w:pStyle w:val="ConsPlusNormal"/>
        <w:jc w:val="both"/>
      </w:pPr>
    </w:p>
    <w:p w:rsidR="00082B6E" w:rsidRDefault="00082B6E" w:rsidP="00082B6E">
      <w:pPr>
        <w:pStyle w:val="ConsPlusNormal"/>
        <w:jc w:val="both"/>
      </w:pPr>
    </w:p>
    <w:p w:rsidR="00082B6E" w:rsidRPr="00082B6E" w:rsidRDefault="00082B6E" w:rsidP="00082B6E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82B6E" w:rsidRPr="00082B6E" w:rsidRDefault="00082B6E" w:rsidP="00082B6E">
      <w:pPr>
        <w:pStyle w:val="ConsPlusNonforma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 w:rsidRPr="00082B6E">
        <w:rPr>
          <w:rFonts w:ascii="Times New Roman" w:hAnsi="Times New Roman" w:cs="Times New Roman"/>
          <w:sz w:val="28"/>
          <w:szCs w:val="28"/>
        </w:rPr>
        <w:t>ЗАКЛЮЧЕНИЕ</w:t>
      </w:r>
    </w:p>
    <w:p w:rsidR="00082B6E" w:rsidRPr="00082B6E" w:rsidRDefault="00082B6E" w:rsidP="00082B6E">
      <w:pPr>
        <w:pStyle w:val="ConsPlusNonforma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082B6E" w:rsidRPr="00082B6E" w:rsidRDefault="00082B6E" w:rsidP="00082B6E">
      <w:pPr>
        <w:pStyle w:val="ConsPlusNonforma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82B6E" w:rsidRPr="00082B6E" w:rsidRDefault="00082B6E" w:rsidP="00082B6E">
      <w:pPr>
        <w:pStyle w:val="ConsPlusNonforma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Уполномоченный орган в соответствии с ____________________ рассмотрел проект: _____________________________________________________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</w:rPr>
      </w:pPr>
      <w:r w:rsidRPr="00082B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</w:t>
      </w:r>
      <w:bookmarkStart w:id="1" w:name="_GoBack"/>
      <w:bookmarkEnd w:id="1"/>
      <w:r w:rsidRPr="00082B6E">
        <w:rPr>
          <w:rFonts w:ascii="Times New Roman" w:hAnsi="Times New Roman" w:cs="Times New Roman"/>
        </w:rPr>
        <w:t xml:space="preserve">  (наименование проекта муниципального нормативного правового акта)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подготовленный ______________________________________________________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</w:rPr>
      </w:pPr>
      <w:r w:rsidRPr="00082B6E">
        <w:rPr>
          <w:rFonts w:ascii="Times New Roman" w:hAnsi="Times New Roman" w:cs="Times New Roman"/>
        </w:rPr>
        <w:t xml:space="preserve">                              </w:t>
      </w:r>
      <w:r w:rsidRPr="00082B6E">
        <w:rPr>
          <w:rFonts w:ascii="Times New Roman" w:hAnsi="Times New Roman" w:cs="Times New Roman"/>
        </w:rPr>
        <w:t xml:space="preserve">                     </w:t>
      </w:r>
      <w:r w:rsidRPr="00082B6E">
        <w:rPr>
          <w:rFonts w:ascii="Times New Roman" w:hAnsi="Times New Roman" w:cs="Times New Roman"/>
        </w:rPr>
        <w:t xml:space="preserve"> (наименование разработчика)</w:t>
      </w:r>
    </w:p>
    <w:p w:rsidR="00082B6E" w:rsidRPr="00082B6E" w:rsidRDefault="00082B6E" w:rsidP="00082B6E">
      <w:pPr>
        <w:pStyle w:val="ConsPlusNonforma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правового акта разработчиком соблюден порядок проведения оценки регулирующего воздействия.</w:t>
      </w:r>
    </w:p>
    <w:p w:rsidR="00082B6E" w:rsidRPr="00082B6E" w:rsidRDefault="00082B6E" w:rsidP="00082B6E">
      <w:pPr>
        <w:pStyle w:val="ConsPlusNonforma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Разработчиком проведены публичные консультации в отношении проекта муниципального нормативного правового акта в сроки с _________ по_________________.</w:t>
      </w:r>
    </w:p>
    <w:p w:rsidR="00082B6E" w:rsidRPr="00082B6E" w:rsidRDefault="00082B6E" w:rsidP="00082B6E">
      <w:pPr>
        <w:pStyle w:val="ConsPlusNonforma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 (не поступили) предложения (замечания) участников публичных консультаций.</w:t>
      </w:r>
    </w:p>
    <w:p w:rsidR="00082B6E" w:rsidRPr="00082B6E" w:rsidRDefault="00082B6E" w:rsidP="00082B6E">
      <w:pPr>
        <w:pStyle w:val="ConsPlusNonforma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Поступившие в ходе публичных консультаций предложения (замечания)участников публичных консультаций разработчиком учтены (не учтены).</w:t>
      </w:r>
    </w:p>
    <w:p w:rsidR="00082B6E" w:rsidRPr="00082B6E" w:rsidRDefault="00082B6E" w:rsidP="00082B6E">
      <w:pPr>
        <w:pStyle w:val="ConsPlusNonforma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На основе проведенной оценки проекта муниципального нормативного правового акта с учетом информации, представленной разработчиком, полученной в ходе публичных консультаций, уполномоченным органом сделаны следующие выводы: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082B6E" w:rsidRPr="00082B6E" w:rsidRDefault="00082B6E" w:rsidP="00082B6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82B6E">
        <w:rPr>
          <w:rFonts w:ascii="Times New Roman" w:hAnsi="Times New Roman" w:cs="Times New Roman"/>
          <w:sz w:val="28"/>
          <w:szCs w:val="28"/>
        </w:rPr>
        <w:t>уполномоченного органа ___________ подпись ________ Ф.И.О. ______________</w:t>
      </w:r>
    </w:p>
    <w:p w:rsidR="00082B6E" w:rsidRPr="00082B6E" w:rsidRDefault="00082B6E" w:rsidP="00082B6E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82B6E" w:rsidRPr="00082B6E" w:rsidRDefault="00082B6E" w:rsidP="00082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144" w:rsidRPr="00082B6E" w:rsidRDefault="00C44144">
      <w:pPr>
        <w:rPr>
          <w:szCs w:val="28"/>
        </w:rPr>
      </w:pPr>
    </w:p>
    <w:sectPr w:rsidR="00C44144" w:rsidRPr="00082B6E" w:rsidSect="00082B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E"/>
    <w:rsid w:val="00082B6E"/>
    <w:rsid w:val="00245D3C"/>
    <w:rsid w:val="00AE1225"/>
    <w:rsid w:val="00C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8D2"/>
  <w15:chartTrackingRefBased/>
  <w15:docId w15:val="{54F1F524-3EC1-448B-B80D-87C7727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2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82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B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2023-11-01T08:20:00Z</dcterms:created>
  <dcterms:modified xsi:type="dcterms:W3CDTF">2023-11-01T08:23:00Z</dcterms:modified>
</cp:coreProperties>
</file>