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CE20" w14:textId="2EB3AB63" w:rsidR="00A651B2" w:rsidRDefault="00A651B2" w:rsidP="00696846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7D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20D95EEB" w14:textId="77777777" w:rsidR="00A651B2" w:rsidRDefault="00A651B2" w:rsidP="00696846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E1B272D" w14:textId="580B89DC" w:rsidR="00A651B2" w:rsidRDefault="00B13796" w:rsidP="00696846">
      <w:pPr>
        <w:tabs>
          <w:tab w:val="left" w:pos="4962"/>
        </w:tabs>
        <w:ind w:left="5103"/>
        <w:rPr>
          <w:sz w:val="28"/>
          <w:szCs w:val="28"/>
        </w:rPr>
      </w:pPr>
      <w:r w:rsidRPr="00B13796">
        <w:rPr>
          <w:sz w:val="28"/>
          <w:szCs w:val="28"/>
        </w:rPr>
        <w:t xml:space="preserve">от </w:t>
      </w:r>
      <w:proofErr w:type="spellStart"/>
      <w:r w:rsidRPr="00B13796">
        <w:rPr>
          <w:sz w:val="28"/>
          <w:szCs w:val="28"/>
        </w:rPr>
        <w:t>20.04.2023г</w:t>
      </w:r>
      <w:proofErr w:type="spellEnd"/>
      <w:r w:rsidRPr="00B13796">
        <w:rPr>
          <w:sz w:val="28"/>
          <w:szCs w:val="28"/>
        </w:rPr>
        <w:t>. № 254-01-01-799</w:t>
      </w:r>
    </w:p>
    <w:p w14:paraId="02BABFF8" w14:textId="77777777" w:rsidR="00A651B2" w:rsidRPr="00912CEA" w:rsidRDefault="00A651B2" w:rsidP="00A651B2">
      <w:pPr>
        <w:tabs>
          <w:tab w:val="left" w:pos="4962"/>
        </w:tabs>
        <w:ind w:left="5670"/>
        <w:rPr>
          <w:sz w:val="48"/>
          <w:szCs w:val="48"/>
        </w:rPr>
      </w:pPr>
    </w:p>
    <w:p w14:paraId="51633FAB" w14:textId="70ECDB66" w:rsidR="00A651B2" w:rsidRDefault="00A651B2" w:rsidP="00A65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D27DEE">
        <w:rPr>
          <w:sz w:val="28"/>
          <w:szCs w:val="28"/>
        </w:rPr>
        <w:t>1</w:t>
      </w:r>
    </w:p>
    <w:p w14:paraId="678E7443" w14:textId="77777777" w:rsidR="00A651B2" w:rsidRDefault="00A651B2" w:rsidP="00A651B2">
      <w:pPr>
        <w:jc w:val="center"/>
        <w:rPr>
          <w:sz w:val="28"/>
          <w:szCs w:val="28"/>
        </w:rPr>
      </w:pPr>
    </w:p>
    <w:p w14:paraId="5F0F29D2" w14:textId="37FEAC4E" w:rsidR="00A651B2" w:rsidRDefault="00A651B2" w:rsidP="00A6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FD5134">
        <w:rPr>
          <w:sz w:val="28"/>
          <w:szCs w:val="28"/>
        </w:rPr>
        <w:t xml:space="preserve">земельному участку под </w:t>
      </w:r>
      <w:r w:rsidR="006E6EF2">
        <w:rPr>
          <w:sz w:val="28"/>
          <w:szCs w:val="28"/>
        </w:rPr>
        <w:t>здани</w:t>
      </w:r>
      <w:r w:rsidR="00FD5134">
        <w:rPr>
          <w:sz w:val="28"/>
          <w:szCs w:val="28"/>
        </w:rPr>
        <w:t>е</w:t>
      </w:r>
      <w:r w:rsidR="006E6EF2">
        <w:rPr>
          <w:sz w:val="28"/>
          <w:szCs w:val="28"/>
        </w:rPr>
        <w:t xml:space="preserve"> магазина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6F6B54">
        <w:rPr>
          <w:sz w:val="28"/>
          <w:szCs w:val="28"/>
        </w:rPr>
        <w:t>Ленина</w:t>
      </w:r>
      <w:r w:rsidRPr="008F7594">
        <w:rPr>
          <w:sz w:val="28"/>
          <w:szCs w:val="28"/>
        </w:rPr>
        <w:t>,</w:t>
      </w:r>
      <w:r w:rsidR="006E6EF2">
        <w:rPr>
          <w:sz w:val="28"/>
          <w:szCs w:val="28"/>
        </w:rPr>
        <w:t xml:space="preserve"> 11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3C44450" w14:textId="3A3709E4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6F6B54">
        <w:rPr>
          <w:sz w:val="28"/>
          <w:szCs w:val="28"/>
        </w:rPr>
        <w:t>Ленина</w:t>
      </w:r>
      <w:r w:rsidRPr="008F7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E6EF2">
        <w:rPr>
          <w:sz w:val="28"/>
          <w:szCs w:val="28"/>
        </w:rPr>
        <w:t>11</w:t>
      </w:r>
      <w:r w:rsidRPr="008F7594">
        <w:rPr>
          <w:sz w:val="28"/>
          <w:szCs w:val="28"/>
        </w:rPr>
        <w:t>.</w:t>
      </w:r>
    </w:p>
    <w:p w14:paraId="7B7DA7E5" w14:textId="528C9699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7A55C9">
        <w:rPr>
          <w:sz w:val="28"/>
          <w:szCs w:val="28"/>
        </w:rPr>
        <w:t>7</w:t>
      </w:r>
      <w:r w:rsidRPr="008F7594">
        <w:rPr>
          <w:sz w:val="28"/>
          <w:szCs w:val="28"/>
        </w:rPr>
        <w:t>.</w:t>
      </w:r>
    </w:p>
    <w:p w14:paraId="1E9EFF8B" w14:textId="7D950EF2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D27DEE">
        <w:rPr>
          <w:sz w:val="28"/>
          <w:szCs w:val="28"/>
        </w:rPr>
        <w:t xml:space="preserve"> 4</w:t>
      </w:r>
      <w:r w:rsidR="009C0340">
        <w:rPr>
          <w:sz w:val="28"/>
          <w:szCs w:val="28"/>
        </w:rPr>
        <w:t>12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4BE3B01" w14:textId="77777777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20EA8875" w14:textId="77777777" w:rsidR="00A651B2" w:rsidRDefault="00A651B2" w:rsidP="00A651B2">
      <w:pPr>
        <w:ind w:firstLine="709"/>
        <w:jc w:val="both"/>
        <w:rPr>
          <w:sz w:val="28"/>
          <w:szCs w:val="28"/>
        </w:rPr>
      </w:pPr>
    </w:p>
    <w:p w14:paraId="6081A3FA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87CA5DA" w14:textId="77777777" w:rsidR="00A651B2" w:rsidRPr="00B8049D" w:rsidRDefault="00A651B2" w:rsidP="00A651B2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0F39BF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B28780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8052B9E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96718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321DBA1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4F37FE2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7DFD7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3872459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2E510C5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8C117A6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2B543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EE96E4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C37F839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0A3A9487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60AF3A" w14:textId="77777777" w:rsidR="00A651B2" w:rsidRPr="00946FF3" w:rsidRDefault="00A651B2" w:rsidP="00A651B2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C2EEFAF" w14:textId="77777777" w:rsidR="00A651B2" w:rsidRPr="00912CEA" w:rsidRDefault="00A651B2" w:rsidP="00A651B2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A651B2" w:rsidRPr="00912CEA" w14:paraId="35C43BB4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B51B" w14:textId="77777777" w:rsidR="00A651B2" w:rsidRPr="00912CEA" w:rsidRDefault="00A651B2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9D747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8C0C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6641" w14:textId="77777777" w:rsidR="00A651B2" w:rsidRPr="00946FF3" w:rsidRDefault="00A651B2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071" w14:textId="77777777" w:rsidR="00A651B2" w:rsidRPr="00912CEA" w:rsidRDefault="00A651B2" w:rsidP="00F13D51">
            <w:r w:rsidRPr="00912CEA">
              <w:t>/</w:t>
            </w:r>
          </w:p>
        </w:tc>
      </w:tr>
      <w:tr w:rsidR="00A651B2" w:rsidRPr="00912CEA" w14:paraId="57674B53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3B43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4F21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5E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7BE5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244E08C" w14:textId="77777777" w:rsidR="00A651B2" w:rsidRPr="00912CEA" w:rsidRDefault="00A651B2" w:rsidP="00F13D51">
            <w:pPr>
              <w:rPr>
                <w:sz w:val="18"/>
                <w:szCs w:val="18"/>
              </w:rPr>
            </w:pPr>
          </w:p>
        </w:tc>
      </w:tr>
    </w:tbl>
    <w:p w14:paraId="30C1A1B8" w14:textId="77777777" w:rsidR="00A651B2" w:rsidRPr="00552503" w:rsidRDefault="00A651B2" w:rsidP="00A651B2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651B2" w14:paraId="0EB4BB7A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DF4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32239" w14:textId="24C63FFA" w:rsidR="00A651B2" w:rsidRPr="00552503" w:rsidRDefault="00B13796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13796">
              <w:rPr>
                <w:sz w:val="28"/>
                <w:szCs w:val="28"/>
              </w:rPr>
              <w:t>20.04.2023г</w:t>
            </w:r>
            <w:proofErr w:type="spellEnd"/>
          </w:p>
        </w:tc>
      </w:tr>
      <w:tr w:rsidR="00A651B2" w14:paraId="6ABD7C0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7D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88F48" w14:textId="77777777" w:rsidR="00A651B2" w:rsidRPr="00552503" w:rsidRDefault="00A651B2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24BB4DF" w14:textId="77777777" w:rsidR="00A651B2" w:rsidRDefault="00A651B2" w:rsidP="00A651B2">
      <w:pPr>
        <w:jc w:val="center"/>
        <w:rPr>
          <w:sz w:val="28"/>
          <w:szCs w:val="28"/>
        </w:rPr>
      </w:pPr>
    </w:p>
    <w:p w14:paraId="2D667574" w14:textId="77777777" w:rsidR="00A651B2" w:rsidRDefault="00A651B2" w:rsidP="00A65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B49D96" w14:textId="27721B70" w:rsidR="00A651B2" w:rsidRDefault="00A651B2" w:rsidP="00A651B2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9362D7" w14:textId="5A6B65CE" w:rsidR="002C1D6B" w:rsidRDefault="00A733F3" w:rsidP="00A651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2D6E78" wp14:editId="1AF3DB3F">
            <wp:extent cx="5934710" cy="608139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0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A651B2" w14:paraId="72C3BBFA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50E" w14:textId="3C5D4AB2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DC29B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A651B2" w14:paraId="73D26E82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A095A1B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A651B2" w14:paraId="52F0C278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6AE673F9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8F93F4" wp14:editId="682BDFD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D589B" id="Прямая соединительная линия 6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oBCwIAADI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zuOaA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FC1650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A651B2" w14:paraId="3E45CA4F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9615367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381486" wp14:editId="607840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569CB" id="Прямая соединительная линия 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0hPQs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C98025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A651B2" w14:paraId="5FB22D02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166EFB63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AAED1C4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A651B2" w14:paraId="742AB4AB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517599A4" w14:textId="4C1C4E07" w:rsidR="00A651B2" w:rsidRPr="00AA16DD" w:rsidRDefault="00A651B2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7A55C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17" w:type="dxa"/>
            <w:shd w:val="clear" w:color="auto" w:fill="auto"/>
          </w:tcPr>
          <w:p w14:paraId="27940258" w14:textId="77777777" w:rsidR="00A651B2" w:rsidRPr="00552503" w:rsidRDefault="00A651B2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A651B2" w14:paraId="01627DB0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56207FF" w14:textId="77777777" w:rsidR="00A651B2" w:rsidRPr="00552503" w:rsidRDefault="00A651B2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3CD98F7D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A651B2" w14:paraId="5343C3B9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A7C8328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4D9203" wp14:editId="3AE737D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BE179"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UFgIAAE4EAAAOAAAAZHJzL2Uyb0RvYy54bWysVMuO0zAU3SPxD5b3NOkAhYmazqLVsEFQ&#10;8fgA17EbS37JNk27A9ZI/QR+gQVIIw3wDckfce2kGV5CArFxrn3vOfeeEyfzi72SaMecF0aXeDrJ&#10;MWKamkrobYlfvri88x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N45RvSUy26A1vnwiBmFYlBiKXS0hhRk&#10;99gHaAalp5J4LDVqSjy7ez9PVd5IUV0KKWPOu+1mKR3akXgr8gf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jGd&#10;V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5C0748A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05A6933" w14:textId="37528904" w:rsidR="00436B2D" w:rsidRDefault="00A651B2" w:rsidP="00436B2D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436B2D">
        <w:rPr>
          <w:sz w:val="28"/>
          <w:szCs w:val="28"/>
        </w:rPr>
        <w:lastRenderedPageBreak/>
        <w:t xml:space="preserve">Приложение </w:t>
      </w:r>
      <w:r w:rsidR="00366932">
        <w:rPr>
          <w:sz w:val="28"/>
          <w:szCs w:val="28"/>
        </w:rPr>
        <w:t>2</w:t>
      </w:r>
      <w:r w:rsidR="00436B2D">
        <w:rPr>
          <w:sz w:val="28"/>
          <w:szCs w:val="28"/>
        </w:rPr>
        <w:t xml:space="preserve"> </w:t>
      </w:r>
    </w:p>
    <w:p w14:paraId="17828BB1" w14:textId="77777777" w:rsidR="00436B2D" w:rsidRDefault="00436B2D" w:rsidP="00436B2D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635C7B1" w14:textId="0514159A" w:rsidR="00436B2D" w:rsidRDefault="00B13796" w:rsidP="00436B2D">
      <w:pPr>
        <w:tabs>
          <w:tab w:val="left" w:pos="4962"/>
        </w:tabs>
        <w:ind w:left="5103"/>
        <w:rPr>
          <w:sz w:val="28"/>
          <w:szCs w:val="28"/>
        </w:rPr>
      </w:pPr>
      <w:r w:rsidRPr="00B13796">
        <w:rPr>
          <w:sz w:val="28"/>
          <w:szCs w:val="28"/>
        </w:rPr>
        <w:t xml:space="preserve">от </w:t>
      </w:r>
      <w:proofErr w:type="spellStart"/>
      <w:r w:rsidRPr="00B13796">
        <w:rPr>
          <w:sz w:val="28"/>
          <w:szCs w:val="28"/>
        </w:rPr>
        <w:t>20.04.2023г</w:t>
      </w:r>
      <w:proofErr w:type="spellEnd"/>
      <w:r w:rsidRPr="00B13796">
        <w:rPr>
          <w:sz w:val="28"/>
          <w:szCs w:val="28"/>
        </w:rPr>
        <w:t>. № 254-01-01-799</w:t>
      </w:r>
    </w:p>
    <w:p w14:paraId="583A823A" w14:textId="77777777" w:rsidR="00436B2D" w:rsidRPr="00912CEA" w:rsidRDefault="00436B2D" w:rsidP="00436B2D">
      <w:pPr>
        <w:tabs>
          <w:tab w:val="left" w:pos="4962"/>
        </w:tabs>
        <w:ind w:left="5670"/>
        <w:rPr>
          <w:sz w:val="48"/>
          <w:szCs w:val="48"/>
        </w:rPr>
      </w:pPr>
    </w:p>
    <w:p w14:paraId="57A2DC5C" w14:textId="0283F7FE" w:rsidR="00436B2D" w:rsidRDefault="00436B2D" w:rsidP="00436B2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366932">
        <w:rPr>
          <w:sz w:val="28"/>
          <w:szCs w:val="28"/>
        </w:rPr>
        <w:t>2</w:t>
      </w:r>
    </w:p>
    <w:p w14:paraId="1DECA7D7" w14:textId="77777777" w:rsidR="00436B2D" w:rsidRDefault="00436B2D" w:rsidP="00436B2D">
      <w:pPr>
        <w:jc w:val="center"/>
        <w:rPr>
          <w:sz w:val="28"/>
          <w:szCs w:val="28"/>
        </w:rPr>
      </w:pPr>
    </w:p>
    <w:p w14:paraId="1AEFA498" w14:textId="0EA5A686" w:rsidR="00436B2D" w:rsidRDefault="00436B2D" w:rsidP="00436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</w:t>
      </w:r>
      <w:r w:rsidR="00FD5134">
        <w:rPr>
          <w:sz w:val="28"/>
          <w:szCs w:val="28"/>
        </w:rPr>
        <w:t xml:space="preserve"> земельному участку для</w:t>
      </w:r>
      <w:r>
        <w:rPr>
          <w:sz w:val="28"/>
          <w:szCs w:val="28"/>
        </w:rPr>
        <w:t xml:space="preserve"> </w:t>
      </w:r>
      <w:r w:rsidR="005043D4">
        <w:rPr>
          <w:sz w:val="28"/>
          <w:szCs w:val="28"/>
        </w:rPr>
        <w:t>многофункционально</w:t>
      </w:r>
      <w:r w:rsidR="00FD5134">
        <w:rPr>
          <w:sz w:val="28"/>
          <w:szCs w:val="28"/>
        </w:rPr>
        <w:t>го</w:t>
      </w:r>
      <w:r w:rsidR="005043D4">
        <w:rPr>
          <w:sz w:val="28"/>
          <w:szCs w:val="28"/>
        </w:rPr>
        <w:t xml:space="preserve"> здани</w:t>
      </w:r>
      <w:r w:rsidR="00FD5134">
        <w:rPr>
          <w:sz w:val="28"/>
          <w:szCs w:val="28"/>
        </w:rPr>
        <w:t>я</w:t>
      </w:r>
      <w:r>
        <w:rPr>
          <w:sz w:val="28"/>
          <w:szCs w:val="28"/>
        </w:rPr>
        <w:t xml:space="preserve">, расположенному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городской округ, г. Верещагино, </w:t>
      </w:r>
      <w:r w:rsidRPr="008F7594">
        <w:rPr>
          <w:sz w:val="28"/>
          <w:szCs w:val="28"/>
        </w:rPr>
        <w:t>ул</w:t>
      </w:r>
      <w:r w:rsidR="00366932" w:rsidRPr="00366932">
        <w:rPr>
          <w:sz w:val="28"/>
          <w:szCs w:val="28"/>
        </w:rPr>
        <w:t>. Олега Кошевого, д. 11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768A2B9D" w14:textId="77B38020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366932" w:rsidRPr="00366932">
        <w:rPr>
          <w:sz w:val="28"/>
          <w:szCs w:val="28"/>
        </w:rPr>
        <w:t>Олега Кошевого</w:t>
      </w:r>
      <w:r w:rsidR="00366932">
        <w:rPr>
          <w:sz w:val="28"/>
          <w:szCs w:val="28"/>
        </w:rPr>
        <w:t xml:space="preserve"> </w:t>
      </w:r>
      <w:r>
        <w:rPr>
          <w:sz w:val="28"/>
          <w:szCs w:val="28"/>
        </w:rPr>
        <w:t>– 11</w:t>
      </w:r>
      <w:r w:rsidRPr="008F7594">
        <w:rPr>
          <w:sz w:val="28"/>
          <w:szCs w:val="28"/>
        </w:rPr>
        <w:t>.</w:t>
      </w:r>
    </w:p>
    <w:p w14:paraId="2DB8226B" w14:textId="4BEE80AA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366932">
        <w:rPr>
          <w:sz w:val="28"/>
          <w:szCs w:val="28"/>
        </w:rPr>
        <w:t>20</w:t>
      </w:r>
      <w:r w:rsidRPr="008F7594">
        <w:rPr>
          <w:sz w:val="28"/>
          <w:szCs w:val="28"/>
        </w:rPr>
        <w:t>.</w:t>
      </w:r>
    </w:p>
    <w:p w14:paraId="0C0D2A6E" w14:textId="2B1978FC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366932">
        <w:rPr>
          <w:sz w:val="28"/>
          <w:szCs w:val="28"/>
        </w:rPr>
        <w:t xml:space="preserve">303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70218358" w14:textId="77777777" w:rsidR="00436B2D" w:rsidRPr="008F7594" w:rsidRDefault="00436B2D" w:rsidP="00436B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50B8A873" w14:textId="77777777" w:rsidR="00436B2D" w:rsidRDefault="00436B2D" w:rsidP="00436B2D">
      <w:pPr>
        <w:ind w:firstLine="709"/>
        <w:jc w:val="both"/>
        <w:rPr>
          <w:sz w:val="28"/>
          <w:szCs w:val="28"/>
        </w:rPr>
      </w:pPr>
    </w:p>
    <w:p w14:paraId="572329C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B05B31E" w14:textId="77777777" w:rsidR="00436B2D" w:rsidRPr="00B8049D" w:rsidRDefault="00436B2D" w:rsidP="00436B2D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24B57638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085009C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975385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50FF2903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7D535E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981A246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7D3B62F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A4FC025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108B2A6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45E58409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11071AF9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58A283CB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6DA6EB91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</w:p>
    <w:p w14:paraId="37A81E4D" w14:textId="77777777" w:rsidR="00436B2D" w:rsidRDefault="00436B2D" w:rsidP="00436B2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79F36EE" w14:textId="77777777" w:rsidR="00436B2D" w:rsidRPr="00946FF3" w:rsidRDefault="00436B2D" w:rsidP="00436B2D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20B22D3" w14:textId="77777777" w:rsidR="00436B2D" w:rsidRPr="00912CEA" w:rsidRDefault="00436B2D" w:rsidP="00436B2D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436B2D" w:rsidRPr="00912CEA" w14:paraId="365A32D9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3D4BD" w14:textId="77777777" w:rsidR="00436B2D" w:rsidRPr="00912CEA" w:rsidRDefault="00436B2D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53992" w14:textId="77777777" w:rsidR="00436B2D" w:rsidRPr="00912CEA" w:rsidRDefault="00436B2D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4086" w14:textId="77777777" w:rsidR="00436B2D" w:rsidRPr="00912CEA" w:rsidRDefault="00436B2D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E2E25" w14:textId="77777777" w:rsidR="00436B2D" w:rsidRPr="00946FF3" w:rsidRDefault="00436B2D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D16A4" w14:textId="77777777" w:rsidR="00436B2D" w:rsidRPr="00912CEA" w:rsidRDefault="00436B2D" w:rsidP="0094564E">
            <w:r w:rsidRPr="00912CEA">
              <w:t>/</w:t>
            </w:r>
          </w:p>
        </w:tc>
      </w:tr>
      <w:tr w:rsidR="00436B2D" w:rsidRPr="00912CEA" w14:paraId="0652C129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7B2F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976F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639A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2E275" w14:textId="77777777" w:rsidR="00436B2D" w:rsidRPr="00912CEA" w:rsidRDefault="00436B2D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E16A8B3" w14:textId="77777777" w:rsidR="00436B2D" w:rsidRPr="00912CEA" w:rsidRDefault="00436B2D" w:rsidP="0094564E">
            <w:pPr>
              <w:rPr>
                <w:sz w:val="18"/>
                <w:szCs w:val="18"/>
              </w:rPr>
            </w:pPr>
          </w:p>
        </w:tc>
      </w:tr>
    </w:tbl>
    <w:p w14:paraId="2FC8E51D" w14:textId="77777777" w:rsidR="00436B2D" w:rsidRPr="00552503" w:rsidRDefault="00436B2D" w:rsidP="00436B2D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436B2D" w14:paraId="2A694275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4B3F" w14:textId="77777777" w:rsidR="00436B2D" w:rsidRPr="00552503" w:rsidRDefault="00436B2D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59531" w14:textId="64912FC3" w:rsidR="00436B2D" w:rsidRPr="00552503" w:rsidRDefault="00B13796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13796">
              <w:rPr>
                <w:sz w:val="28"/>
                <w:szCs w:val="28"/>
              </w:rPr>
              <w:t>20.04.2023г</w:t>
            </w:r>
            <w:proofErr w:type="spellEnd"/>
          </w:p>
        </w:tc>
      </w:tr>
      <w:tr w:rsidR="00436B2D" w14:paraId="77944D01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4B30" w14:textId="77777777" w:rsidR="00436B2D" w:rsidRPr="00552503" w:rsidRDefault="00436B2D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7C2B42" w14:textId="77777777" w:rsidR="00436B2D" w:rsidRPr="00552503" w:rsidRDefault="00436B2D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F5B0AE4" w14:textId="77777777" w:rsidR="00436B2D" w:rsidRDefault="00436B2D" w:rsidP="00436B2D">
      <w:pPr>
        <w:jc w:val="center"/>
        <w:rPr>
          <w:sz w:val="28"/>
          <w:szCs w:val="28"/>
        </w:rPr>
      </w:pPr>
    </w:p>
    <w:p w14:paraId="32BD731E" w14:textId="77777777" w:rsidR="00436B2D" w:rsidRDefault="00436B2D" w:rsidP="00436B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F618C5" w14:textId="77777777" w:rsidR="00436B2D" w:rsidRDefault="00436B2D" w:rsidP="00436B2D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421135D" w14:textId="3F2A80C5" w:rsidR="00436B2D" w:rsidRDefault="005043D4" w:rsidP="00436B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204D4E" wp14:editId="5C9ADE35">
            <wp:extent cx="6310800" cy="6490800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00" cy="64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436B2D" w14:paraId="3DD55F6F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8971" w14:textId="77777777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436B2D" w14:paraId="084CE358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AD5D4AE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436B2D" w14:paraId="0A29C3C0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08BA4911" w14:textId="77777777" w:rsidR="00436B2D" w:rsidRPr="00552503" w:rsidRDefault="00436B2D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B2B9141" wp14:editId="71703C35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EE050" id="Прямая соединительная линия 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D91B716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436B2D" w14:paraId="09633025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7F4760DB" w14:textId="77777777" w:rsidR="00436B2D" w:rsidRPr="00552503" w:rsidRDefault="00436B2D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9C2B609" wp14:editId="3DCE6FF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2E145" id="Прямая соединительная линия 3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QX/EVQYCAAAz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705BB607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436B2D" w14:paraId="09AC41D3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3D3AA9D3" w14:textId="77777777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0E91C7D7" w14:textId="77777777" w:rsidR="00436B2D" w:rsidRPr="00552503" w:rsidRDefault="00436B2D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436B2D" w14:paraId="78B4B2EC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3065F067" w14:textId="74911DF3" w:rsidR="00436B2D" w:rsidRPr="00AA16DD" w:rsidRDefault="00436B2D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366932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17" w:type="dxa"/>
            <w:shd w:val="clear" w:color="auto" w:fill="auto"/>
          </w:tcPr>
          <w:p w14:paraId="51C47476" w14:textId="77777777" w:rsidR="00436B2D" w:rsidRPr="00552503" w:rsidRDefault="00436B2D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436B2D" w14:paraId="3F91E3D6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474102B1" w14:textId="77777777" w:rsidR="00436B2D" w:rsidRPr="00552503" w:rsidRDefault="00436B2D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24111CFD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436B2D" w14:paraId="262F1A1D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ADE5EFC" w14:textId="77777777" w:rsidR="00436B2D" w:rsidRPr="00552503" w:rsidRDefault="00436B2D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ABBA3" wp14:editId="37ED32A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4C4631" id="Прямая соединительная линия 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FEEC603" w14:textId="77777777" w:rsidR="00436B2D" w:rsidRPr="00552503" w:rsidRDefault="00436B2D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80986C6" w14:textId="77777777" w:rsidR="00436B2D" w:rsidRDefault="00436B2D" w:rsidP="00436B2D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27F32392" w14:textId="69045847" w:rsidR="005043D4" w:rsidRDefault="005043D4" w:rsidP="005043D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14:paraId="35A85EEC" w14:textId="77777777" w:rsidR="005043D4" w:rsidRDefault="005043D4" w:rsidP="005043D4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174E5722" w14:textId="40DAB531" w:rsidR="005043D4" w:rsidRDefault="00B13796" w:rsidP="005043D4">
      <w:pPr>
        <w:tabs>
          <w:tab w:val="left" w:pos="4962"/>
        </w:tabs>
        <w:ind w:left="5103"/>
        <w:rPr>
          <w:sz w:val="28"/>
          <w:szCs w:val="28"/>
        </w:rPr>
      </w:pPr>
      <w:r w:rsidRPr="00B13796">
        <w:rPr>
          <w:sz w:val="28"/>
          <w:szCs w:val="28"/>
        </w:rPr>
        <w:t xml:space="preserve">от </w:t>
      </w:r>
      <w:proofErr w:type="spellStart"/>
      <w:r w:rsidRPr="00B13796">
        <w:rPr>
          <w:sz w:val="28"/>
          <w:szCs w:val="28"/>
        </w:rPr>
        <w:t>20.04.2023г</w:t>
      </w:r>
      <w:proofErr w:type="spellEnd"/>
      <w:r w:rsidRPr="00B13796">
        <w:rPr>
          <w:sz w:val="28"/>
          <w:szCs w:val="28"/>
        </w:rPr>
        <w:t>. № 254-01-01-799</w:t>
      </w:r>
    </w:p>
    <w:p w14:paraId="33716D33" w14:textId="77777777" w:rsidR="005043D4" w:rsidRPr="00912CEA" w:rsidRDefault="005043D4" w:rsidP="005043D4">
      <w:pPr>
        <w:tabs>
          <w:tab w:val="left" w:pos="4962"/>
        </w:tabs>
        <w:ind w:left="5670"/>
        <w:rPr>
          <w:sz w:val="48"/>
          <w:szCs w:val="48"/>
        </w:rPr>
      </w:pPr>
    </w:p>
    <w:p w14:paraId="2176F9B2" w14:textId="43B03617" w:rsidR="005043D4" w:rsidRDefault="005043D4" w:rsidP="005043D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№3</w:t>
      </w:r>
    </w:p>
    <w:p w14:paraId="6C55F608" w14:textId="77777777" w:rsidR="005043D4" w:rsidRDefault="005043D4" w:rsidP="005043D4">
      <w:pPr>
        <w:jc w:val="center"/>
        <w:rPr>
          <w:sz w:val="28"/>
          <w:szCs w:val="28"/>
        </w:rPr>
      </w:pPr>
    </w:p>
    <w:p w14:paraId="38CC7EFA" w14:textId="54A6534D" w:rsidR="005043D4" w:rsidRDefault="005043D4" w:rsidP="00504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946FA6">
        <w:rPr>
          <w:sz w:val="28"/>
          <w:szCs w:val="28"/>
        </w:rPr>
        <w:t xml:space="preserve">земельному участку </w:t>
      </w:r>
      <w:r w:rsidR="00946FA6" w:rsidRPr="00946FA6">
        <w:rPr>
          <w:sz w:val="28"/>
          <w:szCs w:val="28"/>
        </w:rPr>
        <w:t>для общественно-деловых целей</w:t>
      </w:r>
      <w:r>
        <w:rPr>
          <w:sz w:val="28"/>
          <w:szCs w:val="28"/>
        </w:rPr>
        <w:t xml:space="preserve">, расположенному по адресу: </w:t>
      </w:r>
      <w:r w:rsidR="00946FA6"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946FA6" w:rsidRPr="00946FA6">
        <w:rPr>
          <w:sz w:val="28"/>
          <w:szCs w:val="28"/>
        </w:rPr>
        <w:t>г.о</w:t>
      </w:r>
      <w:proofErr w:type="spellEnd"/>
      <w:r w:rsidR="00946FA6" w:rsidRPr="00946FA6">
        <w:rPr>
          <w:sz w:val="28"/>
          <w:szCs w:val="28"/>
        </w:rPr>
        <w:t xml:space="preserve">. </w:t>
      </w:r>
      <w:proofErr w:type="spellStart"/>
      <w:r w:rsidR="00946FA6" w:rsidRPr="00946FA6">
        <w:rPr>
          <w:sz w:val="28"/>
          <w:szCs w:val="28"/>
        </w:rPr>
        <w:t>Верещагинский</w:t>
      </w:r>
      <w:proofErr w:type="spellEnd"/>
      <w:r w:rsidR="00946FA6" w:rsidRPr="00946FA6">
        <w:rPr>
          <w:sz w:val="28"/>
          <w:szCs w:val="28"/>
        </w:rPr>
        <w:t>, г</w:t>
      </w:r>
      <w:r w:rsidR="007C685E">
        <w:rPr>
          <w:sz w:val="28"/>
          <w:szCs w:val="28"/>
        </w:rPr>
        <w:t>.</w:t>
      </w:r>
      <w:r w:rsidR="00946FA6" w:rsidRPr="00946FA6">
        <w:rPr>
          <w:sz w:val="28"/>
          <w:szCs w:val="28"/>
        </w:rPr>
        <w:t xml:space="preserve"> Верещагино, ул</w:t>
      </w:r>
      <w:r w:rsidR="007C685E">
        <w:rPr>
          <w:sz w:val="28"/>
          <w:szCs w:val="28"/>
        </w:rPr>
        <w:t>.</w:t>
      </w:r>
      <w:r w:rsidR="00946FA6" w:rsidRPr="00946FA6">
        <w:rPr>
          <w:sz w:val="28"/>
          <w:szCs w:val="28"/>
        </w:rPr>
        <w:t xml:space="preserve"> </w:t>
      </w:r>
      <w:proofErr w:type="spellStart"/>
      <w:r w:rsidR="00946FA6" w:rsidRPr="00946FA6">
        <w:rPr>
          <w:sz w:val="28"/>
          <w:szCs w:val="28"/>
        </w:rPr>
        <w:t>К.Маркса</w:t>
      </w:r>
      <w:proofErr w:type="spellEnd"/>
      <w:r w:rsidR="00946FA6" w:rsidRPr="00946FA6">
        <w:rPr>
          <w:sz w:val="28"/>
          <w:szCs w:val="28"/>
        </w:rPr>
        <w:t>, з/у 38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18301038" w14:textId="596FB29E" w:rsidR="005043D4" w:rsidRPr="008F7594" w:rsidRDefault="005043D4" w:rsidP="005043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proofErr w:type="spellStart"/>
      <w:r w:rsidR="00946FA6" w:rsidRPr="00946FA6">
        <w:rPr>
          <w:sz w:val="28"/>
          <w:szCs w:val="28"/>
        </w:rPr>
        <w:t>К.Маркса</w:t>
      </w:r>
      <w:proofErr w:type="spellEnd"/>
      <w:r w:rsidR="00946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46FA6">
        <w:rPr>
          <w:sz w:val="28"/>
          <w:szCs w:val="28"/>
        </w:rPr>
        <w:t>38</w:t>
      </w:r>
      <w:r w:rsidRPr="008F7594">
        <w:rPr>
          <w:sz w:val="28"/>
          <w:szCs w:val="28"/>
        </w:rPr>
        <w:t>.</w:t>
      </w:r>
    </w:p>
    <w:p w14:paraId="06EAEE31" w14:textId="274F4006" w:rsidR="005043D4" w:rsidRPr="008F7594" w:rsidRDefault="005043D4" w:rsidP="005043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7C685E">
        <w:rPr>
          <w:sz w:val="28"/>
          <w:szCs w:val="28"/>
        </w:rPr>
        <w:t>33</w:t>
      </w:r>
      <w:r w:rsidRPr="008F7594">
        <w:rPr>
          <w:sz w:val="28"/>
          <w:szCs w:val="28"/>
        </w:rPr>
        <w:t>.</w:t>
      </w:r>
    </w:p>
    <w:p w14:paraId="7DC089F7" w14:textId="3C28902D" w:rsidR="005043D4" w:rsidRPr="008F7594" w:rsidRDefault="005043D4" w:rsidP="005043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A733F3">
        <w:rPr>
          <w:sz w:val="28"/>
          <w:szCs w:val="28"/>
        </w:rPr>
        <w:t>798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E79C376" w14:textId="77777777" w:rsidR="005043D4" w:rsidRPr="008F7594" w:rsidRDefault="005043D4" w:rsidP="005043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004C7417" w14:textId="77777777" w:rsidR="005043D4" w:rsidRDefault="005043D4" w:rsidP="005043D4">
      <w:pPr>
        <w:ind w:firstLine="709"/>
        <w:jc w:val="both"/>
        <w:rPr>
          <w:sz w:val="28"/>
          <w:szCs w:val="28"/>
        </w:rPr>
      </w:pPr>
    </w:p>
    <w:p w14:paraId="100E5141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104FD541" w14:textId="77777777" w:rsidR="005043D4" w:rsidRPr="00B8049D" w:rsidRDefault="005043D4" w:rsidP="005043D4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1B4C7A7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F5C4809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424462AD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548A65C8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5C6F88D0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3DE087A0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9BFECD3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02ED437B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63427D94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08D883F1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754A719D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43F595A9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3F7B5786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</w:p>
    <w:p w14:paraId="79D9956E" w14:textId="77777777" w:rsidR="005043D4" w:rsidRDefault="005043D4" w:rsidP="005043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B46906D" w14:textId="77777777" w:rsidR="005043D4" w:rsidRPr="00946FF3" w:rsidRDefault="005043D4" w:rsidP="005043D4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4D1F7BFD" w14:textId="77777777" w:rsidR="005043D4" w:rsidRPr="00912CEA" w:rsidRDefault="005043D4" w:rsidP="005043D4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5043D4" w:rsidRPr="00912CEA" w14:paraId="22E6F315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4834F" w14:textId="77777777" w:rsidR="005043D4" w:rsidRPr="00912CEA" w:rsidRDefault="005043D4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E44D8" w14:textId="77777777" w:rsidR="005043D4" w:rsidRPr="00912CEA" w:rsidRDefault="005043D4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CF76" w14:textId="77777777" w:rsidR="005043D4" w:rsidRPr="00912CEA" w:rsidRDefault="005043D4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AB62A" w14:textId="77777777" w:rsidR="005043D4" w:rsidRPr="00946FF3" w:rsidRDefault="005043D4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29FE" w14:textId="77777777" w:rsidR="005043D4" w:rsidRPr="00912CEA" w:rsidRDefault="005043D4" w:rsidP="0094564E">
            <w:r w:rsidRPr="00912CEA">
              <w:t>/</w:t>
            </w:r>
          </w:p>
        </w:tc>
      </w:tr>
      <w:tr w:rsidR="005043D4" w:rsidRPr="00912CEA" w14:paraId="504AC903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1F35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1FF07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BA64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31C6" w14:textId="77777777" w:rsidR="005043D4" w:rsidRPr="00912CEA" w:rsidRDefault="005043D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63A2930" w14:textId="77777777" w:rsidR="005043D4" w:rsidRPr="00912CEA" w:rsidRDefault="005043D4" w:rsidP="0094564E">
            <w:pPr>
              <w:rPr>
                <w:sz w:val="18"/>
                <w:szCs w:val="18"/>
              </w:rPr>
            </w:pPr>
          </w:p>
        </w:tc>
      </w:tr>
    </w:tbl>
    <w:p w14:paraId="600E693B" w14:textId="77777777" w:rsidR="005043D4" w:rsidRPr="00552503" w:rsidRDefault="005043D4" w:rsidP="005043D4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5043D4" w14:paraId="17563450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E0EA" w14:textId="77777777" w:rsidR="005043D4" w:rsidRPr="00552503" w:rsidRDefault="005043D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C3ABE" w14:textId="30E232CB" w:rsidR="005043D4" w:rsidRPr="00552503" w:rsidRDefault="00B13796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13796">
              <w:rPr>
                <w:sz w:val="28"/>
                <w:szCs w:val="28"/>
              </w:rPr>
              <w:t>20.04.2023г</w:t>
            </w:r>
            <w:proofErr w:type="spellEnd"/>
          </w:p>
        </w:tc>
      </w:tr>
      <w:tr w:rsidR="005043D4" w14:paraId="6EA5D885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97C2" w14:textId="77777777" w:rsidR="005043D4" w:rsidRPr="00552503" w:rsidRDefault="005043D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C7DE3E" w14:textId="77777777" w:rsidR="005043D4" w:rsidRPr="00552503" w:rsidRDefault="005043D4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B706B03" w14:textId="77777777" w:rsidR="005043D4" w:rsidRDefault="005043D4" w:rsidP="005043D4">
      <w:pPr>
        <w:jc w:val="center"/>
        <w:rPr>
          <w:sz w:val="28"/>
          <w:szCs w:val="28"/>
        </w:rPr>
      </w:pPr>
    </w:p>
    <w:p w14:paraId="52C6464E" w14:textId="77777777" w:rsidR="005043D4" w:rsidRDefault="005043D4" w:rsidP="005043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83EDB0" w14:textId="77777777" w:rsidR="005043D4" w:rsidRDefault="005043D4" w:rsidP="005043D4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F423A20" w14:textId="0F05FA0E" w:rsidR="005043D4" w:rsidRDefault="00A733F3" w:rsidP="005043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F27C94" wp14:editId="5463AD8E">
            <wp:extent cx="4399280" cy="3898900"/>
            <wp:effectExtent l="0" t="0" r="127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5043D4" w14:paraId="54FF6017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B884" w14:textId="0C238A34" w:rsidR="005043D4" w:rsidRPr="00552503" w:rsidRDefault="005043D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F14F66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5043D4" w14:paraId="44732BC3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4163EC6" w14:textId="77777777" w:rsidR="005043D4" w:rsidRPr="00552503" w:rsidRDefault="005043D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5043D4" w14:paraId="7D472507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162BF05" w14:textId="77777777" w:rsidR="005043D4" w:rsidRPr="00552503" w:rsidRDefault="005043D4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4479D99" wp14:editId="6A75CF1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C0F2B" id="Прямая соединительная линия 11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AntFSw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446DADE" w14:textId="77777777" w:rsidR="005043D4" w:rsidRPr="00552503" w:rsidRDefault="005043D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5043D4" w14:paraId="399A802E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2D646818" w14:textId="77777777" w:rsidR="005043D4" w:rsidRPr="00552503" w:rsidRDefault="005043D4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495D33C" wp14:editId="42D57BA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5D1EC7" id="Прямая соединительная линия 1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l5Ft4w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7FFA1F94" w14:textId="77777777" w:rsidR="005043D4" w:rsidRPr="00552503" w:rsidRDefault="005043D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5043D4" w14:paraId="54EB9D89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773431A9" w14:textId="77777777" w:rsidR="005043D4" w:rsidRPr="00552503" w:rsidRDefault="005043D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28620F24" w14:textId="77777777" w:rsidR="005043D4" w:rsidRPr="00552503" w:rsidRDefault="005043D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5043D4" w14:paraId="4963161D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6E077938" w14:textId="54A99EEB" w:rsidR="005043D4" w:rsidRPr="00AA16DD" w:rsidRDefault="005043D4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7C685E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17" w:type="dxa"/>
            <w:shd w:val="clear" w:color="auto" w:fill="auto"/>
          </w:tcPr>
          <w:p w14:paraId="2FC23B20" w14:textId="77777777" w:rsidR="005043D4" w:rsidRPr="00552503" w:rsidRDefault="005043D4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5043D4" w14:paraId="67BD7E75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7954280E" w14:textId="77777777" w:rsidR="005043D4" w:rsidRPr="00552503" w:rsidRDefault="005043D4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2C9192E7" w14:textId="77777777" w:rsidR="005043D4" w:rsidRPr="00552503" w:rsidRDefault="005043D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5043D4" w14:paraId="64088B8A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6BA946D6" w14:textId="77777777" w:rsidR="005043D4" w:rsidRPr="00552503" w:rsidRDefault="005043D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F50A10" wp14:editId="5D8FC63A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6C9AF0" id="Прямая соединительная линия 1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a6Zw&#10;r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80F7501" w14:textId="77777777" w:rsidR="005043D4" w:rsidRPr="00552503" w:rsidRDefault="005043D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9B87821" w14:textId="1D04AFEF" w:rsidR="005043D4" w:rsidRDefault="005043D4" w:rsidP="00A651B2">
      <w:pPr>
        <w:spacing w:after="160" w:line="259" w:lineRule="auto"/>
        <w:rPr>
          <w:noProof/>
          <w:sz w:val="28"/>
          <w:szCs w:val="28"/>
        </w:rPr>
      </w:pPr>
    </w:p>
    <w:p w14:paraId="57DE229D" w14:textId="77777777" w:rsidR="005043D4" w:rsidRDefault="005043D4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F981ABC" w14:textId="59F9CBC8" w:rsidR="009A36E0" w:rsidRDefault="009A36E0" w:rsidP="009A36E0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26E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194674D7" w14:textId="77777777" w:rsidR="009A36E0" w:rsidRDefault="009A36E0" w:rsidP="009A36E0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EFD2E14" w14:textId="6039C251" w:rsidR="009A36E0" w:rsidRDefault="00B13796" w:rsidP="009A36E0">
      <w:pPr>
        <w:tabs>
          <w:tab w:val="left" w:pos="4962"/>
        </w:tabs>
        <w:ind w:left="5103"/>
        <w:rPr>
          <w:sz w:val="28"/>
          <w:szCs w:val="28"/>
        </w:rPr>
      </w:pPr>
      <w:r w:rsidRPr="00B13796">
        <w:rPr>
          <w:sz w:val="28"/>
          <w:szCs w:val="28"/>
        </w:rPr>
        <w:t xml:space="preserve">от </w:t>
      </w:r>
      <w:proofErr w:type="spellStart"/>
      <w:r w:rsidRPr="00B13796">
        <w:rPr>
          <w:sz w:val="28"/>
          <w:szCs w:val="28"/>
        </w:rPr>
        <w:t>20.04.2023г</w:t>
      </w:r>
      <w:proofErr w:type="spellEnd"/>
      <w:r w:rsidRPr="00B13796">
        <w:rPr>
          <w:sz w:val="28"/>
          <w:szCs w:val="28"/>
        </w:rPr>
        <w:t>. № 254-01-01-799</w:t>
      </w:r>
    </w:p>
    <w:p w14:paraId="11DD842B" w14:textId="77777777" w:rsidR="009A36E0" w:rsidRPr="00912CEA" w:rsidRDefault="009A36E0" w:rsidP="009A36E0">
      <w:pPr>
        <w:tabs>
          <w:tab w:val="left" w:pos="4962"/>
        </w:tabs>
        <w:ind w:left="5670"/>
        <w:rPr>
          <w:sz w:val="48"/>
          <w:szCs w:val="48"/>
        </w:rPr>
      </w:pPr>
    </w:p>
    <w:p w14:paraId="7A24235C" w14:textId="59F365A5" w:rsidR="009A36E0" w:rsidRDefault="009A36E0" w:rsidP="009A36E0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1F26EE">
        <w:rPr>
          <w:sz w:val="28"/>
          <w:szCs w:val="28"/>
        </w:rPr>
        <w:t>4</w:t>
      </w:r>
    </w:p>
    <w:p w14:paraId="576D7409" w14:textId="77777777" w:rsidR="009A36E0" w:rsidRDefault="009A36E0" w:rsidP="009A36E0">
      <w:pPr>
        <w:jc w:val="center"/>
        <w:rPr>
          <w:sz w:val="28"/>
          <w:szCs w:val="28"/>
        </w:rPr>
      </w:pPr>
    </w:p>
    <w:p w14:paraId="1D09619A" w14:textId="2438C0C4" w:rsidR="009A36E0" w:rsidRDefault="009A36E0" w:rsidP="009A3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1F26EE">
        <w:rPr>
          <w:sz w:val="28"/>
          <w:szCs w:val="28"/>
        </w:rPr>
        <w:t>под гараж</w:t>
      </w:r>
      <w:r>
        <w:rPr>
          <w:sz w:val="28"/>
          <w:szCs w:val="28"/>
        </w:rPr>
        <w:t xml:space="preserve">, расположенному по адресу: </w:t>
      </w:r>
      <w:r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946FA6">
        <w:rPr>
          <w:sz w:val="28"/>
          <w:szCs w:val="28"/>
        </w:rPr>
        <w:t>г.о</w:t>
      </w:r>
      <w:proofErr w:type="spellEnd"/>
      <w:r w:rsidRPr="00946FA6">
        <w:rPr>
          <w:sz w:val="28"/>
          <w:szCs w:val="28"/>
        </w:rPr>
        <w:t xml:space="preserve">. </w:t>
      </w:r>
      <w:proofErr w:type="spellStart"/>
      <w:r w:rsidRPr="00946FA6">
        <w:rPr>
          <w:sz w:val="28"/>
          <w:szCs w:val="28"/>
        </w:rPr>
        <w:t>Верещагинский</w:t>
      </w:r>
      <w:proofErr w:type="spellEnd"/>
      <w:r w:rsidRPr="00946FA6">
        <w:rPr>
          <w:sz w:val="28"/>
          <w:szCs w:val="28"/>
        </w:rPr>
        <w:t>, г</w:t>
      </w:r>
      <w:r>
        <w:rPr>
          <w:sz w:val="28"/>
          <w:szCs w:val="28"/>
        </w:rPr>
        <w:t>.</w:t>
      </w:r>
      <w:r w:rsidRPr="00946FA6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946FA6">
        <w:rPr>
          <w:sz w:val="28"/>
          <w:szCs w:val="28"/>
        </w:rPr>
        <w:t xml:space="preserve"> </w:t>
      </w:r>
      <w:r w:rsidR="00955B88" w:rsidRPr="00955B88">
        <w:rPr>
          <w:sz w:val="28"/>
          <w:szCs w:val="28"/>
        </w:rPr>
        <w:t xml:space="preserve">III Интернационала, </w:t>
      </w:r>
      <w:proofErr w:type="spellStart"/>
      <w:r w:rsidR="00955B88" w:rsidRPr="00955B88">
        <w:rPr>
          <w:sz w:val="28"/>
          <w:szCs w:val="28"/>
        </w:rPr>
        <w:t>13а</w:t>
      </w:r>
      <w:proofErr w:type="spellEnd"/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0BF20CBE" w14:textId="6A8FF2D7" w:rsidR="009A36E0" w:rsidRPr="008F7594" w:rsidRDefault="009A36E0" w:rsidP="009A36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955B88" w:rsidRPr="00955B88">
        <w:rPr>
          <w:sz w:val="28"/>
          <w:szCs w:val="28"/>
        </w:rPr>
        <w:t>III Интернационала</w:t>
      </w:r>
      <w:r w:rsidR="00955B88">
        <w:rPr>
          <w:sz w:val="28"/>
          <w:szCs w:val="28"/>
        </w:rPr>
        <w:t xml:space="preserve"> –</w:t>
      </w:r>
      <w:r w:rsidR="00955B88" w:rsidRPr="00955B88">
        <w:rPr>
          <w:sz w:val="28"/>
          <w:szCs w:val="28"/>
        </w:rPr>
        <w:t xml:space="preserve"> </w:t>
      </w:r>
      <w:proofErr w:type="spellStart"/>
      <w:r w:rsidR="00955B88" w:rsidRPr="00955B88">
        <w:rPr>
          <w:sz w:val="28"/>
          <w:szCs w:val="28"/>
        </w:rPr>
        <w:t>13а</w:t>
      </w:r>
      <w:proofErr w:type="spellEnd"/>
      <w:r w:rsidRPr="008F7594">
        <w:rPr>
          <w:sz w:val="28"/>
          <w:szCs w:val="28"/>
        </w:rPr>
        <w:t>.</w:t>
      </w:r>
    </w:p>
    <w:p w14:paraId="5FDF868D" w14:textId="3A144CC3" w:rsidR="009A36E0" w:rsidRPr="008F7594" w:rsidRDefault="009A36E0" w:rsidP="009A36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>
        <w:rPr>
          <w:sz w:val="28"/>
          <w:szCs w:val="28"/>
        </w:rPr>
        <w:t>3</w:t>
      </w:r>
      <w:r w:rsidR="00955B88">
        <w:rPr>
          <w:sz w:val="28"/>
          <w:szCs w:val="28"/>
        </w:rPr>
        <w:t>7</w:t>
      </w:r>
      <w:r w:rsidRPr="008F7594">
        <w:rPr>
          <w:sz w:val="28"/>
          <w:szCs w:val="28"/>
        </w:rPr>
        <w:t>.</w:t>
      </w:r>
    </w:p>
    <w:p w14:paraId="1D39AB89" w14:textId="7A509EBE" w:rsidR="009A36E0" w:rsidRPr="008F7594" w:rsidRDefault="009A36E0" w:rsidP="009A36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7A68D0">
        <w:rPr>
          <w:sz w:val="28"/>
          <w:szCs w:val="28"/>
        </w:rPr>
        <w:t>63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8767837" w14:textId="77777777" w:rsidR="009A36E0" w:rsidRPr="008F7594" w:rsidRDefault="009A36E0" w:rsidP="009A36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03EEC0D5" w14:textId="77777777" w:rsidR="009A36E0" w:rsidRDefault="009A36E0" w:rsidP="009A36E0">
      <w:pPr>
        <w:ind w:firstLine="709"/>
        <w:jc w:val="both"/>
        <w:rPr>
          <w:sz w:val="28"/>
          <w:szCs w:val="28"/>
        </w:rPr>
      </w:pPr>
    </w:p>
    <w:p w14:paraId="79685F9A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342887F0" w14:textId="77777777" w:rsidR="009A36E0" w:rsidRPr="00B8049D" w:rsidRDefault="009A36E0" w:rsidP="009A36E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1F3D8BC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2CE4FE8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FDC462E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07D36D1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6EACBD2D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3E24B99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B7B2E48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4FAB6A2E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E15415F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1079D17A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2C65E174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5B86F874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63F667C2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</w:p>
    <w:p w14:paraId="7EF773B6" w14:textId="77777777" w:rsidR="009A36E0" w:rsidRDefault="009A36E0" w:rsidP="009A36E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761EFF15" w14:textId="77777777" w:rsidR="009A36E0" w:rsidRPr="00946FF3" w:rsidRDefault="009A36E0" w:rsidP="009A36E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1E2CAD1C" w14:textId="77777777" w:rsidR="009A36E0" w:rsidRPr="00912CEA" w:rsidRDefault="009A36E0" w:rsidP="009A36E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9A36E0" w:rsidRPr="00912CEA" w14:paraId="78713ECD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9D4FA" w14:textId="77777777" w:rsidR="009A36E0" w:rsidRPr="00912CEA" w:rsidRDefault="009A36E0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C5170" w14:textId="77777777" w:rsidR="009A36E0" w:rsidRPr="00912CEA" w:rsidRDefault="009A36E0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D0EA1" w14:textId="77777777" w:rsidR="009A36E0" w:rsidRPr="00912CEA" w:rsidRDefault="009A36E0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70145" w14:textId="77777777" w:rsidR="009A36E0" w:rsidRPr="00946FF3" w:rsidRDefault="009A36E0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8722F" w14:textId="77777777" w:rsidR="009A36E0" w:rsidRPr="00912CEA" w:rsidRDefault="009A36E0" w:rsidP="0094564E">
            <w:r w:rsidRPr="00912CEA">
              <w:t>/</w:t>
            </w:r>
          </w:p>
        </w:tc>
      </w:tr>
      <w:tr w:rsidR="009A36E0" w:rsidRPr="00912CEA" w14:paraId="1ECA3322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347C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562E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41A72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6B4C" w14:textId="77777777" w:rsidR="009A36E0" w:rsidRPr="00912CEA" w:rsidRDefault="009A36E0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6ABFB08" w14:textId="77777777" w:rsidR="009A36E0" w:rsidRPr="00912CEA" w:rsidRDefault="009A36E0" w:rsidP="0094564E">
            <w:pPr>
              <w:rPr>
                <w:sz w:val="18"/>
                <w:szCs w:val="18"/>
              </w:rPr>
            </w:pPr>
          </w:p>
        </w:tc>
      </w:tr>
    </w:tbl>
    <w:p w14:paraId="4E184EEE" w14:textId="77777777" w:rsidR="009A36E0" w:rsidRPr="00552503" w:rsidRDefault="009A36E0" w:rsidP="009A36E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9A36E0" w14:paraId="66982F32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E76A" w14:textId="77777777" w:rsidR="009A36E0" w:rsidRPr="00552503" w:rsidRDefault="009A36E0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29704" w14:textId="70C35F40" w:rsidR="009A36E0" w:rsidRPr="00552503" w:rsidRDefault="00B13796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13796">
              <w:rPr>
                <w:sz w:val="28"/>
                <w:szCs w:val="28"/>
              </w:rPr>
              <w:t>20.04.2023г</w:t>
            </w:r>
            <w:proofErr w:type="spellEnd"/>
          </w:p>
        </w:tc>
      </w:tr>
      <w:tr w:rsidR="009A36E0" w14:paraId="076C5712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7A96" w14:textId="77777777" w:rsidR="009A36E0" w:rsidRPr="00552503" w:rsidRDefault="009A36E0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06BC22" w14:textId="77777777" w:rsidR="009A36E0" w:rsidRPr="00552503" w:rsidRDefault="009A36E0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255049C" w14:textId="77777777" w:rsidR="009A36E0" w:rsidRDefault="009A36E0" w:rsidP="009A36E0">
      <w:pPr>
        <w:jc w:val="center"/>
        <w:rPr>
          <w:sz w:val="28"/>
          <w:szCs w:val="28"/>
        </w:rPr>
      </w:pPr>
    </w:p>
    <w:p w14:paraId="729EC1EA" w14:textId="77777777" w:rsidR="009A36E0" w:rsidRDefault="009A36E0" w:rsidP="009A36E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8227C4" w14:textId="77777777" w:rsidR="009A36E0" w:rsidRDefault="009A36E0" w:rsidP="009A36E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F3C6A7C" w14:textId="70CA38C6" w:rsidR="009A36E0" w:rsidRDefault="007A68D0" w:rsidP="009A36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47E6D1" wp14:editId="6215938B">
            <wp:extent cx="5752465" cy="5890260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9A36E0" w14:paraId="08F7CB1C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E008B" w14:textId="5D2D9855" w:rsidR="009A36E0" w:rsidRPr="00552503" w:rsidRDefault="009A36E0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955B8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A36E0" w14:paraId="65CAC269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537B941" w14:textId="77777777" w:rsidR="009A36E0" w:rsidRPr="00552503" w:rsidRDefault="009A36E0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9A36E0" w14:paraId="7C87DEB1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2E912125" w14:textId="77777777" w:rsidR="009A36E0" w:rsidRPr="00552503" w:rsidRDefault="009A36E0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7424415" wp14:editId="443ACB1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81F486" id="Прямая соединительная линия 5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BCQ1aFCgIAADA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0B14A9B" w14:textId="77777777" w:rsidR="009A36E0" w:rsidRPr="00552503" w:rsidRDefault="009A36E0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9A36E0" w14:paraId="1E298AC0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037729F6" w14:textId="77777777" w:rsidR="009A36E0" w:rsidRPr="00552503" w:rsidRDefault="009A36E0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E8D4BAE" wp14:editId="2D9D1965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6E8E6" id="Прямая соединительная линия 6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0D916703" w14:textId="77777777" w:rsidR="009A36E0" w:rsidRPr="00552503" w:rsidRDefault="009A36E0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9A36E0" w14:paraId="0118D8FC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3ABCA51E" w14:textId="77777777" w:rsidR="009A36E0" w:rsidRPr="00552503" w:rsidRDefault="009A36E0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21740AB" w14:textId="77777777" w:rsidR="009A36E0" w:rsidRPr="00552503" w:rsidRDefault="009A36E0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9A36E0" w14:paraId="3E6336BE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3148EE93" w14:textId="633F3EDF" w:rsidR="009A36E0" w:rsidRPr="00AA16DD" w:rsidRDefault="009A36E0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</w:t>
            </w:r>
            <w:r w:rsidR="00955B8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17" w:type="dxa"/>
            <w:shd w:val="clear" w:color="auto" w:fill="auto"/>
          </w:tcPr>
          <w:p w14:paraId="55F54BA1" w14:textId="77777777" w:rsidR="009A36E0" w:rsidRPr="00552503" w:rsidRDefault="009A36E0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9A36E0" w14:paraId="487D6044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7F37F1AF" w14:textId="77777777" w:rsidR="009A36E0" w:rsidRPr="00552503" w:rsidRDefault="009A36E0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203FBE89" w14:textId="77777777" w:rsidR="009A36E0" w:rsidRPr="00552503" w:rsidRDefault="009A36E0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9A36E0" w14:paraId="2BEF6DC7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CE2EA05" w14:textId="77777777" w:rsidR="009A36E0" w:rsidRPr="00552503" w:rsidRDefault="009A36E0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EE40098" wp14:editId="0BF7BD4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9DC913" id="Прямая соединительная линия 8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78388912" w14:textId="77777777" w:rsidR="009A36E0" w:rsidRPr="00552503" w:rsidRDefault="009A36E0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B53370C" w14:textId="77777777" w:rsidR="009A36E0" w:rsidRDefault="009A36E0" w:rsidP="009A36E0">
      <w:pPr>
        <w:spacing w:after="160" w:line="259" w:lineRule="auto"/>
        <w:rPr>
          <w:noProof/>
          <w:sz w:val="28"/>
          <w:szCs w:val="28"/>
        </w:rPr>
      </w:pPr>
    </w:p>
    <w:p w14:paraId="62739356" w14:textId="77777777" w:rsidR="009A36E0" w:rsidRDefault="009A36E0" w:rsidP="009A36E0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6D90946" w14:textId="2E98AA63" w:rsidR="00F96177" w:rsidRDefault="00F96177" w:rsidP="00F96177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8737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0F4593BB" w14:textId="77777777" w:rsidR="00F96177" w:rsidRDefault="00F96177" w:rsidP="00F96177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B41237A" w14:textId="19B66D15" w:rsidR="00F96177" w:rsidRDefault="00B13796" w:rsidP="00F96177">
      <w:pPr>
        <w:tabs>
          <w:tab w:val="left" w:pos="4962"/>
        </w:tabs>
        <w:ind w:left="5103"/>
        <w:rPr>
          <w:sz w:val="28"/>
          <w:szCs w:val="28"/>
        </w:rPr>
      </w:pPr>
      <w:r w:rsidRPr="00B13796">
        <w:rPr>
          <w:sz w:val="28"/>
          <w:szCs w:val="28"/>
        </w:rPr>
        <w:t xml:space="preserve">от </w:t>
      </w:r>
      <w:proofErr w:type="spellStart"/>
      <w:r w:rsidRPr="00B13796">
        <w:rPr>
          <w:sz w:val="28"/>
          <w:szCs w:val="28"/>
        </w:rPr>
        <w:t>20.04.2023г</w:t>
      </w:r>
      <w:proofErr w:type="spellEnd"/>
      <w:r w:rsidRPr="00B13796">
        <w:rPr>
          <w:sz w:val="28"/>
          <w:szCs w:val="28"/>
        </w:rPr>
        <w:t>. № 254-01-01-799</w:t>
      </w:r>
    </w:p>
    <w:p w14:paraId="0CFB0884" w14:textId="77777777" w:rsidR="00F96177" w:rsidRPr="00912CEA" w:rsidRDefault="00F96177" w:rsidP="00F96177">
      <w:pPr>
        <w:tabs>
          <w:tab w:val="left" w:pos="4962"/>
        </w:tabs>
        <w:ind w:left="5670"/>
        <w:rPr>
          <w:sz w:val="48"/>
          <w:szCs w:val="48"/>
        </w:rPr>
      </w:pPr>
    </w:p>
    <w:p w14:paraId="158279E9" w14:textId="2D804C74" w:rsidR="00F96177" w:rsidRDefault="00F96177" w:rsidP="00F9617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087373">
        <w:rPr>
          <w:sz w:val="28"/>
          <w:szCs w:val="28"/>
        </w:rPr>
        <w:t>5</w:t>
      </w:r>
    </w:p>
    <w:p w14:paraId="498B9DD6" w14:textId="77777777" w:rsidR="00F96177" w:rsidRDefault="00F96177" w:rsidP="00F96177">
      <w:pPr>
        <w:jc w:val="center"/>
        <w:rPr>
          <w:sz w:val="28"/>
          <w:szCs w:val="28"/>
        </w:rPr>
      </w:pPr>
    </w:p>
    <w:p w14:paraId="0C32EB72" w14:textId="6F94DC33" w:rsidR="00F96177" w:rsidRDefault="00F96177" w:rsidP="00F9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F96177">
        <w:rPr>
          <w:sz w:val="28"/>
          <w:szCs w:val="28"/>
        </w:rPr>
        <w:t>под часть трехэтажного кирпичного здания узла связи с подвалом и часть одноэтажного кирпичного здания, состоящего из помещения дизельной и склада, и часть одноэтажного кирпичного здания, состоящего из гаража с прилегающей территорией</w:t>
      </w:r>
      <w:r>
        <w:rPr>
          <w:sz w:val="28"/>
          <w:szCs w:val="28"/>
        </w:rPr>
        <w:t xml:space="preserve">, расположенному по адресу: </w:t>
      </w:r>
      <w:r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946FA6">
        <w:rPr>
          <w:sz w:val="28"/>
          <w:szCs w:val="28"/>
        </w:rPr>
        <w:t>г.о</w:t>
      </w:r>
      <w:proofErr w:type="spellEnd"/>
      <w:r w:rsidRPr="00946FA6">
        <w:rPr>
          <w:sz w:val="28"/>
          <w:szCs w:val="28"/>
        </w:rPr>
        <w:t xml:space="preserve">. </w:t>
      </w:r>
      <w:proofErr w:type="spellStart"/>
      <w:r w:rsidRPr="00946FA6">
        <w:rPr>
          <w:sz w:val="28"/>
          <w:szCs w:val="28"/>
        </w:rPr>
        <w:t>Верещагинский</w:t>
      </w:r>
      <w:proofErr w:type="spellEnd"/>
      <w:r w:rsidRPr="00946FA6">
        <w:rPr>
          <w:sz w:val="28"/>
          <w:szCs w:val="28"/>
        </w:rPr>
        <w:t>, г</w:t>
      </w:r>
      <w:r>
        <w:rPr>
          <w:sz w:val="28"/>
          <w:szCs w:val="28"/>
        </w:rPr>
        <w:t>.</w:t>
      </w:r>
      <w:r w:rsidRPr="00946FA6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F96177">
        <w:t xml:space="preserve"> </w:t>
      </w:r>
      <w:proofErr w:type="spellStart"/>
      <w:r w:rsidRPr="00F96177">
        <w:rPr>
          <w:sz w:val="28"/>
          <w:szCs w:val="28"/>
        </w:rPr>
        <w:t>К.Маркса</w:t>
      </w:r>
      <w:proofErr w:type="spellEnd"/>
      <w:r w:rsidRPr="00F96177">
        <w:rPr>
          <w:sz w:val="28"/>
          <w:szCs w:val="28"/>
        </w:rPr>
        <w:t>, з/у 38/1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187F1995" w14:textId="42BC49A0" w:rsidR="00F96177" w:rsidRPr="008F7594" w:rsidRDefault="00F96177" w:rsidP="00F961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proofErr w:type="spellStart"/>
      <w:r w:rsidRPr="00F96177"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</w:t>
      </w:r>
      <w:r w:rsidR="00087373">
        <w:rPr>
          <w:sz w:val="28"/>
          <w:szCs w:val="28"/>
        </w:rPr>
        <w:t>–</w:t>
      </w:r>
      <w:r w:rsidRPr="00F96177">
        <w:rPr>
          <w:sz w:val="28"/>
          <w:szCs w:val="28"/>
        </w:rPr>
        <w:t xml:space="preserve"> 38/1</w:t>
      </w:r>
      <w:r w:rsidRPr="008F7594">
        <w:rPr>
          <w:sz w:val="28"/>
          <w:szCs w:val="28"/>
        </w:rPr>
        <w:t>.</w:t>
      </w:r>
    </w:p>
    <w:p w14:paraId="5F052033" w14:textId="0C64B726" w:rsidR="00F96177" w:rsidRPr="008F7594" w:rsidRDefault="00F96177" w:rsidP="00F961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>
        <w:rPr>
          <w:sz w:val="28"/>
          <w:szCs w:val="28"/>
        </w:rPr>
        <w:t>89</w:t>
      </w:r>
      <w:r w:rsidRPr="008F7594">
        <w:rPr>
          <w:sz w:val="28"/>
          <w:szCs w:val="28"/>
        </w:rPr>
        <w:t>.</w:t>
      </w:r>
    </w:p>
    <w:p w14:paraId="62B131C5" w14:textId="66F367D7" w:rsidR="00F96177" w:rsidRPr="008F7594" w:rsidRDefault="00F96177" w:rsidP="00F961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087373">
        <w:rPr>
          <w:sz w:val="28"/>
          <w:szCs w:val="28"/>
        </w:rPr>
        <w:t>1</w:t>
      </w:r>
      <w:r w:rsidR="00A733F3">
        <w:rPr>
          <w:sz w:val="28"/>
          <w:szCs w:val="28"/>
        </w:rPr>
        <w:t>44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2CF4C53" w14:textId="77777777" w:rsidR="00F96177" w:rsidRPr="008F7594" w:rsidRDefault="00F96177" w:rsidP="00F961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25AFEC5D" w14:textId="77777777" w:rsidR="00F96177" w:rsidRDefault="00F96177" w:rsidP="00F96177">
      <w:pPr>
        <w:ind w:firstLine="709"/>
        <w:jc w:val="both"/>
        <w:rPr>
          <w:sz w:val="28"/>
          <w:szCs w:val="28"/>
        </w:rPr>
      </w:pPr>
    </w:p>
    <w:p w14:paraId="690B67F3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59FD002" w14:textId="77777777" w:rsidR="00F96177" w:rsidRPr="00B8049D" w:rsidRDefault="00F96177" w:rsidP="00F96177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0EFBCACD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C9FC781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8B5801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5FF1511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55D827E8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07FDD80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246158C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596DB79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476E985C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8D7CE5F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0A150142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62DE066F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7AA9B8C5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</w:p>
    <w:p w14:paraId="5C2265B6" w14:textId="77777777" w:rsidR="00F96177" w:rsidRDefault="00F96177" w:rsidP="00F9617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EA4D29B" w14:textId="77777777" w:rsidR="00F96177" w:rsidRPr="00946FF3" w:rsidRDefault="00F96177" w:rsidP="00F96177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043055D6" w14:textId="77777777" w:rsidR="00F96177" w:rsidRPr="00912CEA" w:rsidRDefault="00F96177" w:rsidP="00F96177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F96177" w:rsidRPr="00912CEA" w14:paraId="368304F6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97D5" w14:textId="77777777" w:rsidR="00F96177" w:rsidRPr="00912CEA" w:rsidRDefault="00F96177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29CDA" w14:textId="77777777" w:rsidR="00F96177" w:rsidRPr="00912CEA" w:rsidRDefault="00F96177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7FBD6" w14:textId="77777777" w:rsidR="00F96177" w:rsidRPr="00912CEA" w:rsidRDefault="00F96177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513C4" w14:textId="77777777" w:rsidR="00F96177" w:rsidRPr="00946FF3" w:rsidRDefault="00F96177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0F13" w14:textId="77777777" w:rsidR="00F96177" w:rsidRPr="00912CEA" w:rsidRDefault="00F96177" w:rsidP="0094564E">
            <w:r w:rsidRPr="00912CEA">
              <w:t>/</w:t>
            </w:r>
          </w:p>
        </w:tc>
      </w:tr>
      <w:tr w:rsidR="00F96177" w:rsidRPr="00912CEA" w14:paraId="289D9D49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22447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694DA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95FF7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485D" w14:textId="77777777" w:rsidR="00F96177" w:rsidRPr="00912CEA" w:rsidRDefault="00F96177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01BC1C7D" w14:textId="77777777" w:rsidR="00F96177" w:rsidRPr="00912CEA" w:rsidRDefault="00F96177" w:rsidP="0094564E">
            <w:pPr>
              <w:rPr>
                <w:sz w:val="18"/>
                <w:szCs w:val="18"/>
              </w:rPr>
            </w:pPr>
          </w:p>
        </w:tc>
      </w:tr>
    </w:tbl>
    <w:p w14:paraId="41A7C400" w14:textId="77777777" w:rsidR="00F96177" w:rsidRPr="00552503" w:rsidRDefault="00F96177" w:rsidP="00F96177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F96177" w14:paraId="5ABCFF43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139B" w14:textId="77777777" w:rsidR="00F96177" w:rsidRPr="00552503" w:rsidRDefault="00F96177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818D1" w14:textId="1229FB5C" w:rsidR="00F96177" w:rsidRPr="00552503" w:rsidRDefault="00B13796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13796">
              <w:rPr>
                <w:sz w:val="28"/>
                <w:szCs w:val="28"/>
              </w:rPr>
              <w:t>20.04.2023г</w:t>
            </w:r>
            <w:proofErr w:type="spellEnd"/>
          </w:p>
        </w:tc>
      </w:tr>
      <w:tr w:rsidR="00F96177" w14:paraId="2F4E9CA0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9891" w14:textId="77777777" w:rsidR="00F96177" w:rsidRPr="00552503" w:rsidRDefault="00F96177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7EA361" w14:textId="77777777" w:rsidR="00F96177" w:rsidRPr="00552503" w:rsidRDefault="00F96177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5DB7E8A" w14:textId="77777777" w:rsidR="00F96177" w:rsidRDefault="00F96177" w:rsidP="00F96177">
      <w:pPr>
        <w:jc w:val="center"/>
        <w:rPr>
          <w:sz w:val="28"/>
          <w:szCs w:val="28"/>
        </w:rPr>
      </w:pPr>
    </w:p>
    <w:p w14:paraId="00925ADD" w14:textId="77777777" w:rsidR="00F96177" w:rsidRDefault="00F96177" w:rsidP="00F961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B484F7" w14:textId="77777777" w:rsidR="00F96177" w:rsidRDefault="00F96177" w:rsidP="00F96177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D5D9F71" w14:textId="52602E32" w:rsidR="00F96177" w:rsidRDefault="00E6352D" w:rsidP="005A32FC">
      <w:pPr>
        <w:tabs>
          <w:tab w:val="left" w:pos="1418"/>
        </w:tabs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523C7E" wp14:editId="091D6D3C">
            <wp:extent cx="6719245" cy="6347757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" t="3838" r="20431" b="14101"/>
                    <a:stretch/>
                  </pic:blipFill>
                  <pic:spPr bwMode="auto">
                    <a:xfrm>
                      <a:off x="0" y="0"/>
                      <a:ext cx="6720138" cy="634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F96177" w14:paraId="01DB65EB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A1BB" w14:textId="0A5C0DF4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5A32F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F96177" w14:paraId="61D708FF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8E199D3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F96177" w14:paraId="41531F54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1810B36" w14:textId="77777777" w:rsidR="00F96177" w:rsidRPr="00552503" w:rsidRDefault="00F96177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3B70299" wp14:editId="3EEB7DC0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EAB29" id="Прямая соединительная линия 1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O378qw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E97D1AA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F96177" w14:paraId="5904EC8F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2CE5B8AD" w14:textId="77777777" w:rsidR="00F96177" w:rsidRPr="00552503" w:rsidRDefault="00F96177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B44043E" wp14:editId="2B63A20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417FA" id="Прямая соединительная линия 1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ht9JHw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03EA928D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F96177" w14:paraId="34F0629C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2CF412C6" w14:textId="77777777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2A811431" w14:textId="77777777" w:rsidR="00F96177" w:rsidRPr="00552503" w:rsidRDefault="00F96177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F96177" w14:paraId="1B3C144E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0503C71A" w14:textId="6049A9ED" w:rsidR="00F96177" w:rsidRPr="00AA16DD" w:rsidRDefault="00F96177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317" w:type="dxa"/>
            <w:shd w:val="clear" w:color="auto" w:fill="auto"/>
          </w:tcPr>
          <w:p w14:paraId="7CF9EE68" w14:textId="77777777" w:rsidR="00F96177" w:rsidRPr="00552503" w:rsidRDefault="00F96177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F96177" w14:paraId="430DF1F6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6AE3A603" w14:textId="77777777" w:rsidR="00F96177" w:rsidRPr="00552503" w:rsidRDefault="00F96177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3A64AB57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F96177" w14:paraId="1DBD6B38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9083D8B" w14:textId="77777777" w:rsidR="00F96177" w:rsidRPr="00552503" w:rsidRDefault="00F96177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84BC8C7" wp14:editId="7E6232C9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0DD3B" id="Прямая соединительная линия 17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0SeQ&#10;Vh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C2DA270" w14:textId="77777777" w:rsidR="00F96177" w:rsidRPr="00552503" w:rsidRDefault="00F96177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EBA7121" w14:textId="77777777" w:rsidR="00F96177" w:rsidRDefault="00F96177" w:rsidP="00F96177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061CE977" w14:textId="6BCC080A" w:rsidR="00855724" w:rsidRDefault="00855724" w:rsidP="0085572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A0DA6">
        <w:rPr>
          <w:sz w:val="28"/>
          <w:szCs w:val="28"/>
        </w:rPr>
        <w:t>6</w:t>
      </w:r>
    </w:p>
    <w:p w14:paraId="1E353DE5" w14:textId="77777777" w:rsidR="00855724" w:rsidRDefault="00855724" w:rsidP="00855724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B942E7D" w14:textId="7E582979" w:rsidR="00855724" w:rsidRDefault="00B13796" w:rsidP="00855724">
      <w:pPr>
        <w:tabs>
          <w:tab w:val="left" w:pos="4962"/>
        </w:tabs>
        <w:ind w:left="5103"/>
        <w:rPr>
          <w:sz w:val="28"/>
          <w:szCs w:val="28"/>
        </w:rPr>
      </w:pPr>
      <w:r w:rsidRPr="00B13796">
        <w:rPr>
          <w:sz w:val="28"/>
          <w:szCs w:val="28"/>
        </w:rPr>
        <w:t xml:space="preserve">от </w:t>
      </w:r>
      <w:proofErr w:type="spellStart"/>
      <w:r w:rsidRPr="00B13796">
        <w:rPr>
          <w:sz w:val="28"/>
          <w:szCs w:val="28"/>
        </w:rPr>
        <w:t>20.04.2023г</w:t>
      </w:r>
      <w:proofErr w:type="spellEnd"/>
      <w:r w:rsidRPr="00B13796">
        <w:rPr>
          <w:sz w:val="28"/>
          <w:szCs w:val="28"/>
        </w:rPr>
        <w:t>. № 254-01-01-799</w:t>
      </w:r>
    </w:p>
    <w:p w14:paraId="7EC8695E" w14:textId="77777777" w:rsidR="00855724" w:rsidRPr="00912CEA" w:rsidRDefault="00855724" w:rsidP="00855724">
      <w:pPr>
        <w:tabs>
          <w:tab w:val="left" w:pos="4962"/>
        </w:tabs>
        <w:ind w:left="5670"/>
        <w:rPr>
          <w:sz w:val="48"/>
          <w:szCs w:val="48"/>
        </w:rPr>
      </w:pPr>
    </w:p>
    <w:p w14:paraId="697F3401" w14:textId="532BE801" w:rsidR="00855724" w:rsidRDefault="00855724" w:rsidP="0085572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6A0DA6">
        <w:rPr>
          <w:sz w:val="28"/>
          <w:szCs w:val="28"/>
        </w:rPr>
        <w:t>6</w:t>
      </w:r>
    </w:p>
    <w:p w14:paraId="4FFB0A1E" w14:textId="77777777" w:rsidR="00855724" w:rsidRDefault="00855724" w:rsidP="00855724">
      <w:pPr>
        <w:jc w:val="center"/>
        <w:rPr>
          <w:sz w:val="28"/>
          <w:szCs w:val="28"/>
        </w:rPr>
      </w:pPr>
    </w:p>
    <w:p w14:paraId="6CBFEF1F" w14:textId="70D272CB" w:rsidR="00855724" w:rsidRDefault="00855724" w:rsidP="00855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</w:t>
      </w:r>
      <w:r w:rsidR="00FD5134">
        <w:rPr>
          <w:sz w:val="28"/>
          <w:szCs w:val="28"/>
        </w:rPr>
        <w:t xml:space="preserve"> участку</w:t>
      </w:r>
      <w:r>
        <w:rPr>
          <w:sz w:val="28"/>
          <w:szCs w:val="28"/>
        </w:rPr>
        <w:t xml:space="preserve"> </w:t>
      </w:r>
      <w:r w:rsidR="0010096F" w:rsidRPr="0010096F">
        <w:rPr>
          <w:sz w:val="28"/>
          <w:szCs w:val="28"/>
        </w:rPr>
        <w:t>под незавершенное строительство гаража с прилегающей территорией</w:t>
      </w:r>
      <w:r>
        <w:rPr>
          <w:sz w:val="28"/>
          <w:szCs w:val="28"/>
        </w:rPr>
        <w:t xml:space="preserve">, расположенному по адресу: </w:t>
      </w:r>
      <w:r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946FA6">
        <w:rPr>
          <w:sz w:val="28"/>
          <w:szCs w:val="28"/>
        </w:rPr>
        <w:t>г.о</w:t>
      </w:r>
      <w:proofErr w:type="spellEnd"/>
      <w:r w:rsidRPr="00946FA6">
        <w:rPr>
          <w:sz w:val="28"/>
          <w:szCs w:val="28"/>
        </w:rPr>
        <w:t xml:space="preserve">. </w:t>
      </w:r>
      <w:proofErr w:type="spellStart"/>
      <w:r w:rsidRPr="00946FA6">
        <w:rPr>
          <w:sz w:val="28"/>
          <w:szCs w:val="28"/>
        </w:rPr>
        <w:t>Верещагинский</w:t>
      </w:r>
      <w:proofErr w:type="spellEnd"/>
      <w:r w:rsidRPr="00946FA6">
        <w:rPr>
          <w:sz w:val="28"/>
          <w:szCs w:val="28"/>
        </w:rPr>
        <w:t>, г</w:t>
      </w:r>
      <w:r>
        <w:rPr>
          <w:sz w:val="28"/>
          <w:szCs w:val="28"/>
        </w:rPr>
        <w:t>.</w:t>
      </w:r>
      <w:r w:rsidRPr="00946FA6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F96177">
        <w:t xml:space="preserve"> </w:t>
      </w:r>
      <w:proofErr w:type="spellStart"/>
      <w:r w:rsidRPr="00F96177">
        <w:rPr>
          <w:sz w:val="28"/>
          <w:szCs w:val="28"/>
        </w:rPr>
        <w:t>К.Маркса</w:t>
      </w:r>
      <w:proofErr w:type="spellEnd"/>
      <w:r w:rsidRPr="00F96177">
        <w:rPr>
          <w:sz w:val="28"/>
          <w:szCs w:val="28"/>
        </w:rPr>
        <w:t>, з/у 38/</w:t>
      </w:r>
      <w:r w:rsidR="001009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1A456A61" w14:textId="114EB299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proofErr w:type="spellStart"/>
      <w:r w:rsidRPr="00F96177"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–</w:t>
      </w:r>
      <w:r w:rsidRPr="00F96177">
        <w:rPr>
          <w:sz w:val="28"/>
          <w:szCs w:val="28"/>
        </w:rPr>
        <w:t xml:space="preserve"> 38/</w:t>
      </w:r>
      <w:r w:rsidR="0010096F">
        <w:rPr>
          <w:sz w:val="28"/>
          <w:szCs w:val="28"/>
        </w:rPr>
        <w:t>2</w:t>
      </w:r>
      <w:r w:rsidRPr="008F7594">
        <w:rPr>
          <w:sz w:val="28"/>
          <w:szCs w:val="28"/>
        </w:rPr>
        <w:t>.</w:t>
      </w:r>
    </w:p>
    <w:p w14:paraId="740ED74A" w14:textId="44D54BDA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>
        <w:rPr>
          <w:sz w:val="28"/>
          <w:szCs w:val="28"/>
        </w:rPr>
        <w:t>9</w:t>
      </w:r>
      <w:r w:rsidR="0010096F">
        <w:rPr>
          <w:sz w:val="28"/>
          <w:szCs w:val="28"/>
        </w:rPr>
        <w:t>0</w:t>
      </w:r>
      <w:r w:rsidRPr="008F7594">
        <w:rPr>
          <w:sz w:val="28"/>
          <w:szCs w:val="28"/>
        </w:rPr>
        <w:t>.</w:t>
      </w:r>
    </w:p>
    <w:p w14:paraId="786619BB" w14:textId="243F37F6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1</w:t>
      </w:r>
      <w:r w:rsidR="00803C46">
        <w:rPr>
          <w:sz w:val="28"/>
          <w:szCs w:val="28"/>
        </w:rPr>
        <w:t>73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7FF611D7" w14:textId="77777777" w:rsidR="00855724" w:rsidRPr="008F7594" w:rsidRDefault="00855724" w:rsidP="008557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1E176F80" w14:textId="77777777" w:rsidR="00855724" w:rsidRDefault="00855724" w:rsidP="00855724">
      <w:pPr>
        <w:ind w:firstLine="709"/>
        <w:jc w:val="both"/>
        <w:rPr>
          <w:sz w:val="28"/>
          <w:szCs w:val="28"/>
        </w:rPr>
      </w:pPr>
    </w:p>
    <w:p w14:paraId="041D47D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725A8BE6" w14:textId="77777777" w:rsidR="00855724" w:rsidRPr="00B8049D" w:rsidRDefault="00855724" w:rsidP="00855724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6B5F39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5D4F87A7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4F1405A8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4E29DEC3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3753CBC9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24BDBBE8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1DDE7D9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7B85AAB3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51F29DD8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639E5B62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4D24985D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0FF618DB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6F2440B4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</w:p>
    <w:p w14:paraId="5CD32D9A" w14:textId="77777777" w:rsidR="00855724" w:rsidRDefault="00855724" w:rsidP="0085572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C8962A9" w14:textId="77777777" w:rsidR="00855724" w:rsidRPr="00946FF3" w:rsidRDefault="00855724" w:rsidP="00855724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2D9AAE95" w14:textId="77777777" w:rsidR="00855724" w:rsidRPr="00912CEA" w:rsidRDefault="00855724" w:rsidP="00855724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855724" w:rsidRPr="00912CEA" w14:paraId="09C7A276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86505" w14:textId="77777777" w:rsidR="00855724" w:rsidRPr="00912CEA" w:rsidRDefault="00855724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830F6" w14:textId="77777777" w:rsidR="00855724" w:rsidRPr="00912CEA" w:rsidRDefault="00855724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AED0F" w14:textId="77777777" w:rsidR="00855724" w:rsidRPr="00912CEA" w:rsidRDefault="00855724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55249" w14:textId="77777777" w:rsidR="00855724" w:rsidRPr="00946FF3" w:rsidRDefault="00855724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29269" w14:textId="77777777" w:rsidR="00855724" w:rsidRPr="00912CEA" w:rsidRDefault="00855724" w:rsidP="0094564E">
            <w:r w:rsidRPr="00912CEA">
              <w:t>/</w:t>
            </w:r>
          </w:p>
        </w:tc>
      </w:tr>
      <w:tr w:rsidR="00855724" w:rsidRPr="00912CEA" w14:paraId="1DE72CF4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33F3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5DC20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A9237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129B" w14:textId="77777777" w:rsidR="00855724" w:rsidRPr="00912CEA" w:rsidRDefault="00855724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31EC138" w14:textId="77777777" w:rsidR="00855724" w:rsidRPr="00912CEA" w:rsidRDefault="00855724" w:rsidP="0094564E">
            <w:pPr>
              <w:rPr>
                <w:sz w:val="18"/>
                <w:szCs w:val="18"/>
              </w:rPr>
            </w:pPr>
          </w:p>
        </w:tc>
      </w:tr>
    </w:tbl>
    <w:p w14:paraId="48B45B8A" w14:textId="77777777" w:rsidR="00855724" w:rsidRPr="00552503" w:rsidRDefault="00855724" w:rsidP="00855724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855724" w14:paraId="0B9E9667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A13D" w14:textId="77777777" w:rsidR="00855724" w:rsidRPr="00552503" w:rsidRDefault="0085572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E6E6A" w14:textId="6F9CBB7B" w:rsidR="00855724" w:rsidRPr="00552503" w:rsidRDefault="00B13796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13796">
              <w:rPr>
                <w:sz w:val="28"/>
                <w:szCs w:val="28"/>
              </w:rPr>
              <w:t>20.04.2023г</w:t>
            </w:r>
            <w:proofErr w:type="spellEnd"/>
          </w:p>
        </w:tc>
      </w:tr>
      <w:tr w:rsidR="00855724" w14:paraId="68C663B4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CA23E" w14:textId="77777777" w:rsidR="00855724" w:rsidRPr="00552503" w:rsidRDefault="00855724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E90089" w14:textId="77777777" w:rsidR="00855724" w:rsidRPr="00552503" w:rsidRDefault="00855724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DEBEBBA" w14:textId="77777777" w:rsidR="00855724" w:rsidRDefault="00855724" w:rsidP="00855724">
      <w:pPr>
        <w:jc w:val="center"/>
        <w:rPr>
          <w:sz w:val="28"/>
          <w:szCs w:val="28"/>
        </w:rPr>
      </w:pPr>
    </w:p>
    <w:p w14:paraId="7EBEF14B" w14:textId="77777777" w:rsidR="00855724" w:rsidRDefault="00855724" w:rsidP="0085572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3BC952" w14:textId="77777777" w:rsidR="00855724" w:rsidRDefault="00855724" w:rsidP="00855724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6A75163" w14:textId="133C8720" w:rsidR="00855724" w:rsidRDefault="007A68D0" w:rsidP="008557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D48C50" wp14:editId="6BA0CF45">
            <wp:extent cx="3721100" cy="425323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855724" w14:paraId="12D534AE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33E1" w14:textId="77777777" w:rsidR="00855724" w:rsidRPr="00552503" w:rsidRDefault="0085572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855724" w14:paraId="35E0F9D1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852A718" w14:textId="77777777" w:rsidR="00855724" w:rsidRPr="00552503" w:rsidRDefault="0085572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855724" w14:paraId="2E5616AD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2DCA650" w14:textId="77777777" w:rsidR="00855724" w:rsidRPr="00552503" w:rsidRDefault="00855724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B042C40" wp14:editId="5A226A51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AAF19" id="Прямая соединительная линия 2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Bzg9Ei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5E5074E" w14:textId="77777777" w:rsidR="00855724" w:rsidRPr="00552503" w:rsidRDefault="0085572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855724" w14:paraId="50741189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37B0AE6F" w14:textId="77777777" w:rsidR="00855724" w:rsidRPr="00552503" w:rsidRDefault="00855724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55581CF" wp14:editId="6C61E0F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71AFE" id="Прямая соединительная линия 2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2mSnFg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020AC06" w14:textId="77777777" w:rsidR="00855724" w:rsidRPr="00552503" w:rsidRDefault="0085572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855724" w14:paraId="1D6FACBB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0FD186D2" w14:textId="77777777" w:rsidR="00855724" w:rsidRPr="00552503" w:rsidRDefault="0085572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42DD5CA" w14:textId="77777777" w:rsidR="00855724" w:rsidRPr="00552503" w:rsidRDefault="00855724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855724" w14:paraId="75DAC70B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60424FA2" w14:textId="33F30D0A" w:rsidR="00855724" w:rsidRPr="00AA16DD" w:rsidRDefault="00855724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9</w:t>
            </w:r>
            <w:r w:rsidR="0010096F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7" w:type="dxa"/>
            <w:shd w:val="clear" w:color="auto" w:fill="auto"/>
          </w:tcPr>
          <w:p w14:paraId="6AF5E18D" w14:textId="77777777" w:rsidR="00855724" w:rsidRPr="00552503" w:rsidRDefault="00855724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855724" w14:paraId="7A574639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6512F5B1" w14:textId="77777777" w:rsidR="00855724" w:rsidRPr="00552503" w:rsidRDefault="00855724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23687B84" w14:textId="77777777" w:rsidR="00855724" w:rsidRPr="00552503" w:rsidRDefault="0085572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855724" w14:paraId="3B4C1AD9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12DFFA8" w14:textId="77777777" w:rsidR="00855724" w:rsidRPr="00552503" w:rsidRDefault="00855724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200BD8D" wp14:editId="71747EE5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63426" id="Прямая соединительная линия 2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OLfY&#10;Fh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CB588C0" w14:textId="77777777" w:rsidR="00855724" w:rsidRPr="00552503" w:rsidRDefault="00855724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1AEC7C0" w14:textId="77777777" w:rsidR="00855724" w:rsidRDefault="00855724" w:rsidP="00855724">
      <w:pPr>
        <w:spacing w:after="160" w:line="259" w:lineRule="auto"/>
        <w:rPr>
          <w:noProof/>
          <w:sz w:val="28"/>
          <w:szCs w:val="28"/>
        </w:rPr>
      </w:pPr>
    </w:p>
    <w:p w14:paraId="5932178B" w14:textId="77777777" w:rsidR="00855724" w:rsidRDefault="00855724" w:rsidP="00855724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1C3B6586" w14:textId="0D628E84" w:rsidR="0010096F" w:rsidRDefault="0010096F" w:rsidP="0010096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A68D0">
        <w:rPr>
          <w:sz w:val="28"/>
          <w:szCs w:val="28"/>
        </w:rPr>
        <w:t>7</w:t>
      </w:r>
    </w:p>
    <w:p w14:paraId="2DB28A18" w14:textId="77777777" w:rsidR="0010096F" w:rsidRDefault="0010096F" w:rsidP="0010096F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35687EFB" w14:textId="754D3D3E" w:rsidR="0010096F" w:rsidRDefault="00B13796" w:rsidP="0010096F">
      <w:pPr>
        <w:tabs>
          <w:tab w:val="left" w:pos="4962"/>
        </w:tabs>
        <w:ind w:left="5103"/>
        <w:rPr>
          <w:sz w:val="28"/>
          <w:szCs w:val="28"/>
        </w:rPr>
      </w:pPr>
      <w:r w:rsidRPr="00B13796">
        <w:rPr>
          <w:sz w:val="28"/>
          <w:szCs w:val="28"/>
        </w:rPr>
        <w:t xml:space="preserve">от </w:t>
      </w:r>
      <w:proofErr w:type="spellStart"/>
      <w:r w:rsidRPr="00B13796">
        <w:rPr>
          <w:sz w:val="28"/>
          <w:szCs w:val="28"/>
        </w:rPr>
        <w:t>20.04.2023г</w:t>
      </w:r>
      <w:proofErr w:type="spellEnd"/>
      <w:r w:rsidRPr="00B13796">
        <w:rPr>
          <w:sz w:val="28"/>
          <w:szCs w:val="28"/>
        </w:rPr>
        <w:t>. № 254-01-01-799</w:t>
      </w:r>
    </w:p>
    <w:p w14:paraId="04DC28DF" w14:textId="77777777" w:rsidR="0010096F" w:rsidRPr="00912CEA" w:rsidRDefault="0010096F" w:rsidP="0010096F">
      <w:pPr>
        <w:tabs>
          <w:tab w:val="left" w:pos="4962"/>
        </w:tabs>
        <w:ind w:left="5670"/>
        <w:rPr>
          <w:sz w:val="48"/>
          <w:szCs w:val="48"/>
        </w:rPr>
      </w:pPr>
    </w:p>
    <w:p w14:paraId="0D18A3A5" w14:textId="006BEEBD" w:rsidR="0010096F" w:rsidRDefault="0010096F" w:rsidP="0010096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7A68D0">
        <w:rPr>
          <w:sz w:val="28"/>
          <w:szCs w:val="28"/>
        </w:rPr>
        <w:t>7</w:t>
      </w:r>
    </w:p>
    <w:p w14:paraId="054AA000" w14:textId="77777777" w:rsidR="0010096F" w:rsidRDefault="0010096F" w:rsidP="0010096F">
      <w:pPr>
        <w:jc w:val="center"/>
        <w:rPr>
          <w:sz w:val="28"/>
          <w:szCs w:val="28"/>
        </w:rPr>
      </w:pPr>
    </w:p>
    <w:p w14:paraId="1AE8D62D" w14:textId="13A82878" w:rsidR="0010096F" w:rsidRDefault="0010096F" w:rsidP="0010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</w:t>
      </w:r>
      <w:r w:rsidR="00FD5134">
        <w:rPr>
          <w:sz w:val="28"/>
          <w:szCs w:val="28"/>
        </w:rPr>
        <w:t xml:space="preserve"> участку</w:t>
      </w:r>
      <w:r>
        <w:rPr>
          <w:sz w:val="28"/>
          <w:szCs w:val="28"/>
        </w:rPr>
        <w:t xml:space="preserve"> </w:t>
      </w:r>
      <w:r w:rsidR="00FD5134" w:rsidRPr="00FD5134">
        <w:rPr>
          <w:sz w:val="28"/>
          <w:szCs w:val="28"/>
        </w:rPr>
        <w:t>под зданием магазина</w:t>
      </w:r>
      <w:r>
        <w:rPr>
          <w:sz w:val="28"/>
          <w:szCs w:val="28"/>
        </w:rPr>
        <w:t xml:space="preserve">, расположенному по адресу: </w:t>
      </w:r>
      <w:r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946FA6">
        <w:rPr>
          <w:sz w:val="28"/>
          <w:szCs w:val="28"/>
        </w:rPr>
        <w:t>г.о</w:t>
      </w:r>
      <w:proofErr w:type="spellEnd"/>
      <w:r w:rsidRPr="00946FA6">
        <w:rPr>
          <w:sz w:val="28"/>
          <w:szCs w:val="28"/>
        </w:rPr>
        <w:t xml:space="preserve">. </w:t>
      </w:r>
      <w:proofErr w:type="spellStart"/>
      <w:r w:rsidRPr="00946FA6">
        <w:rPr>
          <w:sz w:val="28"/>
          <w:szCs w:val="28"/>
        </w:rPr>
        <w:t>Верещагинский</w:t>
      </w:r>
      <w:proofErr w:type="spellEnd"/>
      <w:r w:rsidRPr="00946FA6">
        <w:rPr>
          <w:sz w:val="28"/>
          <w:szCs w:val="28"/>
        </w:rPr>
        <w:t>, г</w:t>
      </w:r>
      <w:r>
        <w:rPr>
          <w:sz w:val="28"/>
          <w:szCs w:val="28"/>
        </w:rPr>
        <w:t>.</w:t>
      </w:r>
      <w:r w:rsidRPr="00946FA6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F96177">
        <w:t xml:space="preserve"> </w:t>
      </w:r>
      <w:proofErr w:type="spellStart"/>
      <w:r w:rsidRPr="00F96177">
        <w:rPr>
          <w:sz w:val="28"/>
          <w:szCs w:val="28"/>
        </w:rPr>
        <w:t>К.Маркса</w:t>
      </w:r>
      <w:proofErr w:type="spellEnd"/>
      <w:r w:rsidRPr="00F96177">
        <w:rPr>
          <w:sz w:val="28"/>
          <w:szCs w:val="28"/>
        </w:rPr>
        <w:t xml:space="preserve">, з/у </w:t>
      </w:r>
      <w:r w:rsidR="00E27DA3">
        <w:rPr>
          <w:sz w:val="28"/>
          <w:szCs w:val="28"/>
        </w:rPr>
        <w:t>44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716D3C55" w14:textId="4220BC00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proofErr w:type="spellStart"/>
      <w:r w:rsidRPr="00F96177"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–</w:t>
      </w:r>
      <w:r w:rsidRPr="00F96177">
        <w:rPr>
          <w:sz w:val="28"/>
          <w:szCs w:val="28"/>
        </w:rPr>
        <w:t xml:space="preserve"> </w:t>
      </w:r>
      <w:r w:rsidR="00E27DA3">
        <w:rPr>
          <w:sz w:val="28"/>
          <w:szCs w:val="28"/>
        </w:rPr>
        <w:t>44</w:t>
      </w:r>
      <w:r w:rsidRPr="008F7594">
        <w:rPr>
          <w:sz w:val="28"/>
          <w:szCs w:val="28"/>
        </w:rPr>
        <w:t>.</w:t>
      </w:r>
    </w:p>
    <w:p w14:paraId="06B08DBB" w14:textId="7CD9247D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>
        <w:rPr>
          <w:sz w:val="28"/>
          <w:szCs w:val="28"/>
        </w:rPr>
        <w:t>9</w:t>
      </w:r>
      <w:r w:rsidRPr="008F7594">
        <w:rPr>
          <w:sz w:val="28"/>
          <w:szCs w:val="28"/>
        </w:rPr>
        <w:t>.</w:t>
      </w:r>
    </w:p>
    <w:p w14:paraId="3E39F45C" w14:textId="6F9475F2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BE4B2F">
        <w:rPr>
          <w:sz w:val="28"/>
          <w:szCs w:val="28"/>
        </w:rPr>
        <w:t>657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50603474" w14:textId="77777777" w:rsidR="0010096F" w:rsidRPr="008F7594" w:rsidRDefault="0010096F" w:rsidP="00100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15C9277A" w14:textId="77777777" w:rsidR="0010096F" w:rsidRDefault="0010096F" w:rsidP="0010096F">
      <w:pPr>
        <w:ind w:firstLine="709"/>
        <w:jc w:val="both"/>
        <w:rPr>
          <w:sz w:val="28"/>
          <w:szCs w:val="28"/>
        </w:rPr>
      </w:pPr>
    </w:p>
    <w:p w14:paraId="60FC24EC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44215504" w14:textId="77777777" w:rsidR="0010096F" w:rsidRPr="00B8049D" w:rsidRDefault="0010096F" w:rsidP="0010096F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DC747C7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71198883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7B970704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BF5275A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36F38E20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38A020CA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7216C3F1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E67D73B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20B8D4D1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DC91C6E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5754A53D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55409F9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640F761D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</w:p>
    <w:p w14:paraId="40331C83" w14:textId="77777777" w:rsidR="0010096F" w:rsidRDefault="0010096F" w:rsidP="0010096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3D9AF9A" w14:textId="77777777" w:rsidR="0010096F" w:rsidRPr="00946FF3" w:rsidRDefault="0010096F" w:rsidP="0010096F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1324A89" w14:textId="77777777" w:rsidR="0010096F" w:rsidRPr="00912CEA" w:rsidRDefault="0010096F" w:rsidP="0010096F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10096F" w:rsidRPr="00912CEA" w14:paraId="20227C0D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24E54" w14:textId="77777777" w:rsidR="0010096F" w:rsidRPr="00912CEA" w:rsidRDefault="0010096F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396DB" w14:textId="77777777" w:rsidR="0010096F" w:rsidRPr="00912CEA" w:rsidRDefault="0010096F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EF4BA" w14:textId="77777777" w:rsidR="0010096F" w:rsidRPr="00912CEA" w:rsidRDefault="0010096F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F3AA4" w14:textId="77777777" w:rsidR="0010096F" w:rsidRPr="00946FF3" w:rsidRDefault="0010096F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92D2" w14:textId="77777777" w:rsidR="0010096F" w:rsidRPr="00912CEA" w:rsidRDefault="0010096F" w:rsidP="0094564E">
            <w:r w:rsidRPr="00912CEA">
              <w:t>/</w:t>
            </w:r>
          </w:p>
        </w:tc>
      </w:tr>
      <w:tr w:rsidR="0010096F" w:rsidRPr="00912CEA" w14:paraId="7C1BDC2C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DB8A4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5514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9B084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8008" w14:textId="77777777" w:rsidR="0010096F" w:rsidRPr="00912CEA" w:rsidRDefault="0010096F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90DA911" w14:textId="77777777" w:rsidR="0010096F" w:rsidRPr="00912CEA" w:rsidRDefault="0010096F" w:rsidP="0094564E">
            <w:pPr>
              <w:rPr>
                <w:sz w:val="18"/>
                <w:szCs w:val="18"/>
              </w:rPr>
            </w:pPr>
          </w:p>
        </w:tc>
      </w:tr>
    </w:tbl>
    <w:p w14:paraId="53DA6C82" w14:textId="77777777" w:rsidR="0010096F" w:rsidRPr="00552503" w:rsidRDefault="0010096F" w:rsidP="0010096F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0096F" w14:paraId="405ABA81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A00C" w14:textId="77777777" w:rsidR="0010096F" w:rsidRPr="00552503" w:rsidRDefault="0010096F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5F0FB" w14:textId="6AD14D53" w:rsidR="0010096F" w:rsidRPr="00552503" w:rsidRDefault="00B13796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13796">
              <w:rPr>
                <w:sz w:val="28"/>
                <w:szCs w:val="28"/>
              </w:rPr>
              <w:t>20.04.2023г</w:t>
            </w:r>
            <w:proofErr w:type="spellEnd"/>
          </w:p>
        </w:tc>
      </w:tr>
      <w:tr w:rsidR="0010096F" w14:paraId="24290D7B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C14D" w14:textId="77777777" w:rsidR="0010096F" w:rsidRPr="00552503" w:rsidRDefault="0010096F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518A08" w14:textId="77777777" w:rsidR="0010096F" w:rsidRPr="00552503" w:rsidRDefault="0010096F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5F6E07A" w14:textId="77777777" w:rsidR="0010096F" w:rsidRDefault="0010096F" w:rsidP="0010096F">
      <w:pPr>
        <w:jc w:val="center"/>
        <w:rPr>
          <w:sz w:val="28"/>
          <w:szCs w:val="28"/>
        </w:rPr>
      </w:pPr>
    </w:p>
    <w:p w14:paraId="7B0E9C62" w14:textId="77777777" w:rsidR="0010096F" w:rsidRDefault="0010096F" w:rsidP="0010096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92434D" w14:textId="77777777" w:rsidR="0010096F" w:rsidRDefault="0010096F" w:rsidP="0010096F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82CC9CC" w14:textId="5BA364EA" w:rsidR="0010096F" w:rsidRDefault="00AD0149" w:rsidP="00AD0149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DB64CA" wp14:editId="35C2B836">
            <wp:extent cx="6459855" cy="644830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55" b="9843"/>
                    <a:stretch/>
                  </pic:blipFill>
                  <pic:spPr bwMode="auto">
                    <a:xfrm>
                      <a:off x="0" y="0"/>
                      <a:ext cx="6460683" cy="64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10096F" w14:paraId="2F146431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67572" w14:textId="21427ECC" w:rsidR="0010096F" w:rsidRPr="00552503" w:rsidRDefault="0010096F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AD014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10096F" w14:paraId="0EF71484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C54741B" w14:textId="77777777" w:rsidR="0010096F" w:rsidRPr="00552503" w:rsidRDefault="0010096F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10096F" w14:paraId="3A95893E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37DAC43A" w14:textId="77777777" w:rsidR="0010096F" w:rsidRPr="00552503" w:rsidRDefault="0010096F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A960DDB" wp14:editId="099E48C1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041C01" id="Прямая соединительная линия 24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k5CgIAADI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BvSXk5CgIAADI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EA6A85B" w14:textId="77777777" w:rsidR="0010096F" w:rsidRPr="00552503" w:rsidRDefault="0010096F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10096F" w14:paraId="5BC8AFDA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15BEF5BB" w14:textId="77777777" w:rsidR="0010096F" w:rsidRPr="00552503" w:rsidRDefault="0010096F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859BE73" wp14:editId="45EC0D4E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671C37" id="Прямая соединительная линия 25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yyqD6g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9E5B11E" w14:textId="77777777" w:rsidR="0010096F" w:rsidRPr="00552503" w:rsidRDefault="0010096F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10096F" w14:paraId="16996BAB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3D0F23E0" w14:textId="77777777" w:rsidR="0010096F" w:rsidRPr="00552503" w:rsidRDefault="0010096F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08E00E83" w14:textId="77777777" w:rsidR="0010096F" w:rsidRPr="00552503" w:rsidRDefault="0010096F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10096F" w14:paraId="48371C8E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16C43BD1" w14:textId="3159BD1B" w:rsidR="0010096F" w:rsidRPr="00AA16DD" w:rsidRDefault="0010096F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17" w:type="dxa"/>
            <w:shd w:val="clear" w:color="auto" w:fill="auto"/>
          </w:tcPr>
          <w:p w14:paraId="0137795A" w14:textId="77777777" w:rsidR="0010096F" w:rsidRPr="00552503" w:rsidRDefault="0010096F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10096F" w14:paraId="0DFF1A5C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054F4989" w14:textId="77777777" w:rsidR="0010096F" w:rsidRPr="00552503" w:rsidRDefault="0010096F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4DC4B275" w14:textId="77777777" w:rsidR="0010096F" w:rsidRPr="00552503" w:rsidRDefault="0010096F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10096F" w14:paraId="1313CF3D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EA2E576" w14:textId="77777777" w:rsidR="0010096F" w:rsidRPr="00552503" w:rsidRDefault="0010096F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BC746C6" wp14:editId="76F2E0C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31259" id="Прямая соединительная линия 26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gjY4&#10;7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1A498F86" w14:textId="77777777" w:rsidR="0010096F" w:rsidRPr="00552503" w:rsidRDefault="0010096F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A021C8A" w14:textId="77777777" w:rsidR="0010096F" w:rsidRDefault="0010096F" w:rsidP="0010096F">
      <w:pPr>
        <w:spacing w:after="160" w:line="259" w:lineRule="auto"/>
        <w:rPr>
          <w:noProof/>
          <w:sz w:val="28"/>
          <w:szCs w:val="28"/>
        </w:rPr>
      </w:pPr>
    </w:p>
    <w:p w14:paraId="137D9769" w14:textId="33A32DED" w:rsidR="0094564E" w:rsidRDefault="0010096F" w:rsidP="0094564E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94564E"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8</w:t>
      </w:r>
    </w:p>
    <w:p w14:paraId="54264EBE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5CA7A052" w14:textId="6125782F" w:rsidR="0094564E" w:rsidRDefault="00B13796" w:rsidP="0094564E">
      <w:pPr>
        <w:tabs>
          <w:tab w:val="left" w:pos="4962"/>
        </w:tabs>
        <w:ind w:left="5103"/>
        <w:rPr>
          <w:sz w:val="28"/>
          <w:szCs w:val="28"/>
        </w:rPr>
      </w:pPr>
      <w:r w:rsidRPr="00B13796">
        <w:rPr>
          <w:sz w:val="28"/>
          <w:szCs w:val="28"/>
        </w:rPr>
        <w:t xml:space="preserve">от </w:t>
      </w:r>
      <w:proofErr w:type="spellStart"/>
      <w:r w:rsidRPr="00B13796">
        <w:rPr>
          <w:sz w:val="28"/>
          <w:szCs w:val="28"/>
        </w:rPr>
        <w:t>20.04.2023г</w:t>
      </w:r>
      <w:proofErr w:type="spellEnd"/>
      <w:r w:rsidRPr="00B13796">
        <w:rPr>
          <w:sz w:val="28"/>
          <w:szCs w:val="28"/>
        </w:rPr>
        <w:t>. № 254-01-01-799</w:t>
      </w:r>
    </w:p>
    <w:p w14:paraId="25BE46B4" w14:textId="77777777" w:rsidR="0094564E" w:rsidRPr="00912CEA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0FAB23DC" w14:textId="40F8FA93" w:rsidR="0094564E" w:rsidRDefault="0094564E" w:rsidP="0094564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87781">
        <w:rPr>
          <w:sz w:val="28"/>
          <w:szCs w:val="28"/>
        </w:rPr>
        <w:t>8</w:t>
      </w:r>
    </w:p>
    <w:p w14:paraId="338B78CD" w14:textId="77777777" w:rsidR="0094564E" w:rsidRDefault="0094564E" w:rsidP="0094564E">
      <w:pPr>
        <w:jc w:val="center"/>
        <w:rPr>
          <w:sz w:val="28"/>
          <w:szCs w:val="28"/>
        </w:rPr>
      </w:pPr>
    </w:p>
    <w:p w14:paraId="08A62E10" w14:textId="26A06DD7" w:rsidR="0094564E" w:rsidRDefault="0094564E" w:rsidP="0094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</w:t>
      </w:r>
      <w:r w:rsidR="00FD5134">
        <w:rPr>
          <w:sz w:val="28"/>
          <w:szCs w:val="28"/>
        </w:rPr>
        <w:t xml:space="preserve"> участку</w:t>
      </w:r>
      <w:r>
        <w:rPr>
          <w:sz w:val="28"/>
          <w:szCs w:val="28"/>
        </w:rPr>
        <w:t xml:space="preserve"> </w:t>
      </w:r>
      <w:r w:rsidR="00FD5134">
        <w:rPr>
          <w:sz w:val="28"/>
          <w:szCs w:val="28"/>
        </w:rPr>
        <w:t>для размещения объектов о</w:t>
      </w:r>
      <w:r w:rsidR="00FD5134" w:rsidRPr="00FD5134">
        <w:rPr>
          <w:sz w:val="28"/>
          <w:szCs w:val="28"/>
        </w:rPr>
        <w:t>беспечени</w:t>
      </w:r>
      <w:r w:rsidR="00FD5134">
        <w:rPr>
          <w:sz w:val="28"/>
          <w:szCs w:val="28"/>
        </w:rPr>
        <w:t>я</w:t>
      </w:r>
      <w:r w:rsidR="00FD5134" w:rsidRPr="00FD5134">
        <w:rPr>
          <w:sz w:val="28"/>
          <w:szCs w:val="28"/>
        </w:rPr>
        <w:t xml:space="preserve"> внутреннего правопорядка</w:t>
      </w:r>
      <w:r>
        <w:rPr>
          <w:sz w:val="28"/>
          <w:szCs w:val="28"/>
        </w:rPr>
        <w:t xml:space="preserve">, расположенному по адресу: </w:t>
      </w:r>
      <w:r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946FA6">
        <w:rPr>
          <w:sz w:val="28"/>
          <w:szCs w:val="28"/>
        </w:rPr>
        <w:t>г.о</w:t>
      </w:r>
      <w:proofErr w:type="spellEnd"/>
      <w:r w:rsidRPr="00946FA6">
        <w:rPr>
          <w:sz w:val="28"/>
          <w:szCs w:val="28"/>
        </w:rPr>
        <w:t xml:space="preserve">. </w:t>
      </w:r>
      <w:proofErr w:type="spellStart"/>
      <w:r w:rsidRPr="00946FA6">
        <w:rPr>
          <w:sz w:val="28"/>
          <w:szCs w:val="28"/>
        </w:rPr>
        <w:t>Верещагинский</w:t>
      </w:r>
      <w:proofErr w:type="spellEnd"/>
      <w:r w:rsidRPr="00946FA6">
        <w:rPr>
          <w:sz w:val="28"/>
          <w:szCs w:val="28"/>
        </w:rPr>
        <w:t>, г</w:t>
      </w:r>
      <w:r>
        <w:rPr>
          <w:sz w:val="28"/>
          <w:szCs w:val="28"/>
        </w:rPr>
        <w:t>.</w:t>
      </w:r>
      <w:r w:rsidRPr="00946FA6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F96177">
        <w:t xml:space="preserve"> </w:t>
      </w:r>
      <w:r w:rsidR="00FD5134" w:rsidRPr="00FD5134">
        <w:rPr>
          <w:sz w:val="28"/>
          <w:szCs w:val="28"/>
        </w:rPr>
        <w:t>Олега Кошевого, 5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A41CA44" w14:textId="0661CA29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FD5134" w:rsidRPr="00FD5134">
        <w:rPr>
          <w:sz w:val="28"/>
          <w:szCs w:val="28"/>
        </w:rPr>
        <w:t>Олега Кошевого</w:t>
      </w:r>
      <w:r w:rsidR="00FD5134">
        <w:rPr>
          <w:sz w:val="28"/>
          <w:szCs w:val="28"/>
        </w:rPr>
        <w:t xml:space="preserve"> –</w:t>
      </w:r>
      <w:r w:rsidR="00FD5134" w:rsidRPr="00FD5134">
        <w:rPr>
          <w:sz w:val="28"/>
          <w:szCs w:val="28"/>
        </w:rPr>
        <w:t xml:space="preserve"> 5</w:t>
      </w:r>
      <w:r w:rsidRPr="008F7594">
        <w:rPr>
          <w:sz w:val="28"/>
          <w:szCs w:val="28"/>
        </w:rPr>
        <w:t>.</w:t>
      </w:r>
    </w:p>
    <w:p w14:paraId="78F98437" w14:textId="419364FF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FD5134">
        <w:rPr>
          <w:sz w:val="28"/>
          <w:szCs w:val="28"/>
        </w:rPr>
        <w:t>14</w:t>
      </w:r>
      <w:r w:rsidRPr="008F7594">
        <w:rPr>
          <w:sz w:val="28"/>
          <w:szCs w:val="28"/>
        </w:rPr>
        <w:t>.</w:t>
      </w:r>
    </w:p>
    <w:p w14:paraId="1752394E" w14:textId="7A09760B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BD4159">
        <w:rPr>
          <w:sz w:val="28"/>
          <w:szCs w:val="28"/>
        </w:rPr>
        <w:t>1974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486D1A9C" w14:textId="77777777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1CA2B222" w14:textId="77777777" w:rsidR="0094564E" w:rsidRDefault="0094564E" w:rsidP="0094564E">
      <w:pPr>
        <w:ind w:firstLine="709"/>
        <w:jc w:val="both"/>
        <w:rPr>
          <w:sz w:val="28"/>
          <w:szCs w:val="28"/>
        </w:rPr>
      </w:pPr>
    </w:p>
    <w:p w14:paraId="28988590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7E48BC87" w14:textId="77777777" w:rsidR="0094564E" w:rsidRPr="00B8049D" w:rsidRDefault="0094564E" w:rsidP="0094564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775715E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7F8AF365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0A85824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254A06AA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23EE7A55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0ED7C8CD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073F239D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C45E7EC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0DF10D1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894F1B9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50A3135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30E806A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E614B43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590FA45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75DDF3FE" w14:textId="77777777" w:rsidR="0094564E" w:rsidRPr="00946FF3" w:rsidRDefault="0094564E" w:rsidP="0094564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EE649B0" w14:textId="77777777" w:rsidR="0094564E" w:rsidRPr="00912CEA" w:rsidRDefault="0094564E" w:rsidP="0094564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94564E" w:rsidRPr="00912CEA" w14:paraId="1342D9A6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5CCDD" w14:textId="77777777" w:rsidR="0094564E" w:rsidRPr="00912CEA" w:rsidRDefault="0094564E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111A7" w14:textId="77777777" w:rsidR="0094564E" w:rsidRPr="00912CEA" w:rsidRDefault="0094564E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F0592" w14:textId="77777777" w:rsidR="0094564E" w:rsidRPr="00912CEA" w:rsidRDefault="0094564E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5539C" w14:textId="77777777" w:rsidR="0094564E" w:rsidRPr="00946FF3" w:rsidRDefault="0094564E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4989" w14:textId="77777777" w:rsidR="0094564E" w:rsidRPr="00912CEA" w:rsidRDefault="0094564E" w:rsidP="0094564E">
            <w:r w:rsidRPr="00912CEA">
              <w:t>/</w:t>
            </w:r>
          </w:p>
        </w:tc>
      </w:tr>
      <w:tr w:rsidR="0094564E" w:rsidRPr="00912CEA" w14:paraId="4906DCA6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76B9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3A45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76992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9CD4D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095AC7C" w14:textId="77777777" w:rsidR="0094564E" w:rsidRPr="00912CEA" w:rsidRDefault="0094564E" w:rsidP="0094564E">
            <w:pPr>
              <w:rPr>
                <w:sz w:val="18"/>
                <w:szCs w:val="18"/>
              </w:rPr>
            </w:pPr>
          </w:p>
        </w:tc>
      </w:tr>
    </w:tbl>
    <w:p w14:paraId="274BB0B6" w14:textId="77777777" w:rsidR="0094564E" w:rsidRPr="00552503" w:rsidRDefault="0094564E" w:rsidP="0094564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94564E" w14:paraId="31FB8EEA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6F8E1" w14:textId="77777777" w:rsidR="0094564E" w:rsidRPr="00552503" w:rsidRDefault="0094564E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6A381" w14:textId="7A905BDD" w:rsidR="0094564E" w:rsidRPr="00552503" w:rsidRDefault="00B13796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13796">
              <w:rPr>
                <w:sz w:val="28"/>
                <w:szCs w:val="28"/>
              </w:rPr>
              <w:t>20.04.2023г</w:t>
            </w:r>
            <w:proofErr w:type="spellEnd"/>
          </w:p>
        </w:tc>
      </w:tr>
      <w:tr w:rsidR="0094564E" w14:paraId="7F219186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7503" w14:textId="77777777" w:rsidR="0094564E" w:rsidRPr="00552503" w:rsidRDefault="0094564E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E3AAEF" w14:textId="77777777" w:rsidR="0094564E" w:rsidRPr="00552503" w:rsidRDefault="0094564E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5D8C7E0" w14:textId="77777777" w:rsidR="0094564E" w:rsidRDefault="0094564E" w:rsidP="0094564E">
      <w:pPr>
        <w:jc w:val="center"/>
        <w:rPr>
          <w:sz w:val="28"/>
          <w:szCs w:val="28"/>
        </w:rPr>
      </w:pPr>
    </w:p>
    <w:p w14:paraId="2878C281" w14:textId="77777777" w:rsidR="0094564E" w:rsidRDefault="0094564E" w:rsidP="0094564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CA9872" w14:textId="77777777" w:rsidR="0094564E" w:rsidRDefault="0094564E" w:rsidP="0094564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6470F20" w14:textId="7AAB2C0B" w:rsidR="0094564E" w:rsidRDefault="0047650D" w:rsidP="009456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022ACC" wp14:editId="2494C736">
            <wp:extent cx="5018405" cy="49549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94564E" w14:paraId="059B2B1F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C23ED" w14:textId="77777777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4564E" w14:paraId="0B879CF3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CD1E695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94564E" w14:paraId="52ABF393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6C9CE04E" w14:textId="77777777" w:rsidR="0094564E" w:rsidRPr="00552503" w:rsidRDefault="0094564E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9913099" wp14:editId="3202552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418645" id="Прямая соединительная линия 30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tRCwIAADIEAAAOAAAAZHJzL2Uyb0RvYy54bWysU82O0zAQviPxDpbvNElZVh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wn8LU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5955FBDB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94564E" w14:paraId="546373B9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29AC2146" w14:textId="77777777" w:rsidR="0094564E" w:rsidRPr="00552503" w:rsidRDefault="0094564E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E8A2891" wp14:editId="3543034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1D1C3" id="Прямая соединительная линия 31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9WU0DAYCAAA1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4B855039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94564E" w14:paraId="2A48701B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065B51F5" w14:textId="77777777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863DDFF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94564E" w14:paraId="7959521B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38018803" w14:textId="65B582BD" w:rsidR="0094564E" w:rsidRPr="00AA16DD" w:rsidRDefault="0094564E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FD513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17" w:type="dxa"/>
            <w:shd w:val="clear" w:color="auto" w:fill="auto"/>
          </w:tcPr>
          <w:p w14:paraId="2DCBAA84" w14:textId="77777777" w:rsidR="0094564E" w:rsidRPr="00552503" w:rsidRDefault="0094564E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94564E" w14:paraId="44DF9687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72AFD2F0" w14:textId="77777777" w:rsidR="0094564E" w:rsidRPr="00552503" w:rsidRDefault="0094564E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5E3C2836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94564E" w14:paraId="5C86918F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09E9CFF" w14:textId="77777777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6E11135" wp14:editId="635DFF5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348194" id="Прямая соединительная линия 32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DNtv&#10;hx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6FF9C850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18AF564" w14:textId="77777777" w:rsidR="0094564E" w:rsidRDefault="0094564E" w:rsidP="0094564E">
      <w:pPr>
        <w:spacing w:after="160" w:line="259" w:lineRule="auto"/>
        <w:rPr>
          <w:noProof/>
          <w:sz w:val="28"/>
          <w:szCs w:val="28"/>
        </w:rPr>
      </w:pPr>
    </w:p>
    <w:p w14:paraId="281A55D9" w14:textId="7CF7118C" w:rsidR="0094564E" w:rsidRDefault="0094564E" w:rsidP="0094564E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9</w:t>
      </w:r>
    </w:p>
    <w:p w14:paraId="155C2F1D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0C8837BE" w14:textId="60446C26" w:rsidR="0094564E" w:rsidRDefault="00B13796" w:rsidP="0094564E">
      <w:pPr>
        <w:tabs>
          <w:tab w:val="left" w:pos="4962"/>
        </w:tabs>
        <w:ind w:left="5103"/>
        <w:rPr>
          <w:sz w:val="28"/>
          <w:szCs w:val="28"/>
        </w:rPr>
      </w:pPr>
      <w:r w:rsidRPr="00B13796">
        <w:rPr>
          <w:sz w:val="28"/>
          <w:szCs w:val="28"/>
        </w:rPr>
        <w:t xml:space="preserve">от </w:t>
      </w:r>
      <w:proofErr w:type="spellStart"/>
      <w:r w:rsidRPr="00B13796">
        <w:rPr>
          <w:sz w:val="28"/>
          <w:szCs w:val="28"/>
        </w:rPr>
        <w:t>20.04.2023г</w:t>
      </w:r>
      <w:proofErr w:type="spellEnd"/>
      <w:r w:rsidRPr="00B13796">
        <w:rPr>
          <w:sz w:val="28"/>
          <w:szCs w:val="28"/>
        </w:rPr>
        <w:t>. № 254-01-01-799</w:t>
      </w:r>
    </w:p>
    <w:p w14:paraId="60CF1D15" w14:textId="77777777" w:rsidR="0094564E" w:rsidRPr="00912CEA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70E2936A" w14:textId="77777777" w:rsidR="00CF74F7" w:rsidRDefault="0094564E" w:rsidP="00CF74F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87781">
        <w:rPr>
          <w:sz w:val="28"/>
          <w:szCs w:val="28"/>
        </w:rPr>
        <w:t>9</w:t>
      </w:r>
    </w:p>
    <w:p w14:paraId="3F3E34CE" w14:textId="77777777" w:rsidR="00CF74F7" w:rsidRDefault="00CF74F7" w:rsidP="00CF74F7">
      <w:pPr>
        <w:jc w:val="center"/>
        <w:rPr>
          <w:sz w:val="28"/>
          <w:szCs w:val="28"/>
        </w:rPr>
      </w:pPr>
    </w:p>
    <w:p w14:paraId="507CA0DF" w14:textId="7ACE85C8" w:rsidR="00CF74F7" w:rsidRDefault="00CF74F7" w:rsidP="00CF7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 участку для размещения объектов о</w:t>
      </w:r>
      <w:r w:rsidRPr="00FD5134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FD5134">
        <w:rPr>
          <w:sz w:val="28"/>
          <w:szCs w:val="28"/>
        </w:rPr>
        <w:t xml:space="preserve"> внутреннего правопорядка</w:t>
      </w:r>
      <w:r>
        <w:rPr>
          <w:sz w:val="28"/>
          <w:szCs w:val="28"/>
        </w:rPr>
        <w:t xml:space="preserve">, расположенному по адресу: </w:t>
      </w:r>
      <w:r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946FA6">
        <w:rPr>
          <w:sz w:val="28"/>
          <w:szCs w:val="28"/>
        </w:rPr>
        <w:t>г.о</w:t>
      </w:r>
      <w:proofErr w:type="spellEnd"/>
      <w:r w:rsidRPr="00946FA6">
        <w:rPr>
          <w:sz w:val="28"/>
          <w:szCs w:val="28"/>
        </w:rPr>
        <w:t xml:space="preserve">. </w:t>
      </w:r>
      <w:proofErr w:type="spellStart"/>
      <w:r w:rsidRPr="00946FA6">
        <w:rPr>
          <w:sz w:val="28"/>
          <w:szCs w:val="28"/>
        </w:rPr>
        <w:t>Верещагинский</w:t>
      </w:r>
      <w:proofErr w:type="spellEnd"/>
      <w:r w:rsidRPr="00946FA6">
        <w:rPr>
          <w:sz w:val="28"/>
          <w:szCs w:val="28"/>
        </w:rPr>
        <w:t>, г</w:t>
      </w:r>
      <w:r>
        <w:rPr>
          <w:sz w:val="28"/>
          <w:szCs w:val="28"/>
        </w:rPr>
        <w:t>.</w:t>
      </w:r>
      <w:r w:rsidRPr="00946FA6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F96177">
        <w:t xml:space="preserve"> </w:t>
      </w:r>
      <w:r w:rsidRPr="00FD5134">
        <w:rPr>
          <w:sz w:val="28"/>
          <w:szCs w:val="28"/>
        </w:rPr>
        <w:t xml:space="preserve">Олега Кошевого, </w:t>
      </w:r>
      <w:proofErr w:type="spellStart"/>
      <w:r w:rsidRPr="00FD5134">
        <w:rPr>
          <w:sz w:val="28"/>
          <w:szCs w:val="28"/>
        </w:rPr>
        <w:t>5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58346347" w14:textId="4115C25F" w:rsidR="00CF74F7" w:rsidRPr="008F7594" w:rsidRDefault="00CF74F7" w:rsidP="00CF74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Pr="00FD5134">
        <w:rPr>
          <w:sz w:val="28"/>
          <w:szCs w:val="28"/>
        </w:rPr>
        <w:t>Олега Кошевого</w:t>
      </w:r>
      <w:r>
        <w:rPr>
          <w:sz w:val="28"/>
          <w:szCs w:val="28"/>
        </w:rPr>
        <w:t xml:space="preserve"> –</w:t>
      </w:r>
      <w:r w:rsidRPr="00FD5134">
        <w:rPr>
          <w:sz w:val="28"/>
          <w:szCs w:val="28"/>
        </w:rPr>
        <w:t xml:space="preserve"> </w:t>
      </w:r>
      <w:proofErr w:type="spellStart"/>
      <w:r w:rsidRPr="00FD5134">
        <w:rPr>
          <w:sz w:val="28"/>
          <w:szCs w:val="28"/>
        </w:rPr>
        <w:t>5</w:t>
      </w:r>
      <w:r>
        <w:rPr>
          <w:sz w:val="28"/>
          <w:szCs w:val="28"/>
        </w:rPr>
        <w:t>а</w:t>
      </w:r>
      <w:proofErr w:type="spellEnd"/>
      <w:r w:rsidRPr="008F7594">
        <w:rPr>
          <w:sz w:val="28"/>
          <w:szCs w:val="28"/>
        </w:rPr>
        <w:t>.</w:t>
      </w:r>
    </w:p>
    <w:p w14:paraId="6CD17395" w14:textId="298DD449" w:rsidR="00CF74F7" w:rsidRPr="008F7594" w:rsidRDefault="00CF74F7" w:rsidP="00CF74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>
        <w:rPr>
          <w:sz w:val="28"/>
          <w:szCs w:val="28"/>
        </w:rPr>
        <w:t>12</w:t>
      </w:r>
      <w:r w:rsidRPr="008F7594">
        <w:rPr>
          <w:sz w:val="28"/>
          <w:szCs w:val="28"/>
        </w:rPr>
        <w:t>.</w:t>
      </w:r>
    </w:p>
    <w:p w14:paraId="3A4BFE56" w14:textId="6EFC2909" w:rsidR="00CF74F7" w:rsidRPr="008F7594" w:rsidRDefault="00CF74F7" w:rsidP="00CF74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294</w:t>
      </w:r>
      <w:r w:rsidRPr="001E524A">
        <w:rPr>
          <w:color w:val="FF0000"/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1068EF9A" w14:textId="77777777" w:rsidR="00CF74F7" w:rsidRPr="008F7594" w:rsidRDefault="00CF74F7" w:rsidP="00CF74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24BCAFED" w14:textId="77777777" w:rsidR="00CF74F7" w:rsidRDefault="00CF74F7" w:rsidP="00CF74F7">
      <w:pPr>
        <w:ind w:firstLine="709"/>
        <w:jc w:val="both"/>
        <w:rPr>
          <w:sz w:val="28"/>
          <w:szCs w:val="28"/>
        </w:rPr>
      </w:pPr>
    </w:p>
    <w:p w14:paraId="75B5EDC9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5F703E4A" w14:textId="77777777" w:rsidR="00CF74F7" w:rsidRPr="00B8049D" w:rsidRDefault="00CF74F7" w:rsidP="00CF74F7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701289E7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124147C6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6D6B3D49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461B08DD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162FDD21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45430278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36C29A60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62A9141D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0B758211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360B7E5F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71FBE531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67946B1B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43DDD0A3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</w:p>
    <w:p w14:paraId="2F99D149" w14:textId="77777777" w:rsidR="00CF74F7" w:rsidRDefault="00CF74F7" w:rsidP="00CF74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AFEAFB7" w14:textId="77777777" w:rsidR="00CF74F7" w:rsidRPr="00946FF3" w:rsidRDefault="00CF74F7" w:rsidP="00CF74F7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57A7E349" w14:textId="77777777" w:rsidR="00CF74F7" w:rsidRPr="00912CEA" w:rsidRDefault="00CF74F7" w:rsidP="00CF74F7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CF74F7" w:rsidRPr="00912CEA" w14:paraId="4D2BB5CC" w14:textId="77777777" w:rsidTr="00132948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73F42" w14:textId="77777777" w:rsidR="00CF74F7" w:rsidRPr="00912CEA" w:rsidRDefault="00CF74F7" w:rsidP="00132948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2BBB8" w14:textId="77777777" w:rsidR="00CF74F7" w:rsidRPr="00912CEA" w:rsidRDefault="00CF74F7" w:rsidP="0013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8352B" w14:textId="77777777" w:rsidR="00CF74F7" w:rsidRPr="00912CEA" w:rsidRDefault="00CF74F7" w:rsidP="00132948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C9CB9" w14:textId="77777777" w:rsidR="00CF74F7" w:rsidRPr="00946FF3" w:rsidRDefault="00CF74F7" w:rsidP="00132948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52079" w14:textId="77777777" w:rsidR="00CF74F7" w:rsidRPr="00912CEA" w:rsidRDefault="00CF74F7" w:rsidP="00132948">
            <w:r w:rsidRPr="00912CEA">
              <w:t>/</w:t>
            </w:r>
          </w:p>
        </w:tc>
      </w:tr>
      <w:tr w:rsidR="00CF74F7" w:rsidRPr="00912CEA" w14:paraId="0A93FA95" w14:textId="77777777" w:rsidTr="0013294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A260F" w14:textId="77777777" w:rsidR="00CF74F7" w:rsidRPr="00912CEA" w:rsidRDefault="00CF74F7" w:rsidP="00132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2C3D9" w14:textId="77777777" w:rsidR="00CF74F7" w:rsidRPr="00912CEA" w:rsidRDefault="00CF74F7" w:rsidP="0013294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30BA" w14:textId="77777777" w:rsidR="00CF74F7" w:rsidRPr="00912CEA" w:rsidRDefault="00CF74F7" w:rsidP="00132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21B1" w14:textId="77777777" w:rsidR="00CF74F7" w:rsidRPr="00912CEA" w:rsidRDefault="00CF74F7" w:rsidP="00132948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35AB6023" w14:textId="77777777" w:rsidR="00CF74F7" w:rsidRPr="00912CEA" w:rsidRDefault="00CF74F7" w:rsidP="00132948">
            <w:pPr>
              <w:rPr>
                <w:sz w:val="18"/>
                <w:szCs w:val="18"/>
              </w:rPr>
            </w:pPr>
          </w:p>
        </w:tc>
      </w:tr>
    </w:tbl>
    <w:p w14:paraId="6A00CDC4" w14:textId="77777777" w:rsidR="00CF74F7" w:rsidRPr="00552503" w:rsidRDefault="00CF74F7" w:rsidP="00CF74F7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CF74F7" w14:paraId="27DA1398" w14:textId="77777777" w:rsidTr="0013294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2B56A" w14:textId="77777777" w:rsidR="00CF74F7" w:rsidRPr="00552503" w:rsidRDefault="00CF74F7" w:rsidP="0013294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7BDA" w14:textId="0F213116" w:rsidR="00CF74F7" w:rsidRPr="00552503" w:rsidRDefault="00B13796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13796">
              <w:rPr>
                <w:sz w:val="28"/>
                <w:szCs w:val="28"/>
              </w:rPr>
              <w:t>20.04.2023г</w:t>
            </w:r>
            <w:proofErr w:type="spellEnd"/>
          </w:p>
        </w:tc>
      </w:tr>
      <w:tr w:rsidR="00CF74F7" w14:paraId="516E9FFA" w14:textId="77777777" w:rsidTr="0013294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66F0" w14:textId="77777777" w:rsidR="00CF74F7" w:rsidRPr="00552503" w:rsidRDefault="00CF74F7" w:rsidP="00132948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2FF249" w14:textId="77777777" w:rsidR="00CF74F7" w:rsidRPr="00552503" w:rsidRDefault="00CF74F7" w:rsidP="0013294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1BFC2246" w14:textId="77777777" w:rsidR="00CF74F7" w:rsidRDefault="00CF74F7" w:rsidP="00CF74F7">
      <w:pPr>
        <w:jc w:val="center"/>
        <w:rPr>
          <w:sz w:val="28"/>
          <w:szCs w:val="28"/>
        </w:rPr>
      </w:pPr>
    </w:p>
    <w:p w14:paraId="32BB92D9" w14:textId="77777777" w:rsidR="00CF74F7" w:rsidRDefault="00CF74F7" w:rsidP="00CF74F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FD6A3E" w14:textId="77777777" w:rsidR="00CF74F7" w:rsidRDefault="00CF74F7" w:rsidP="00CF74F7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74E1BD70" w14:textId="7A158A6F" w:rsidR="00CF74F7" w:rsidRDefault="007A0A86" w:rsidP="00CF74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649F86" wp14:editId="376A0A2F">
            <wp:extent cx="4248150" cy="49815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CF74F7" w14:paraId="4FED3B5E" w14:textId="77777777" w:rsidTr="00132948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D67A1" w14:textId="77777777" w:rsidR="00CF74F7" w:rsidRPr="00552503" w:rsidRDefault="00CF74F7" w:rsidP="001329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CF74F7" w14:paraId="5EAC7D0E" w14:textId="77777777" w:rsidTr="00132948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0B619C" w14:textId="77777777" w:rsidR="00CF74F7" w:rsidRPr="00552503" w:rsidRDefault="00CF74F7" w:rsidP="001329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CF74F7" w14:paraId="05F2182B" w14:textId="77777777" w:rsidTr="00132948">
        <w:trPr>
          <w:trHeight w:val="435"/>
        </w:trPr>
        <w:tc>
          <w:tcPr>
            <w:tcW w:w="3038" w:type="dxa"/>
            <w:shd w:val="clear" w:color="auto" w:fill="auto"/>
          </w:tcPr>
          <w:p w14:paraId="1A4664B2" w14:textId="77777777" w:rsidR="00CF74F7" w:rsidRPr="00552503" w:rsidRDefault="00CF74F7" w:rsidP="0013294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683C062" wp14:editId="6778536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93A5D8" id="Прямая соединительная линия 41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TXCwIAADI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E7yU1w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991B5A4" w14:textId="77777777" w:rsidR="00CF74F7" w:rsidRPr="00552503" w:rsidRDefault="00CF74F7" w:rsidP="001329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CF74F7" w14:paraId="1AD3AF79" w14:textId="77777777" w:rsidTr="00132948">
        <w:trPr>
          <w:trHeight w:val="435"/>
        </w:trPr>
        <w:tc>
          <w:tcPr>
            <w:tcW w:w="3038" w:type="dxa"/>
            <w:shd w:val="clear" w:color="auto" w:fill="auto"/>
          </w:tcPr>
          <w:p w14:paraId="3395D6F4" w14:textId="77777777" w:rsidR="00CF74F7" w:rsidRPr="00552503" w:rsidRDefault="00CF74F7" w:rsidP="00132948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E249487" wp14:editId="2C62A70E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6F03A" id="Прямая соединительная линия 42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ASUspM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1664245D" w14:textId="77777777" w:rsidR="00CF74F7" w:rsidRPr="00552503" w:rsidRDefault="00CF74F7" w:rsidP="001329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CF74F7" w14:paraId="1CB492D3" w14:textId="77777777" w:rsidTr="00132948">
        <w:trPr>
          <w:trHeight w:val="271"/>
        </w:trPr>
        <w:tc>
          <w:tcPr>
            <w:tcW w:w="3038" w:type="dxa"/>
            <w:shd w:val="clear" w:color="auto" w:fill="auto"/>
          </w:tcPr>
          <w:p w14:paraId="45FF6476" w14:textId="77777777" w:rsidR="00CF74F7" w:rsidRPr="00552503" w:rsidRDefault="00CF74F7" w:rsidP="001329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1BDE2D9" w14:textId="77777777" w:rsidR="00CF74F7" w:rsidRPr="00552503" w:rsidRDefault="00CF74F7" w:rsidP="001329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CF74F7" w14:paraId="68C74DB9" w14:textId="77777777" w:rsidTr="00132948">
        <w:trPr>
          <w:trHeight w:val="785"/>
        </w:trPr>
        <w:tc>
          <w:tcPr>
            <w:tcW w:w="3038" w:type="dxa"/>
            <w:shd w:val="clear" w:color="auto" w:fill="auto"/>
          </w:tcPr>
          <w:p w14:paraId="56716305" w14:textId="461FC952" w:rsidR="00CF74F7" w:rsidRPr="00AA16DD" w:rsidRDefault="00CF74F7" w:rsidP="00132948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17" w:type="dxa"/>
            <w:shd w:val="clear" w:color="auto" w:fill="auto"/>
          </w:tcPr>
          <w:p w14:paraId="56F0A3C3" w14:textId="77777777" w:rsidR="00CF74F7" w:rsidRPr="00552503" w:rsidRDefault="00CF74F7" w:rsidP="0013294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CF74F7" w14:paraId="282486F3" w14:textId="77777777" w:rsidTr="00132948">
        <w:trPr>
          <w:trHeight w:val="414"/>
        </w:trPr>
        <w:tc>
          <w:tcPr>
            <w:tcW w:w="3038" w:type="dxa"/>
            <w:shd w:val="clear" w:color="auto" w:fill="auto"/>
          </w:tcPr>
          <w:p w14:paraId="40FDA2E6" w14:textId="77777777" w:rsidR="00CF74F7" w:rsidRPr="00552503" w:rsidRDefault="00CF74F7" w:rsidP="001329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5D5F3296" w14:textId="77777777" w:rsidR="00CF74F7" w:rsidRPr="00552503" w:rsidRDefault="00CF74F7" w:rsidP="001329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CF74F7" w14:paraId="38ED2294" w14:textId="77777777" w:rsidTr="00132948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1C59E5AE" w14:textId="77777777" w:rsidR="00CF74F7" w:rsidRPr="00552503" w:rsidRDefault="00CF74F7" w:rsidP="001329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FAF9DC6" wp14:editId="6F449F07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DCBEC" id="Прямая соединительная линия 4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kWFwIAAE4EAAAOAAAAZHJzL2Uyb0RvYy54bWysVMuO0zAU3SPxD5b3NOnMUC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2SlGmih4R+2H7k132X5uP3aXqHvbfm0/tVftdfulve7ewf6mew/7GGxvhutLBHDw&#10;srG+AMqlXrvh5O3aRWP23Kn4BMlon/w/jP6zfUAULqf5bJqfPcKIHmPZLdA6Hx4zo1DclFgKHa0h&#10;Bdk98QGKQeoxJV5LjZoSz07v5ynLGymqCyFljHm33SylQzsSpyJ/k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Exw&#10;iRY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3FCD100A" w14:textId="77777777" w:rsidR="00CF74F7" w:rsidRPr="00552503" w:rsidRDefault="00CF74F7" w:rsidP="001329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C92FE3E" w14:textId="63F95FF1" w:rsidR="0094564E" w:rsidRDefault="0094564E" w:rsidP="00CF74F7">
      <w:pPr>
        <w:jc w:val="center"/>
        <w:rPr>
          <w:noProof/>
          <w:sz w:val="28"/>
          <w:szCs w:val="28"/>
        </w:rPr>
      </w:pPr>
    </w:p>
    <w:p w14:paraId="3FE7BDA3" w14:textId="689F38A2" w:rsidR="0094564E" w:rsidRDefault="0094564E" w:rsidP="0094564E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E87781">
        <w:rPr>
          <w:sz w:val="28"/>
          <w:szCs w:val="28"/>
        </w:rPr>
        <w:t>10</w:t>
      </w:r>
    </w:p>
    <w:p w14:paraId="3862F0A7" w14:textId="77777777" w:rsidR="0094564E" w:rsidRDefault="0094564E" w:rsidP="0094564E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46B719B9" w14:textId="60BF022E" w:rsidR="0094564E" w:rsidRDefault="00B13796" w:rsidP="0094564E">
      <w:pPr>
        <w:tabs>
          <w:tab w:val="left" w:pos="4962"/>
        </w:tabs>
        <w:ind w:left="5103"/>
        <w:rPr>
          <w:sz w:val="28"/>
          <w:szCs w:val="28"/>
        </w:rPr>
      </w:pPr>
      <w:r w:rsidRPr="00B13796">
        <w:rPr>
          <w:sz w:val="28"/>
          <w:szCs w:val="28"/>
        </w:rPr>
        <w:t xml:space="preserve">от </w:t>
      </w:r>
      <w:proofErr w:type="spellStart"/>
      <w:r w:rsidRPr="00B13796">
        <w:rPr>
          <w:sz w:val="28"/>
          <w:szCs w:val="28"/>
        </w:rPr>
        <w:t>20.04.2023г</w:t>
      </w:r>
      <w:proofErr w:type="spellEnd"/>
      <w:r w:rsidRPr="00B13796">
        <w:rPr>
          <w:sz w:val="28"/>
          <w:szCs w:val="28"/>
        </w:rPr>
        <w:t>. № 254-01-01-799</w:t>
      </w:r>
    </w:p>
    <w:p w14:paraId="7962ACFD" w14:textId="77777777" w:rsidR="0094564E" w:rsidRPr="00912CEA" w:rsidRDefault="0094564E" w:rsidP="0094564E">
      <w:pPr>
        <w:tabs>
          <w:tab w:val="left" w:pos="4962"/>
        </w:tabs>
        <w:ind w:left="5670"/>
        <w:rPr>
          <w:sz w:val="48"/>
          <w:szCs w:val="48"/>
        </w:rPr>
      </w:pPr>
    </w:p>
    <w:p w14:paraId="59935D7F" w14:textId="54E83B95" w:rsidR="0094564E" w:rsidRDefault="0094564E" w:rsidP="0094564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E87781">
        <w:rPr>
          <w:sz w:val="28"/>
          <w:szCs w:val="28"/>
        </w:rPr>
        <w:t>10</w:t>
      </w:r>
    </w:p>
    <w:p w14:paraId="0576A715" w14:textId="77777777" w:rsidR="0094564E" w:rsidRDefault="0094564E" w:rsidP="0094564E">
      <w:pPr>
        <w:jc w:val="center"/>
        <w:rPr>
          <w:sz w:val="28"/>
          <w:szCs w:val="28"/>
        </w:rPr>
      </w:pPr>
    </w:p>
    <w:p w14:paraId="33F49138" w14:textId="08790B38" w:rsidR="0094564E" w:rsidRDefault="0094564E" w:rsidP="0094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EA6D98">
        <w:rPr>
          <w:sz w:val="28"/>
          <w:szCs w:val="28"/>
        </w:rPr>
        <w:t>к земельному участку для размещения объектов о</w:t>
      </w:r>
      <w:r w:rsidR="00EA6D98" w:rsidRPr="00FD5134">
        <w:rPr>
          <w:sz w:val="28"/>
          <w:szCs w:val="28"/>
        </w:rPr>
        <w:t>беспечени</w:t>
      </w:r>
      <w:r w:rsidR="00EA6D98">
        <w:rPr>
          <w:sz w:val="28"/>
          <w:szCs w:val="28"/>
        </w:rPr>
        <w:t>я</w:t>
      </w:r>
      <w:r w:rsidR="00EA6D98" w:rsidRPr="00FD5134">
        <w:rPr>
          <w:sz w:val="28"/>
          <w:szCs w:val="28"/>
        </w:rPr>
        <w:t xml:space="preserve"> внутреннего правопорядка</w:t>
      </w:r>
      <w:r w:rsidR="00EA6D98">
        <w:rPr>
          <w:sz w:val="28"/>
          <w:szCs w:val="28"/>
        </w:rPr>
        <w:t>, расположенному по адресу</w:t>
      </w:r>
      <w:r>
        <w:rPr>
          <w:sz w:val="28"/>
          <w:szCs w:val="28"/>
        </w:rPr>
        <w:t xml:space="preserve">: </w:t>
      </w:r>
      <w:r w:rsidRPr="00946FA6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946FA6">
        <w:rPr>
          <w:sz w:val="28"/>
          <w:szCs w:val="28"/>
        </w:rPr>
        <w:t>г.о</w:t>
      </w:r>
      <w:proofErr w:type="spellEnd"/>
      <w:r w:rsidRPr="00946FA6">
        <w:rPr>
          <w:sz w:val="28"/>
          <w:szCs w:val="28"/>
        </w:rPr>
        <w:t xml:space="preserve">. </w:t>
      </w:r>
      <w:proofErr w:type="spellStart"/>
      <w:r w:rsidRPr="00946FA6">
        <w:rPr>
          <w:sz w:val="28"/>
          <w:szCs w:val="28"/>
        </w:rPr>
        <w:t>Верещагинский</w:t>
      </w:r>
      <w:proofErr w:type="spellEnd"/>
      <w:r w:rsidRPr="00946FA6">
        <w:rPr>
          <w:sz w:val="28"/>
          <w:szCs w:val="28"/>
        </w:rPr>
        <w:t>, г</w:t>
      </w:r>
      <w:r>
        <w:rPr>
          <w:sz w:val="28"/>
          <w:szCs w:val="28"/>
        </w:rPr>
        <w:t>.</w:t>
      </w:r>
      <w:r w:rsidRPr="00946FA6">
        <w:rPr>
          <w:sz w:val="28"/>
          <w:szCs w:val="28"/>
        </w:rPr>
        <w:t xml:space="preserve"> Верещагино, ул</w:t>
      </w:r>
      <w:r>
        <w:rPr>
          <w:sz w:val="28"/>
          <w:szCs w:val="28"/>
        </w:rPr>
        <w:t>.</w:t>
      </w:r>
      <w:r w:rsidRPr="00F96177">
        <w:t xml:space="preserve"> </w:t>
      </w:r>
      <w:r w:rsidR="007A0A86" w:rsidRPr="007A0A86">
        <w:rPr>
          <w:sz w:val="28"/>
          <w:szCs w:val="28"/>
        </w:rPr>
        <w:t>3-го Интернационала, з/у 18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4873DAD9" w14:textId="438FA915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7A0A86" w:rsidRPr="007A0A86">
        <w:rPr>
          <w:sz w:val="28"/>
          <w:szCs w:val="28"/>
        </w:rPr>
        <w:t xml:space="preserve">3-го Интернационала </w:t>
      </w:r>
      <w:r w:rsidR="007A0A86">
        <w:rPr>
          <w:sz w:val="28"/>
          <w:szCs w:val="28"/>
        </w:rPr>
        <w:t>–</w:t>
      </w:r>
      <w:r w:rsidR="007A0A86" w:rsidRPr="007A0A86">
        <w:rPr>
          <w:sz w:val="28"/>
          <w:szCs w:val="28"/>
        </w:rPr>
        <w:t xml:space="preserve"> 18</w:t>
      </w:r>
      <w:r w:rsidRPr="008F7594">
        <w:rPr>
          <w:sz w:val="28"/>
          <w:szCs w:val="28"/>
        </w:rPr>
        <w:t>.</w:t>
      </w:r>
    </w:p>
    <w:p w14:paraId="1F9F97F1" w14:textId="0A420768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Pr="007964EC">
        <w:rPr>
          <w:sz w:val="28"/>
          <w:szCs w:val="28"/>
        </w:rPr>
        <w:t>59:16:0010123:</w:t>
      </w:r>
      <w:r w:rsidR="007A0A86">
        <w:rPr>
          <w:sz w:val="28"/>
          <w:szCs w:val="28"/>
        </w:rPr>
        <w:t>116</w:t>
      </w:r>
      <w:r w:rsidRPr="008F7594">
        <w:rPr>
          <w:sz w:val="28"/>
          <w:szCs w:val="28"/>
        </w:rPr>
        <w:t>.</w:t>
      </w:r>
    </w:p>
    <w:p w14:paraId="4894BB9D" w14:textId="08971257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BD0200">
        <w:rPr>
          <w:sz w:val="28"/>
          <w:szCs w:val="28"/>
        </w:rPr>
        <w:t>335</w:t>
      </w:r>
      <w:r w:rsidRPr="00BD0200">
        <w:rPr>
          <w:sz w:val="28"/>
          <w:szCs w:val="28"/>
        </w:rPr>
        <w:t xml:space="preserve"> </w:t>
      </w:r>
      <w:proofErr w:type="spellStart"/>
      <w:r w:rsidRPr="008F7594">
        <w:rPr>
          <w:sz w:val="28"/>
          <w:szCs w:val="28"/>
        </w:rPr>
        <w:t>кв.м</w:t>
      </w:r>
      <w:proofErr w:type="spellEnd"/>
      <w:r w:rsidRPr="008F7594">
        <w:rPr>
          <w:sz w:val="28"/>
          <w:szCs w:val="28"/>
        </w:rPr>
        <w:t>.</w:t>
      </w:r>
    </w:p>
    <w:p w14:paraId="0CEE3F52" w14:textId="77777777" w:rsidR="0094564E" w:rsidRPr="008F7594" w:rsidRDefault="0094564E" w:rsidP="009456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</w:p>
    <w:p w14:paraId="2AFFD2A1" w14:textId="77777777" w:rsidR="0094564E" w:rsidRDefault="0094564E" w:rsidP="0094564E">
      <w:pPr>
        <w:ind w:firstLine="709"/>
        <w:jc w:val="both"/>
        <w:rPr>
          <w:sz w:val="28"/>
          <w:szCs w:val="28"/>
        </w:rPr>
      </w:pPr>
    </w:p>
    <w:p w14:paraId="334039EA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1FA8E2A" w14:textId="77777777" w:rsidR="0094564E" w:rsidRPr="00B8049D" w:rsidRDefault="0094564E" w:rsidP="0094564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42CB806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p w14:paraId="029CA50F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E74F2FC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779A92C6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7FFDB5FB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433B485B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5453B3BC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2A23039F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C4EB9D0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133B2C3E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601D0B88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55504569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0383A14B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</w:p>
    <w:p w14:paraId="6BCF6D0C" w14:textId="77777777" w:rsidR="0094564E" w:rsidRDefault="0094564E" w:rsidP="009456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F97450C" w14:textId="77777777" w:rsidR="0094564E" w:rsidRPr="00946FF3" w:rsidRDefault="0094564E" w:rsidP="0094564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 xml:space="preserve">Специалистом 1 категории управления имущественных, земельных и градостроительных отношений администрации </w:t>
      </w:r>
      <w:proofErr w:type="spellStart"/>
      <w:r w:rsidRPr="005B5E9F">
        <w:rPr>
          <w:sz w:val="28"/>
          <w:szCs w:val="28"/>
        </w:rPr>
        <w:t>Верещагинского</w:t>
      </w:r>
      <w:proofErr w:type="spellEnd"/>
      <w:r w:rsidRPr="005B5E9F">
        <w:rPr>
          <w:sz w:val="28"/>
          <w:szCs w:val="28"/>
        </w:rPr>
        <w:t xml:space="preserve"> городского округа Пермского края</w:t>
      </w:r>
    </w:p>
    <w:p w14:paraId="39408F30" w14:textId="77777777" w:rsidR="0094564E" w:rsidRPr="00912CEA" w:rsidRDefault="0094564E" w:rsidP="0094564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2924"/>
        <w:gridCol w:w="135"/>
        <w:gridCol w:w="3027"/>
        <w:gridCol w:w="185"/>
      </w:tblGrid>
      <w:tr w:rsidR="0094564E" w:rsidRPr="00912CEA" w14:paraId="6F80D9F2" w14:textId="77777777" w:rsidTr="0094564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1F641" w14:textId="77777777" w:rsidR="0094564E" w:rsidRPr="00912CEA" w:rsidRDefault="0094564E" w:rsidP="0094564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1294E" w14:textId="77777777" w:rsidR="0094564E" w:rsidRPr="00912CEA" w:rsidRDefault="0094564E" w:rsidP="0094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A5B66" w14:textId="77777777" w:rsidR="0094564E" w:rsidRPr="00912CEA" w:rsidRDefault="0094564E" w:rsidP="0094564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10529" w14:textId="77777777" w:rsidR="0094564E" w:rsidRPr="00946FF3" w:rsidRDefault="0094564E" w:rsidP="0094564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FDD12" w14:textId="77777777" w:rsidR="0094564E" w:rsidRPr="00912CEA" w:rsidRDefault="0094564E" w:rsidP="0094564E">
            <w:r w:rsidRPr="00912CEA">
              <w:t>/</w:t>
            </w:r>
          </w:p>
        </w:tc>
      </w:tr>
      <w:tr w:rsidR="0094564E" w:rsidRPr="00912CEA" w14:paraId="3EBE4F82" w14:textId="77777777" w:rsidTr="0094564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61406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EE70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A2ABC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4549" w14:textId="77777777" w:rsidR="0094564E" w:rsidRPr="00912CEA" w:rsidRDefault="0094564E" w:rsidP="0094564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20ECFD4E" w14:textId="77777777" w:rsidR="0094564E" w:rsidRPr="00912CEA" w:rsidRDefault="0094564E" w:rsidP="0094564E">
            <w:pPr>
              <w:rPr>
                <w:sz w:val="18"/>
                <w:szCs w:val="18"/>
              </w:rPr>
            </w:pPr>
          </w:p>
        </w:tc>
      </w:tr>
    </w:tbl>
    <w:p w14:paraId="25FD1495" w14:textId="77777777" w:rsidR="0094564E" w:rsidRPr="00552503" w:rsidRDefault="0094564E" w:rsidP="0094564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94564E" w14:paraId="5B36FDCB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503F" w14:textId="77777777" w:rsidR="0094564E" w:rsidRPr="00552503" w:rsidRDefault="0094564E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282F6" w14:textId="0764DFF4" w:rsidR="0094564E" w:rsidRPr="00552503" w:rsidRDefault="00B13796" w:rsidP="00B13796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13796">
              <w:rPr>
                <w:sz w:val="28"/>
                <w:szCs w:val="28"/>
              </w:rPr>
              <w:t>20.04.2023г</w:t>
            </w:r>
            <w:proofErr w:type="spellEnd"/>
          </w:p>
        </w:tc>
      </w:tr>
      <w:tr w:rsidR="0094564E" w14:paraId="7F74FBB2" w14:textId="77777777" w:rsidTr="0094564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3A32" w14:textId="77777777" w:rsidR="0094564E" w:rsidRPr="00552503" w:rsidRDefault="0094564E" w:rsidP="0094564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CC8E1E" w14:textId="77777777" w:rsidR="0094564E" w:rsidRPr="00552503" w:rsidRDefault="0094564E" w:rsidP="0094564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5E8E3F5" w14:textId="77777777" w:rsidR="0094564E" w:rsidRDefault="0094564E" w:rsidP="0094564E">
      <w:pPr>
        <w:jc w:val="center"/>
        <w:rPr>
          <w:sz w:val="28"/>
          <w:szCs w:val="28"/>
        </w:rPr>
      </w:pPr>
    </w:p>
    <w:p w14:paraId="127E176E" w14:textId="77777777" w:rsidR="0094564E" w:rsidRDefault="0094564E" w:rsidP="0094564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55A03F" w14:textId="77777777" w:rsidR="0094564E" w:rsidRDefault="0094564E" w:rsidP="0094564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11F136BB" w14:textId="09E5D6F4" w:rsidR="0094564E" w:rsidRDefault="004E50B0" w:rsidP="009456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7156C7" wp14:editId="2DE373FF">
            <wp:extent cx="4248150" cy="49815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94564E" w14:paraId="780F9ACA" w14:textId="77777777" w:rsidTr="0094564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4CFE" w14:textId="77777777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4564E" w14:paraId="14984C6A" w14:textId="77777777" w:rsidTr="0094564E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9B23497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94564E" w14:paraId="071BB39B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31B843E5" w14:textId="77777777" w:rsidR="0094564E" w:rsidRPr="00552503" w:rsidRDefault="0094564E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99FD9C2" wp14:editId="0471CE48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8FF65" id="Прямая соединительная линия 36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0NB3Rw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05116350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94564E" w14:paraId="3657C1F1" w14:textId="77777777" w:rsidTr="0094564E">
        <w:trPr>
          <w:trHeight w:val="435"/>
        </w:trPr>
        <w:tc>
          <w:tcPr>
            <w:tcW w:w="3038" w:type="dxa"/>
            <w:shd w:val="clear" w:color="auto" w:fill="auto"/>
          </w:tcPr>
          <w:p w14:paraId="4CC5F5FC" w14:textId="77777777" w:rsidR="0094564E" w:rsidRPr="00552503" w:rsidRDefault="0094564E" w:rsidP="0094564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D035BBA" wp14:editId="24E2B18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85304E" id="Прямая соединительная линия 37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DMj7pjCAIAADU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17A929F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94564E" w14:paraId="40655D97" w14:textId="77777777" w:rsidTr="0094564E">
        <w:trPr>
          <w:trHeight w:val="271"/>
        </w:trPr>
        <w:tc>
          <w:tcPr>
            <w:tcW w:w="3038" w:type="dxa"/>
            <w:shd w:val="clear" w:color="auto" w:fill="auto"/>
          </w:tcPr>
          <w:p w14:paraId="5FB80EC5" w14:textId="77777777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31B7BB3" w14:textId="77777777" w:rsidR="0094564E" w:rsidRPr="00552503" w:rsidRDefault="0094564E" w:rsidP="00945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94564E" w14:paraId="33C2AB9A" w14:textId="77777777" w:rsidTr="0094564E">
        <w:trPr>
          <w:trHeight w:val="785"/>
        </w:trPr>
        <w:tc>
          <w:tcPr>
            <w:tcW w:w="3038" w:type="dxa"/>
            <w:shd w:val="clear" w:color="auto" w:fill="auto"/>
          </w:tcPr>
          <w:p w14:paraId="0BC44259" w14:textId="1D7C4C72" w:rsidR="0094564E" w:rsidRPr="00AA16DD" w:rsidRDefault="0094564E" w:rsidP="0094564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59:16:0010123:</w:t>
            </w:r>
            <w:r w:rsidR="007A0A86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317" w:type="dxa"/>
            <w:shd w:val="clear" w:color="auto" w:fill="auto"/>
          </w:tcPr>
          <w:p w14:paraId="033217AB" w14:textId="77777777" w:rsidR="0094564E" w:rsidRPr="00552503" w:rsidRDefault="0094564E" w:rsidP="0094564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94564E" w14:paraId="05031CC7" w14:textId="77777777" w:rsidTr="0094564E">
        <w:trPr>
          <w:trHeight w:val="414"/>
        </w:trPr>
        <w:tc>
          <w:tcPr>
            <w:tcW w:w="3038" w:type="dxa"/>
            <w:shd w:val="clear" w:color="auto" w:fill="auto"/>
          </w:tcPr>
          <w:p w14:paraId="4E3DFA6E" w14:textId="77777777" w:rsidR="0094564E" w:rsidRPr="00552503" w:rsidRDefault="0094564E" w:rsidP="009456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16DD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59:16:0010123</w:t>
            </w:r>
          </w:p>
        </w:tc>
        <w:tc>
          <w:tcPr>
            <w:tcW w:w="6317" w:type="dxa"/>
            <w:shd w:val="clear" w:color="auto" w:fill="auto"/>
          </w:tcPr>
          <w:p w14:paraId="3ABD2361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94564E" w14:paraId="40D3A54A" w14:textId="77777777" w:rsidTr="0094564E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6373BE48" w14:textId="77777777" w:rsidR="0094564E" w:rsidRPr="00552503" w:rsidRDefault="0094564E" w:rsidP="00945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7C27D43" wp14:editId="6B4C43A9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578D25" id="Прямая соединительная линия 38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5J6v&#10;1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6A57AEA3" w14:textId="77777777" w:rsidR="0094564E" w:rsidRPr="00552503" w:rsidRDefault="0094564E" w:rsidP="00945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278EE50" w14:textId="77777777" w:rsidR="0094564E" w:rsidRDefault="0094564E" w:rsidP="0094564E">
      <w:pPr>
        <w:spacing w:after="160" w:line="259" w:lineRule="auto"/>
        <w:rPr>
          <w:noProof/>
          <w:sz w:val="28"/>
          <w:szCs w:val="28"/>
        </w:rPr>
      </w:pPr>
    </w:p>
    <w:p w14:paraId="2BD171BA" w14:textId="67CC9FCE" w:rsidR="00A651B2" w:rsidRDefault="00A651B2" w:rsidP="0094564E">
      <w:pPr>
        <w:spacing w:after="160" w:line="259" w:lineRule="auto"/>
        <w:rPr>
          <w:noProof/>
          <w:sz w:val="28"/>
          <w:szCs w:val="28"/>
        </w:rPr>
      </w:pPr>
    </w:p>
    <w:sectPr w:rsidR="00A651B2" w:rsidSect="005A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04651"/>
    <w:rsid w:val="000133DD"/>
    <w:rsid w:val="000266A8"/>
    <w:rsid w:val="00051702"/>
    <w:rsid w:val="00054897"/>
    <w:rsid w:val="00056571"/>
    <w:rsid w:val="0006216B"/>
    <w:rsid w:val="00076E3D"/>
    <w:rsid w:val="00087373"/>
    <w:rsid w:val="000A7C26"/>
    <w:rsid w:val="000C3D29"/>
    <w:rsid w:val="000E2300"/>
    <w:rsid w:val="0010096F"/>
    <w:rsid w:val="00125297"/>
    <w:rsid w:val="00132948"/>
    <w:rsid w:val="00184DB8"/>
    <w:rsid w:val="001A7CC9"/>
    <w:rsid w:val="001C10FC"/>
    <w:rsid w:val="001C3A35"/>
    <w:rsid w:val="001D73A4"/>
    <w:rsid w:val="001F26EE"/>
    <w:rsid w:val="001F4D5F"/>
    <w:rsid w:val="00222507"/>
    <w:rsid w:val="00225411"/>
    <w:rsid w:val="0023191C"/>
    <w:rsid w:val="002325D7"/>
    <w:rsid w:val="00236D2F"/>
    <w:rsid w:val="00245C98"/>
    <w:rsid w:val="002977F4"/>
    <w:rsid w:val="002B3389"/>
    <w:rsid w:val="002C1D6B"/>
    <w:rsid w:val="002C48FF"/>
    <w:rsid w:val="002D1ABE"/>
    <w:rsid w:val="00313985"/>
    <w:rsid w:val="00337345"/>
    <w:rsid w:val="00354490"/>
    <w:rsid w:val="00355D19"/>
    <w:rsid w:val="00357504"/>
    <w:rsid w:val="00366932"/>
    <w:rsid w:val="003A37B0"/>
    <w:rsid w:val="003A726A"/>
    <w:rsid w:val="003C5D4C"/>
    <w:rsid w:val="003F31E9"/>
    <w:rsid w:val="00412646"/>
    <w:rsid w:val="00412807"/>
    <w:rsid w:val="004304BB"/>
    <w:rsid w:val="00433888"/>
    <w:rsid w:val="00436B2D"/>
    <w:rsid w:val="00445640"/>
    <w:rsid w:val="0047650D"/>
    <w:rsid w:val="0048118D"/>
    <w:rsid w:val="00496903"/>
    <w:rsid w:val="004C7324"/>
    <w:rsid w:val="004D4E99"/>
    <w:rsid w:val="004D618A"/>
    <w:rsid w:val="004E50B0"/>
    <w:rsid w:val="005043D4"/>
    <w:rsid w:val="0051066D"/>
    <w:rsid w:val="005333BA"/>
    <w:rsid w:val="00534F54"/>
    <w:rsid w:val="00535143"/>
    <w:rsid w:val="00541709"/>
    <w:rsid w:val="00555B8C"/>
    <w:rsid w:val="0055666E"/>
    <w:rsid w:val="005721CA"/>
    <w:rsid w:val="00574677"/>
    <w:rsid w:val="005A1596"/>
    <w:rsid w:val="005A32FC"/>
    <w:rsid w:val="005B5E9F"/>
    <w:rsid w:val="005C06F4"/>
    <w:rsid w:val="005C2E50"/>
    <w:rsid w:val="005E1653"/>
    <w:rsid w:val="005F06B2"/>
    <w:rsid w:val="005F46A1"/>
    <w:rsid w:val="005F61B5"/>
    <w:rsid w:val="005F7000"/>
    <w:rsid w:val="00604408"/>
    <w:rsid w:val="00611EA8"/>
    <w:rsid w:val="006160E5"/>
    <w:rsid w:val="006224E9"/>
    <w:rsid w:val="00624D1D"/>
    <w:rsid w:val="006301B4"/>
    <w:rsid w:val="006318D0"/>
    <w:rsid w:val="00631B66"/>
    <w:rsid w:val="00651222"/>
    <w:rsid w:val="00670D9B"/>
    <w:rsid w:val="006837DD"/>
    <w:rsid w:val="006867F1"/>
    <w:rsid w:val="006925C6"/>
    <w:rsid w:val="00696846"/>
    <w:rsid w:val="006A0DA6"/>
    <w:rsid w:val="006E2430"/>
    <w:rsid w:val="006E6EF2"/>
    <w:rsid w:val="006F0E46"/>
    <w:rsid w:val="006F57AB"/>
    <w:rsid w:val="006F6B54"/>
    <w:rsid w:val="006F7CA7"/>
    <w:rsid w:val="007064D2"/>
    <w:rsid w:val="00714B26"/>
    <w:rsid w:val="00716B8F"/>
    <w:rsid w:val="007179C5"/>
    <w:rsid w:val="0073039D"/>
    <w:rsid w:val="00743434"/>
    <w:rsid w:val="007477FB"/>
    <w:rsid w:val="007964EC"/>
    <w:rsid w:val="007A0A86"/>
    <w:rsid w:val="007A55C9"/>
    <w:rsid w:val="007A68D0"/>
    <w:rsid w:val="007C0DD9"/>
    <w:rsid w:val="007C685E"/>
    <w:rsid w:val="007C7458"/>
    <w:rsid w:val="007C7BFC"/>
    <w:rsid w:val="007F223A"/>
    <w:rsid w:val="00803C46"/>
    <w:rsid w:val="008177A8"/>
    <w:rsid w:val="00835818"/>
    <w:rsid w:val="008452DB"/>
    <w:rsid w:val="00855724"/>
    <w:rsid w:val="00872B5A"/>
    <w:rsid w:val="00883758"/>
    <w:rsid w:val="00883BF2"/>
    <w:rsid w:val="008D0B3A"/>
    <w:rsid w:val="008E2068"/>
    <w:rsid w:val="008F0EA8"/>
    <w:rsid w:val="008F1FB3"/>
    <w:rsid w:val="008F7594"/>
    <w:rsid w:val="00904BDA"/>
    <w:rsid w:val="009103F4"/>
    <w:rsid w:val="0094564E"/>
    <w:rsid w:val="00946FA6"/>
    <w:rsid w:val="00946FF3"/>
    <w:rsid w:val="00952830"/>
    <w:rsid w:val="00955B88"/>
    <w:rsid w:val="0097050F"/>
    <w:rsid w:val="009728F6"/>
    <w:rsid w:val="009A36E0"/>
    <w:rsid w:val="009C0340"/>
    <w:rsid w:val="00A23A1A"/>
    <w:rsid w:val="00A358F3"/>
    <w:rsid w:val="00A44219"/>
    <w:rsid w:val="00A53525"/>
    <w:rsid w:val="00A651B2"/>
    <w:rsid w:val="00A673BE"/>
    <w:rsid w:val="00A733F3"/>
    <w:rsid w:val="00A86454"/>
    <w:rsid w:val="00A93C56"/>
    <w:rsid w:val="00AA16DD"/>
    <w:rsid w:val="00AA1853"/>
    <w:rsid w:val="00AD0149"/>
    <w:rsid w:val="00AD05CB"/>
    <w:rsid w:val="00B0235A"/>
    <w:rsid w:val="00B13796"/>
    <w:rsid w:val="00B24DD3"/>
    <w:rsid w:val="00B2507F"/>
    <w:rsid w:val="00B366C3"/>
    <w:rsid w:val="00B55E42"/>
    <w:rsid w:val="00B64F6D"/>
    <w:rsid w:val="00B676A2"/>
    <w:rsid w:val="00B8049D"/>
    <w:rsid w:val="00B8556B"/>
    <w:rsid w:val="00B93F2B"/>
    <w:rsid w:val="00BA6EBE"/>
    <w:rsid w:val="00BC0104"/>
    <w:rsid w:val="00BC024E"/>
    <w:rsid w:val="00BC40A6"/>
    <w:rsid w:val="00BD0200"/>
    <w:rsid w:val="00BD1ED2"/>
    <w:rsid w:val="00BD320C"/>
    <w:rsid w:val="00BD3FC3"/>
    <w:rsid w:val="00BD4159"/>
    <w:rsid w:val="00BE4B2F"/>
    <w:rsid w:val="00BF0156"/>
    <w:rsid w:val="00BF3268"/>
    <w:rsid w:val="00C016DC"/>
    <w:rsid w:val="00C01FB2"/>
    <w:rsid w:val="00C16724"/>
    <w:rsid w:val="00C438A3"/>
    <w:rsid w:val="00C60EE0"/>
    <w:rsid w:val="00C61C89"/>
    <w:rsid w:val="00C664D7"/>
    <w:rsid w:val="00C925CD"/>
    <w:rsid w:val="00CA371A"/>
    <w:rsid w:val="00CD2DBB"/>
    <w:rsid w:val="00CD4880"/>
    <w:rsid w:val="00CF5759"/>
    <w:rsid w:val="00CF74F7"/>
    <w:rsid w:val="00D030F1"/>
    <w:rsid w:val="00D2235E"/>
    <w:rsid w:val="00D227B2"/>
    <w:rsid w:val="00D24A4C"/>
    <w:rsid w:val="00D27DEE"/>
    <w:rsid w:val="00D452DD"/>
    <w:rsid w:val="00D6235F"/>
    <w:rsid w:val="00D67BD4"/>
    <w:rsid w:val="00D700B8"/>
    <w:rsid w:val="00D87CDD"/>
    <w:rsid w:val="00DB0A23"/>
    <w:rsid w:val="00DC29B2"/>
    <w:rsid w:val="00E119FB"/>
    <w:rsid w:val="00E214E9"/>
    <w:rsid w:val="00E221C8"/>
    <w:rsid w:val="00E27DA3"/>
    <w:rsid w:val="00E34D25"/>
    <w:rsid w:val="00E6352D"/>
    <w:rsid w:val="00E70B81"/>
    <w:rsid w:val="00E81BA5"/>
    <w:rsid w:val="00E87781"/>
    <w:rsid w:val="00E87FE8"/>
    <w:rsid w:val="00E920D6"/>
    <w:rsid w:val="00EA24D3"/>
    <w:rsid w:val="00EA6D98"/>
    <w:rsid w:val="00EB274E"/>
    <w:rsid w:val="00EC0CF4"/>
    <w:rsid w:val="00EC293C"/>
    <w:rsid w:val="00ED1377"/>
    <w:rsid w:val="00ED6E10"/>
    <w:rsid w:val="00EE46FF"/>
    <w:rsid w:val="00EE5551"/>
    <w:rsid w:val="00EE6EA4"/>
    <w:rsid w:val="00F13D51"/>
    <w:rsid w:val="00F148F3"/>
    <w:rsid w:val="00F14F66"/>
    <w:rsid w:val="00F206FA"/>
    <w:rsid w:val="00F242CD"/>
    <w:rsid w:val="00F30AE6"/>
    <w:rsid w:val="00F4460B"/>
    <w:rsid w:val="00F847F5"/>
    <w:rsid w:val="00F96177"/>
    <w:rsid w:val="00FC6C1C"/>
    <w:rsid w:val="00FD5134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89034"/>
  <w15:chartTrackingRefBased/>
  <w15:docId w15:val="{5C275951-06C1-4F14-AC3E-E4F7D66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20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2023-04-17T03:59:00Z</dcterms:created>
  <dcterms:modified xsi:type="dcterms:W3CDTF">2023-04-20T11:51:00Z</dcterms:modified>
</cp:coreProperties>
</file>