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6" w:rsidRPr="0085231C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ПРЕДСЕДАТЕЛЬ</w:t>
      </w:r>
    </w:p>
    <w:p w:rsidR="00732881" w:rsidRPr="0085231C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 xml:space="preserve">ДУМЫ </w:t>
      </w:r>
      <w:r w:rsidR="00732881" w:rsidRPr="0085231C">
        <w:rPr>
          <w:b/>
          <w:color w:val="000000"/>
          <w:sz w:val="28"/>
          <w:szCs w:val="28"/>
        </w:rPr>
        <w:t>ВЕРЕ</w:t>
      </w:r>
      <w:r w:rsidRPr="0085231C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85231C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ПЕРМСКОГО КРАЯ</w:t>
      </w:r>
    </w:p>
    <w:p w:rsidR="00E13951" w:rsidRPr="0085231C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85231C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2D70D5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4A7663">
        <w:rPr>
          <w:color w:val="000000"/>
          <w:sz w:val="27"/>
          <w:szCs w:val="27"/>
        </w:rPr>
        <w:t>.09</w:t>
      </w:r>
      <w:r w:rsidR="009C2AFB">
        <w:rPr>
          <w:color w:val="000000"/>
          <w:sz w:val="27"/>
          <w:szCs w:val="27"/>
        </w:rPr>
        <w:t>.2020</w:t>
      </w:r>
      <w:r w:rsidR="00564EDF">
        <w:rPr>
          <w:color w:val="000000"/>
          <w:sz w:val="27"/>
          <w:szCs w:val="27"/>
        </w:rPr>
        <w:t xml:space="preserve">                                                                                           № </w:t>
      </w:r>
      <w:r w:rsidR="004A766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4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gram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E403AF" w:rsidRPr="002A1AEA" w:rsidRDefault="00E403AF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4A7663" w:rsidRPr="00387B84" w:rsidRDefault="004A7663" w:rsidP="004A76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О внесении изменений в распоряжение</w:t>
      </w:r>
    </w:p>
    <w:p w:rsidR="004A7663" w:rsidRPr="00387B84" w:rsidRDefault="004A7663" w:rsidP="004A76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87B84">
        <w:rPr>
          <w:b/>
          <w:color w:val="000000"/>
          <w:sz w:val="28"/>
          <w:szCs w:val="28"/>
        </w:rPr>
        <w:t xml:space="preserve">редседателя Думы Верещагинского </w:t>
      </w:r>
    </w:p>
    <w:p w:rsidR="004A7663" w:rsidRPr="00387B84" w:rsidRDefault="004A7663" w:rsidP="004A76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387B84">
        <w:rPr>
          <w:b/>
          <w:color w:val="000000"/>
          <w:sz w:val="28"/>
          <w:szCs w:val="28"/>
        </w:rPr>
        <w:t xml:space="preserve">ородского округа Пермского края </w:t>
      </w:r>
    </w:p>
    <w:p w:rsidR="004A7663" w:rsidRPr="00387B84" w:rsidRDefault="004A7663" w:rsidP="004A76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24.08</w:t>
      </w:r>
      <w:r w:rsidRPr="00387B84">
        <w:rPr>
          <w:b/>
          <w:color w:val="000000"/>
          <w:sz w:val="28"/>
          <w:szCs w:val="28"/>
        </w:rPr>
        <w:t xml:space="preserve">.2020г. № </w:t>
      </w:r>
      <w:r>
        <w:rPr>
          <w:b/>
          <w:color w:val="000000"/>
          <w:sz w:val="28"/>
          <w:szCs w:val="28"/>
        </w:rPr>
        <w:t>91-р «</w:t>
      </w:r>
      <w:r w:rsidRPr="00387B84">
        <w:rPr>
          <w:b/>
          <w:color w:val="000000"/>
          <w:sz w:val="28"/>
          <w:szCs w:val="28"/>
        </w:rPr>
        <w:t xml:space="preserve">О назначении </w:t>
      </w:r>
    </w:p>
    <w:p w:rsidR="004A7663" w:rsidRPr="00387B84" w:rsidRDefault="004A7663" w:rsidP="004A76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планового д</w:t>
      </w:r>
      <w:r>
        <w:rPr>
          <w:b/>
          <w:color w:val="000000"/>
          <w:sz w:val="28"/>
          <w:szCs w:val="28"/>
        </w:rPr>
        <w:t>вадцать четвертого</w:t>
      </w:r>
      <w:r w:rsidRPr="00387B84">
        <w:rPr>
          <w:b/>
          <w:color w:val="000000"/>
          <w:sz w:val="28"/>
          <w:szCs w:val="28"/>
        </w:rPr>
        <w:t xml:space="preserve"> заседания </w:t>
      </w:r>
    </w:p>
    <w:p w:rsidR="004A7663" w:rsidRPr="00387B84" w:rsidRDefault="004A7663" w:rsidP="004A76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Думы Верещагинского городского округа </w:t>
      </w:r>
    </w:p>
    <w:p w:rsidR="004A7663" w:rsidRPr="00387B84" w:rsidRDefault="004A7663" w:rsidP="004A76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Пермского края первого созыва»</w:t>
      </w:r>
    </w:p>
    <w:p w:rsidR="00732881" w:rsidRPr="001B186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03AF" w:rsidRPr="002A1AEA" w:rsidRDefault="00E403AF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32881" w:rsidRDefault="00582F2D" w:rsidP="00E5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1D4E">
        <w:rPr>
          <w:color w:val="000000"/>
          <w:sz w:val="28"/>
          <w:szCs w:val="28"/>
        </w:rPr>
        <w:t>В</w:t>
      </w:r>
      <w:r w:rsidR="00732881" w:rsidRPr="00E51D4E">
        <w:rPr>
          <w:color w:val="000000"/>
          <w:sz w:val="28"/>
          <w:szCs w:val="28"/>
        </w:rPr>
        <w:t xml:space="preserve"> соответствии с </w:t>
      </w:r>
      <w:r w:rsidR="00C2579C">
        <w:rPr>
          <w:color w:val="000000"/>
          <w:sz w:val="28"/>
          <w:szCs w:val="28"/>
        </w:rPr>
        <w:t>пунктом</w:t>
      </w:r>
      <w:r w:rsidR="00732881" w:rsidRPr="00E51D4E">
        <w:rPr>
          <w:color w:val="000000"/>
          <w:sz w:val="28"/>
          <w:szCs w:val="28"/>
        </w:rPr>
        <w:t xml:space="preserve"> </w:t>
      </w:r>
      <w:r w:rsidR="00483B8D" w:rsidRPr="00E51D4E">
        <w:rPr>
          <w:color w:val="000000"/>
          <w:sz w:val="28"/>
          <w:szCs w:val="28"/>
        </w:rPr>
        <w:t>4</w:t>
      </w:r>
      <w:r w:rsidR="00732881" w:rsidRPr="00E51D4E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</w:t>
      </w:r>
      <w:r w:rsidR="004A7663">
        <w:rPr>
          <w:color w:val="000000"/>
          <w:sz w:val="28"/>
          <w:szCs w:val="28"/>
        </w:rPr>
        <w:t>, письмом   администрации Верещагинского городского округа Пермского края от 07.09.2020 года № 254-01-49-701 «О включении дополнительных вопросов»</w:t>
      </w:r>
      <w:r w:rsidR="003B6E48">
        <w:rPr>
          <w:color w:val="000000"/>
          <w:sz w:val="28"/>
          <w:szCs w:val="28"/>
        </w:rPr>
        <w:t>, письмом</w:t>
      </w:r>
      <w:bookmarkStart w:id="0" w:name="_GoBack"/>
      <w:bookmarkEnd w:id="0"/>
      <w:r w:rsidR="003B6E48">
        <w:rPr>
          <w:color w:val="000000"/>
          <w:sz w:val="28"/>
          <w:szCs w:val="28"/>
        </w:rPr>
        <w:t xml:space="preserve"> администрации от 15.09.2020 года № 254-01-49-818 «О снятии вопросов с рассмотрения»</w:t>
      </w:r>
      <w:r w:rsidR="004A7663">
        <w:rPr>
          <w:color w:val="000000"/>
          <w:sz w:val="28"/>
          <w:szCs w:val="28"/>
        </w:rPr>
        <w:t>:</w:t>
      </w:r>
    </w:p>
    <w:p w:rsidR="004A7663" w:rsidRPr="009568A7" w:rsidRDefault="004A7663" w:rsidP="004A76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68A7">
        <w:rPr>
          <w:color w:val="000000"/>
          <w:sz w:val="28"/>
          <w:szCs w:val="28"/>
        </w:rPr>
        <w:t xml:space="preserve">Внести в распоряжение председателя Думы Верещагинского городского округа Пермского края  от </w:t>
      </w:r>
      <w:r>
        <w:rPr>
          <w:color w:val="000000"/>
          <w:sz w:val="28"/>
          <w:szCs w:val="28"/>
        </w:rPr>
        <w:t>24.08</w:t>
      </w:r>
      <w:r w:rsidRPr="009568A7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</w:t>
      </w:r>
      <w:r w:rsidRPr="009568A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9568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91</w:t>
      </w:r>
      <w:r w:rsidRPr="009568A7">
        <w:rPr>
          <w:color w:val="000000"/>
          <w:sz w:val="28"/>
          <w:szCs w:val="28"/>
        </w:rPr>
        <w:t>-р «О назначении планового двадцат</w:t>
      </w:r>
      <w:r>
        <w:rPr>
          <w:color w:val="000000"/>
          <w:sz w:val="28"/>
          <w:szCs w:val="28"/>
        </w:rPr>
        <w:t>ь четвертого</w:t>
      </w:r>
      <w:r w:rsidRPr="009568A7">
        <w:rPr>
          <w:color w:val="000000"/>
          <w:sz w:val="28"/>
          <w:szCs w:val="28"/>
        </w:rPr>
        <w:t xml:space="preserve"> заседания Думы Верещагинского городского округа Пермского края первого созыва» следующие изменения:  </w:t>
      </w:r>
    </w:p>
    <w:p w:rsidR="00E931FF" w:rsidRDefault="00E51D4E" w:rsidP="00E931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="00732881" w:rsidRPr="00E51D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3B8D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азначить </w:t>
      </w:r>
      <w:r w:rsidR="005F0B3E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плановое </w:t>
      </w:r>
      <w:r w:rsidR="009C2AFB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двадцать </w:t>
      </w:r>
      <w:r w:rsidR="0012548D">
        <w:rPr>
          <w:rFonts w:ascii="Times New Roman" w:hAnsi="Times New Roman" w:cs="Times New Roman"/>
          <w:color w:val="000000"/>
          <w:sz w:val="28"/>
          <w:szCs w:val="28"/>
        </w:rPr>
        <w:t>четвертое</w:t>
      </w:r>
      <w:r w:rsidR="00732881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 </w:t>
      </w:r>
      <w:r w:rsidR="00697140" w:rsidRPr="00E51D4E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="00B94254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созыва на </w:t>
      </w:r>
      <w:r w:rsidR="009C2AFB" w:rsidRPr="00A032E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032EC" w:rsidRPr="00A032EC">
        <w:rPr>
          <w:rFonts w:ascii="Times New Roman" w:hAnsi="Times New Roman" w:cs="Times New Roman"/>
          <w:b/>
          <w:color w:val="000000"/>
          <w:sz w:val="28"/>
          <w:szCs w:val="28"/>
        </w:rPr>
        <w:t>4.09</w:t>
      </w:r>
      <w:r w:rsidR="00202A27" w:rsidRPr="00A032EC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732881" w:rsidRPr="00A03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="00564EDF" w:rsidRPr="00A03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11-00 часов в </w:t>
      </w:r>
      <w:r w:rsidR="002D70D5" w:rsidRPr="00A032EC">
        <w:rPr>
          <w:rFonts w:ascii="Times New Roman" w:hAnsi="Times New Roman" w:cs="Times New Roman"/>
          <w:b/>
          <w:color w:val="000000"/>
          <w:sz w:val="28"/>
          <w:szCs w:val="28"/>
        </w:rPr>
        <w:t>кабинете № 207</w:t>
      </w:r>
      <w:r w:rsidR="00732881" w:rsidRPr="00A03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="00564EDF" w:rsidRPr="00A032EC">
        <w:rPr>
          <w:rFonts w:ascii="Times New Roman" w:hAnsi="Times New Roman" w:cs="Times New Roman"/>
          <w:b/>
          <w:color w:val="000000"/>
          <w:sz w:val="28"/>
          <w:szCs w:val="28"/>
        </w:rPr>
        <w:t>Верещагинского городского округа</w:t>
      </w:r>
      <w:r w:rsidR="009C2AFB" w:rsidRPr="00A03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D70D5" w:rsidRPr="00A032EC">
        <w:rPr>
          <w:rFonts w:ascii="Times New Roman" w:hAnsi="Times New Roman" w:cs="Times New Roman"/>
          <w:b/>
          <w:color w:val="000000"/>
          <w:sz w:val="28"/>
          <w:szCs w:val="28"/>
        </w:rPr>
        <w:t>второй</w:t>
      </w:r>
      <w:r w:rsidR="009C2AFB" w:rsidRPr="00A03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этаж</w:t>
      </w:r>
      <w:r w:rsidR="00732881" w:rsidRPr="00A032E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D38AE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принимая во внимание п. 5.3 Указа Г</w:t>
      </w:r>
      <w:r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убернатора Пермского края от 29.03.2020 № 23 «О мероприятиях, реализуемых в связи с угрозой распространения новой коронавирусной инфекции (COVID-19) в Пермском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крае» (в редакции от 27.07.2020 № 109</w:t>
      </w:r>
      <w:proofErr w:type="gramEnd"/>
      <w:r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при нахождении в здании </w:t>
      </w:r>
      <w:r w:rsidRPr="00E93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 </w:t>
      </w:r>
      <w:r w:rsidRPr="00E931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 граждане должны использовать средства индивидуальной защиты</w:t>
      </w:r>
      <w:r w:rsidR="00ED38AE" w:rsidRPr="00E93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32881" w:rsidRPr="00E931FF" w:rsidRDefault="00ED38AE" w:rsidP="00E931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1FF">
        <w:rPr>
          <w:rFonts w:ascii="Times New Roman" w:hAnsi="Times New Roman" w:cs="Times New Roman"/>
          <w:color w:val="000000"/>
          <w:sz w:val="28"/>
          <w:szCs w:val="28"/>
        </w:rPr>
        <w:t>с повесткой дня</w:t>
      </w:r>
      <w:r w:rsidR="00732881" w:rsidRPr="00E931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579C" w:rsidRPr="002D70D5" w:rsidRDefault="002D70D5" w:rsidP="002D70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5353DA" w:rsidRPr="002D7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E48" w:rsidRPr="003B6E48">
        <w:rPr>
          <w:rFonts w:ascii="Times New Roman" w:eastAsia="Times New Roman" w:hAnsi="Times New Roman"/>
          <w:sz w:val="28"/>
          <w:szCs w:val="28"/>
        </w:rPr>
        <w:t>О деятельности Межрайонного  территориального управления  № 2 Министерства  социального развития  Пермского края за 2019 год и за 1 квартал 2020 года</w:t>
      </w:r>
      <w:r w:rsidRPr="003B6E48">
        <w:rPr>
          <w:rFonts w:ascii="Times New Roman" w:eastAsia="Times New Roman" w:hAnsi="Times New Roman"/>
          <w:sz w:val="28"/>
          <w:szCs w:val="28"/>
        </w:rPr>
        <w:t>.</w:t>
      </w:r>
    </w:p>
    <w:p w:rsidR="002D70D5" w:rsidRPr="003B6E48" w:rsidRDefault="002D70D5" w:rsidP="003B6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70D5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D70D5">
        <w:rPr>
          <w:rFonts w:ascii="Times New Roman" w:eastAsia="Calibri" w:hAnsi="Times New Roman" w:cs="Times New Roman"/>
          <w:sz w:val="28"/>
          <w:szCs w:val="28"/>
        </w:rPr>
        <w:t>.</w:t>
      </w:r>
      <w:r w:rsidR="005353DA" w:rsidRPr="002D7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E48" w:rsidRPr="003B6E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итогах работы Молодежного парламента Верещагинского городского округа Пермского края</w:t>
      </w:r>
      <w:r w:rsidR="003B6E48" w:rsidRPr="003B6E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B6E48" w:rsidRPr="003B6E4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6 месяцев 2020 года</w:t>
      </w:r>
      <w:r w:rsidRPr="003B6E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D70D5" w:rsidRDefault="0061215E" w:rsidP="00710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F8A">
        <w:rPr>
          <w:rFonts w:ascii="Times New Roman" w:hAnsi="Times New Roman" w:cs="Times New Roman"/>
          <w:sz w:val="28"/>
          <w:szCs w:val="28"/>
        </w:rPr>
        <w:t>1.</w:t>
      </w:r>
      <w:r w:rsidR="00B72791" w:rsidRPr="00710F8A">
        <w:rPr>
          <w:rFonts w:ascii="Times New Roman" w:hAnsi="Times New Roman" w:cs="Times New Roman"/>
          <w:sz w:val="28"/>
          <w:szCs w:val="28"/>
        </w:rPr>
        <w:t>3</w:t>
      </w:r>
      <w:r w:rsidRPr="00710F8A">
        <w:rPr>
          <w:rFonts w:ascii="Times New Roman" w:hAnsi="Times New Roman" w:cs="Times New Roman"/>
          <w:sz w:val="28"/>
          <w:szCs w:val="28"/>
        </w:rPr>
        <w:t>.</w:t>
      </w:r>
      <w:r w:rsidR="00710F8A">
        <w:rPr>
          <w:rFonts w:ascii="Times New Roman" w:hAnsi="Times New Roman" w:cs="Times New Roman"/>
          <w:sz w:val="28"/>
          <w:szCs w:val="28"/>
        </w:rPr>
        <w:t xml:space="preserve"> </w:t>
      </w:r>
      <w:r w:rsidRPr="00710F8A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публичных слушаний на тему «О внесении</w:t>
      </w:r>
      <w:r w:rsidRPr="00710F8A">
        <w:rPr>
          <w:rFonts w:ascii="Times New Roman" w:hAnsi="Times New Roman" w:cs="Times New Roman"/>
          <w:sz w:val="28"/>
          <w:szCs w:val="28"/>
        </w:rPr>
        <w:t xml:space="preserve">                                           изменений в </w:t>
      </w:r>
      <w:r w:rsidRPr="00710F8A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Pr="00710F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0F8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Верещагинский городской округ Пермского края.</w:t>
      </w:r>
    </w:p>
    <w:p w:rsidR="00B72791" w:rsidRPr="003B6E48" w:rsidRDefault="002D70D5" w:rsidP="00710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710F8A">
        <w:rPr>
          <w:rFonts w:ascii="Times New Roman" w:hAnsi="Times New Roman" w:cs="Times New Roman"/>
          <w:sz w:val="28"/>
          <w:szCs w:val="28"/>
        </w:rPr>
        <w:t xml:space="preserve">. </w:t>
      </w:r>
      <w:r w:rsidR="0061215E" w:rsidRPr="00710F8A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муниципального образования Верещагинский городской округ</w:t>
      </w:r>
      <w:r w:rsidR="00B72791" w:rsidRPr="00710F8A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="003B6E48" w:rsidRPr="003B6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791" w:rsidRPr="00710F8A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70D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0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0F8A">
        <w:rPr>
          <w:rFonts w:ascii="Times New Roman" w:eastAsia="Times New Roman" w:hAnsi="Times New Roman"/>
          <w:sz w:val="28"/>
          <w:szCs w:val="28"/>
        </w:rPr>
        <w:t>Информация  о результатах публичных слушаний по отчетам об исполнении бюджетов муниципальных образований за 2019 год.</w:t>
      </w:r>
    </w:p>
    <w:p w:rsidR="00B72791" w:rsidRPr="00710F8A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</w:t>
      </w:r>
      <w:r w:rsidR="002D70D5">
        <w:rPr>
          <w:rFonts w:ascii="Times New Roman" w:eastAsia="Times New Roman" w:hAnsi="Times New Roman"/>
          <w:sz w:val="28"/>
          <w:szCs w:val="28"/>
        </w:rPr>
        <w:t>6</w:t>
      </w:r>
      <w:r w:rsidRPr="00710F8A">
        <w:rPr>
          <w:rFonts w:ascii="Times New Roman" w:eastAsia="Times New Roman" w:hAnsi="Times New Roman"/>
          <w:sz w:val="28"/>
          <w:szCs w:val="28"/>
        </w:rPr>
        <w:t>. Об утверждении отчета «Об исполнении бюджета муниципального образования «Верещагинский муниципальный район Пермского края» за 2019 год».</w:t>
      </w:r>
    </w:p>
    <w:p w:rsidR="00B72791" w:rsidRPr="00710F8A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</w:t>
      </w:r>
      <w:r w:rsidR="002D70D5">
        <w:rPr>
          <w:rFonts w:ascii="Times New Roman" w:eastAsia="Times New Roman" w:hAnsi="Times New Roman"/>
          <w:sz w:val="28"/>
          <w:szCs w:val="28"/>
        </w:rPr>
        <w:t>7</w:t>
      </w:r>
      <w:r w:rsidRPr="00710F8A">
        <w:rPr>
          <w:rFonts w:ascii="Times New Roman" w:eastAsia="Times New Roman" w:hAnsi="Times New Roman"/>
          <w:sz w:val="28"/>
          <w:szCs w:val="28"/>
        </w:rPr>
        <w:t>. Об утверждении отчета «Об исполнении бюджета муниципального образования «Бородульское сельское поселение» за 2019 год».</w:t>
      </w:r>
    </w:p>
    <w:p w:rsidR="00B72791" w:rsidRPr="00710F8A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</w:t>
      </w:r>
      <w:r w:rsidR="002D70D5">
        <w:rPr>
          <w:rFonts w:ascii="Times New Roman" w:eastAsia="Times New Roman" w:hAnsi="Times New Roman"/>
          <w:sz w:val="28"/>
          <w:szCs w:val="28"/>
        </w:rPr>
        <w:t>8</w:t>
      </w:r>
      <w:r w:rsidRPr="00710F8A">
        <w:rPr>
          <w:rFonts w:ascii="Times New Roman" w:eastAsia="Times New Roman" w:hAnsi="Times New Roman"/>
          <w:sz w:val="28"/>
          <w:szCs w:val="28"/>
        </w:rPr>
        <w:t>. Об утверждении отчета «Об исполнении бюджета муниципального образования «Вознесенское сельское поселение» за 2019 год».</w:t>
      </w:r>
    </w:p>
    <w:p w:rsidR="00B72791" w:rsidRPr="00710F8A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</w:t>
      </w:r>
      <w:r w:rsidR="002D70D5">
        <w:rPr>
          <w:rFonts w:ascii="Times New Roman" w:eastAsia="Times New Roman" w:hAnsi="Times New Roman"/>
          <w:sz w:val="28"/>
          <w:szCs w:val="28"/>
        </w:rPr>
        <w:t>9</w:t>
      </w:r>
      <w:r w:rsidRPr="00710F8A">
        <w:rPr>
          <w:rFonts w:ascii="Times New Roman" w:eastAsia="Times New Roman" w:hAnsi="Times New Roman"/>
          <w:sz w:val="28"/>
          <w:szCs w:val="28"/>
        </w:rPr>
        <w:t>. Об утверждении отчета «Об исполнении бюджета Верещагинского городского поселения за 2019 год»</w:t>
      </w:r>
      <w:r w:rsidR="002D70D5">
        <w:rPr>
          <w:rFonts w:ascii="Times New Roman" w:eastAsia="Times New Roman" w:hAnsi="Times New Roman"/>
          <w:sz w:val="28"/>
          <w:szCs w:val="28"/>
        </w:rPr>
        <w:t>.</w:t>
      </w:r>
    </w:p>
    <w:p w:rsidR="00B72791" w:rsidRPr="00710F8A" w:rsidRDefault="00710F8A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</w:t>
      </w:r>
      <w:r w:rsidR="002D70D5">
        <w:rPr>
          <w:rFonts w:ascii="Times New Roman" w:eastAsia="Times New Roman" w:hAnsi="Times New Roman"/>
          <w:sz w:val="28"/>
          <w:szCs w:val="28"/>
        </w:rPr>
        <w:t>10</w:t>
      </w:r>
      <w:r w:rsidRPr="00710F8A">
        <w:rPr>
          <w:rFonts w:ascii="Times New Roman" w:eastAsia="Times New Roman" w:hAnsi="Times New Roman"/>
          <w:sz w:val="28"/>
          <w:szCs w:val="28"/>
        </w:rPr>
        <w:t xml:space="preserve">. </w:t>
      </w:r>
      <w:r w:rsidR="00B72791" w:rsidRPr="00710F8A">
        <w:rPr>
          <w:rFonts w:ascii="Times New Roman" w:eastAsia="Times New Roman" w:hAnsi="Times New Roman"/>
          <w:sz w:val="28"/>
          <w:szCs w:val="28"/>
        </w:rPr>
        <w:t>Об утверждении отчета «Об исполнении бюджета  МО «Зюкайское сельское поселение»  за 2019 год».</w:t>
      </w:r>
    </w:p>
    <w:p w:rsidR="00B72791" w:rsidRPr="00710F8A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1.1</w:t>
      </w:r>
      <w:r w:rsidR="002D70D5">
        <w:rPr>
          <w:rFonts w:ascii="Times New Roman" w:eastAsia="Times New Roman" w:hAnsi="Times New Roman"/>
          <w:sz w:val="28"/>
          <w:szCs w:val="28"/>
        </w:rPr>
        <w:t>1</w:t>
      </w:r>
      <w:r w:rsidRPr="00710F8A">
        <w:rPr>
          <w:rFonts w:ascii="Times New Roman" w:eastAsia="Times New Roman" w:hAnsi="Times New Roman"/>
          <w:sz w:val="28"/>
          <w:szCs w:val="28"/>
        </w:rPr>
        <w:t>. Об утверждении отчета «Об исполнении бюджета  муниципального образования «Нижнегалинское сельское поселение»  за 2019 год».</w:t>
      </w:r>
    </w:p>
    <w:p w:rsidR="00B72791" w:rsidRPr="00710F8A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1.1</w:t>
      </w:r>
      <w:r w:rsidR="002D70D5">
        <w:rPr>
          <w:rFonts w:ascii="Times New Roman" w:eastAsia="Times New Roman" w:hAnsi="Times New Roman"/>
          <w:sz w:val="28"/>
          <w:szCs w:val="28"/>
        </w:rPr>
        <w:t>2</w:t>
      </w:r>
      <w:r w:rsidRPr="00710F8A">
        <w:rPr>
          <w:rFonts w:ascii="Times New Roman" w:eastAsia="Times New Roman" w:hAnsi="Times New Roman"/>
          <w:sz w:val="28"/>
          <w:szCs w:val="28"/>
        </w:rPr>
        <w:t>. Об утверждении отчета «Об исполнении бюджета  муниципального образования «Путинское сельское поселение»  за 2019 год».</w:t>
      </w:r>
    </w:p>
    <w:p w:rsidR="00B72791" w:rsidRDefault="00B72791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F8A">
        <w:rPr>
          <w:rFonts w:ascii="Times New Roman" w:eastAsia="Times New Roman" w:hAnsi="Times New Roman"/>
          <w:sz w:val="28"/>
          <w:szCs w:val="28"/>
        </w:rPr>
        <w:t>1.1</w:t>
      </w:r>
      <w:r w:rsidR="002D70D5">
        <w:rPr>
          <w:rFonts w:ascii="Times New Roman" w:eastAsia="Times New Roman" w:hAnsi="Times New Roman"/>
          <w:sz w:val="28"/>
          <w:szCs w:val="28"/>
        </w:rPr>
        <w:t>3</w:t>
      </w:r>
      <w:r w:rsidRPr="00710F8A">
        <w:rPr>
          <w:rFonts w:ascii="Times New Roman" w:eastAsia="Times New Roman" w:hAnsi="Times New Roman"/>
          <w:sz w:val="28"/>
          <w:szCs w:val="28"/>
        </w:rPr>
        <w:t>. Об утверждении отчета «Об исполнении бюджета  МО «Сепычевское сельское поселение»  за 2019 год».</w:t>
      </w:r>
    </w:p>
    <w:p w:rsidR="002D70D5" w:rsidRPr="002D70D5" w:rsidRDefault="002D70D5" w:rsidP="00710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1.14. </w:t>
      </w:r>
      <w:r w:rsidRPr="002D70D5">
        <w:rPr>
          <w:rFonts w:ascii="Times New Roman" w:eastAsia="Times New Roman" w:hAnsi="Times New Roman"/>
          <w:sz w:val="28"/>
          <w:szCs w:val="28"/>
        </w:rPr>
        <w:t>О награждении  Благодарственным письмом Думы Верещагинского городского округа Пермского края.</w:t>
      </w:r>
    </w:p>
    <w:p w:rsidR="002D70D5" w:rsidRPr="002D70D5" w:rsidRDefault="002D70D5" w:rsidP="002D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0D5">
        <w:rPr>
          <w:rFonts w:ascii="Times New Roman" w:eastAsia="Times New Roman" w:hAnsi="Times New Roman"/>
          <w:sz w:val="28"/>
          <w:szCs w:val="28"/>
        </w:rPr>
        <w:t>1.1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D70D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D70D5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«Положения «Об обеспечении доступа к информации о деятельности Думы Верещагинского городского округа</w:t>
      </w:r>
    </w:p>
    <w:p w:rsidR="002D70D5" w:rsidRPr="002D70D5" w:rsidRDefault="002D70D5" w:rsidP="002D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0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Пермского края».</w:t>
      </w:r>
    </w:p>
    <w:p w:rsidR="00582F2D" w:rsidRPr="00710F8A" w:rsidRDefault="00E75BCA" w:rsidP="00710F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F8A">
        <w:rPr>
          <w:rFonts w:ascii="Times New Roman" w:hAnsi="Times New Roman" w:cs="Times New Roman"/>
          <w:bCs/>
          <w:sz w:val="28"/>
          <w:szCs w:val="28"/>
        </w:rPr>
        <w:t>1.</w:t>
      </w:r>
      <w:r w:rsidR="00B72791" w:rsidRPr="00710F8A">
        <w:rPr>
          <w:rFonts w:ascii="Times New Roman" w:hAnsi="Times New Roman" w:cs="Times New Roman"/>
          <w:bCs/>
          <w:sz w:val="28"/>
          <w:szCs w:val="28"/>
        </w:rPr>
        <w:t>1</w:t>
      </w:r>
      <w:r w:rsidR="00A032EC">
        <w:rPr>
          <w:rFonts w:ascii="Times New Roman" w:hAnsi="Times New Roman" w:cs="Times New Roman"/>
          <w:bCs/>
          <w:sz w:val="28"/>
          <w:szCs w:val="28"/>
        </w:rPr>
        <w:t>6</w:t>
      </w:r>
      <w:r w:rsidR="001F1BF8" w:rsidRPr="00710F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7842" w:rsidRPr="00710F8A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1B1860" w:rsidRPr="00710F8A" w:rsidRDefault="001F1BF8" w:rsidP="001F1BF8">
      <w:pPr>
        <w:spacing w:after="0"/>
        <w:ind w:firstLine="2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10F8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FB29D3" w:rsidRPr="00710F8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E931FF" w:rsidRPr="00710F8A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B67300" w:rsidRPr="00710F8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Верещагинского городского округа Пермского края ограничительных мероприятий в связи с угрозой распространения новой коронавирусной инфекции (</w:t>
      </w:r>
      <w:r w:rsidR="00B67300" w:rsidRPr="00710F8A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B67300" w:rsidRPr="00710F8A">
        <w:rPr>
          <w:rFonts w:ascii="Times New Roman" w:hAnsi="Times New Roman" w:cs="Times New Roman"/>
          <w:color w:val="000000"/>
          <w:sz w:val="28"/>
          <w:szCs w:val="28"/>
        </w:rPr>
        <w:t>-19) на дату проведения заседание Думы Верещагинского городского округа Пермского края провести в дистанционном формате</w:t>
      </w:r>
      <w:r w:rsidR="00E931FF" w:rsidRPr="00710F8A">
        <w:rPr>
          <w:rFonts w:ascii="Times New Roman" w:hAnsi="Times New Roman" w:cs="Times New Roman"/>
          <w:color w:val="000000"/>
          <w:sz w:val="28"/>
          <w:szCs w:val="28"/>
        </w:rPr>
        <w:t>, согласно подпункта 1.10 пункта 1 Регламента Думы Верещагинского городского округа Пермского края, Указа Губернатора Пермского края от 29.03.2020 № 23</w:t>
      </w:r>
      <w:r w:rsidR="001D548E" w:rsidRPr="0071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8E" w:rsidRPr="007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мероприятиях, реализуемых в связи с угрозой</w:t>
      </w:r>
      <w:proofErr w:type="gramEnd"/>
      <w:r w:rsidR="001D548E" w:rsidRPr="007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распространения новой коронавирусной инфекции (COVID-19) в Пермском крае»</w:t>
      </w:r>
      <w:r w:rsidR="00E931FF" w:rsidRPr="00710F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0E16" w:rsidRPr="00710F8A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="00C2579C" w:rsidRPr="0071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579C" w:rsidRPr="00710F8A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C2579C" w:rsidRPr="00710F8A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работы предприятий.</w:t>
      </w:r>
    </w:p>
    <w:p w:rsidR="00732881" w:rsidRPr="00710F8A" w:rsidRDefault="001F1BF8" w:rsidP="001F1BF8">
      <w:pPr>
        <w:pStyle w:val="a3"/>
        <w:shd w:val="clear" w:color="auto" w:fill="FFFFFF"/>
        <w:spacing w:before="0" w:beforeAutospacing="0" w:after="0" w:afterAutospacing="0" w:line="276" w:lineRule="auto"/>
        <w:ind w:firstLine="273"/>
        <w:jc w:val="both"/>
        <w:textAlignment w:val="baseline"/>
        <w:rPr>
          <w:color w:val="000000"/>
          <w:sz w:val="28"/>
          <w:szCs w:val="28"/>
        </w:rPr>
      </w:pPr>
      <w:r w:rsidRPr="00710F8A">
        <w:rPr>
          <w:color w:val="000000"/>
          <w:sz w:val="28"/>
          <w:szCs w:val="28"/>
        </w:rPr>
        <w:lastRenderedPageBreak/>
        <w:t xml:space="preserve">3. </w:t>
      </w:r>
      <w:r w:rsidR="00732881" w:rsidRPr="00710F8A">
        <w:rPr>
          <w:color w:val="000000"/>
          <w:sz w:val="28"/>
          <w:szCs w:val="28"/>
        </w:rPr>
        <w:t>Настоящее распоряжение разместить на официальном сайте муниципального образования «В</w:t>
      </w:r>
      <w:r w:rsidR="00564EDF" w:rsidRPr="00710F8A">
        <w:rPr>
          <w:color w:val="000000"/>
          <w:sz w:val="28"/>
          <w:szCs w:val="28"/>
        </w:rPr>
        <w:t>ерещагинский городской округ</w:t>
      </w:r>
      <w:r w:rsidR="00732881" w:rsidRPr="00710F8A">
        <w:rPr>
          <w:color w:val="000000"/>
          <w:sz w:val="28"/>
          <w:szCs w:val="28"/>
        </w:rPr>
        <w:t xml:space="preserve"> Пермского края».</w:t>
      </w:r>
    </w:p>
    <w:p w:rsidR="00EB633E" w:rsidRPr="00710F8A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710F8A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8A">
        <w:rPr>
          <w:rFonts w:ascii="Times New Roman" w:hAnsi="Times New Roman" w:cs="Times New Roman"/>
          <w:sz w:val="28"/>
          <w:szCs w:val="28"/>
        </w:rPr>
        <w:t>П</w:t>
      </w:r>
      <w:r w:rsidR="00732881" w:rsidRPr="00710F8A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710F8A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8A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710F8A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8A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317842" w:rsidRPr="00710F8A">
        <w:rPr>
          <w:rFonts w:ascii="Times New Roman" w:hAnsi="Times New Roman" w:cs="Times New Roman"/>
          <w:sz w:val="28"/>
          <w:szCs w:val="28"/>
        </w:rPr>
        <w:t xml:space="preserve">    Н.Н. Конева</w:t>
      </w:r>
    </w:p>
    <w:p w:rsidR="00234C7D" w:rsidRPr="00710F8A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710F8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4C7D" w:rsidRPr="00710F8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32881" w:rsidRPr="002A1AEA" w:rsidRDefault="00732881" w:rsidP="0081675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732881" w:rsidRPr="002A1AEA" w:rsidSect="00A0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17D74871"/>
    <w:multiLevelType w:val="multilevel"/>
    <w:tmpl w:val="A43E5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033C3"/>
    <w:multiLevelType w:val="multilevel"/>
    <w:tmpl w:val="EEDE79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881"/>
    <w:rsid w:val="00002A29"/>
    <w:rsid w:val="000173D6"/>
    <w:rsid w:val="00041C15"/>
    <w:rsid w:val="000A460D"/>
    <w:rsid w:val="000E7AA9"/>
    <w:rsid w:val="001024C2"/>
    <w:rsid w:val="0012548D"/>
    <w:rsid w:val="00157F23"/>
    <w:rsid w:val="00186216"/>
    <w:rsid w:val="0019413D"/>
    <w:rsid w:val="001B1860"/>
    <w:rsid w:val="001D548E"/>
    <w:rsid w:val="001F1BF8"/>
    <w:rsid w:val="00202A27"/>
    <w:rsid w:val="00234C7D"/>
    <w:rsid w:val="00260420"/>
    <w:rsid w:val="00282AD0"/>
    <w:rsid w:val="002A1AEA"/>
    <w:rsid w:val="002A3AB7"/>
    <w:rsid w:val="002C11F6"/>
    <w:rsid w:val="002D70D5"/>
    <w:rsid w:val="0031268F"/>
    <w:rsid w:val="0031436C"/>
    <w:rsid w:val="00317842"/>
    <w:rsid w:val="0032467B"/>
    <w:rsid w:val="00327B6D"/>
    <w:rsid w:val="0034570D"/>
    <w:rsid w:val="003525E5"/>
    <w:rsid w:val="00385BAC"/>
    <w:rsid w:val="0039364A"/>
    <w:rsid w:val="003B6E48"/>
    <w:rsid w:val="003C52FB"/>
    <w:rsid w:val="003F5078"/>
    <w:rsid w:val="004468DF"/>
    <w:rsid w:val="00456D92"/>
    <w:rsid w:val="00483B8D"/>
    <w:rsid w:val="004A70BE"/>
    <w:rsid w:val="004A7663"/>
    <w:rsid w:val="004B6490"/>
    <w:rsid w:val="004E0966"/>
    <w:rsid w:val="004F292F"/>
    <w:rsid w:val="005353DA"/>
    <w:rsid w:val="00544926"/>
    <w:rsid w:val="00564EDF"/>
    <w:rsid w:val="00571F19"/>
    <w:rsid w:val="00582F2D"/>
    <w:rsid w:val="005A6236"/>
    <w:rsid w:val="005B574E"/>
    <w:rsid w:val="005E2D2B"/>
    <w:rsid w:val="005F0B3E"/>
    <w:rsid w:val="0061215E"/>
    <w:rsid w:val="006244AF"/>
    <w:rsid w:val="0063179C"/>
    <w:rsid w:val="00631A5E"/>
    <w:rsid w:val="00672417"/>
    <w:rsid w:val="00697140"/>
    <w:rsid w:val="006A0187"/>
    <w:rsid w:val="006D41E1"/>
    <w:rsid w:val="006D4B6A"/>
    <w:rsid w:val="006D4DEC"/>
    <w:rsid w:val="00702E4A"/>
    <w:rsid w:val="00703580"/>
    <w:rsid w:val="00710F8A"/>
    <w:rsid w:val="00732881"/>
    <w:rsid w:val="007346F2"/>
    <w:rsid w:val="007613F3"/>
    <w:rsid w:val="00786412"/>
    <w:rsid w:val="0079718B"/>
    <w:rsid w:val="007C0260"/>
    <w:rsid w:val="008052FE"/>
    <w:rsid w:val="0081675F"/>
    <w:rsid w:val="0085231C"/>
    <w:rsid w:val="008757A1"/>
    <w:rsid w:val="008911B9"/>
    <w:rsid w:val="00893C76"/>
    <w:rsid w:val="008B1DCD"/>
    <w:rsid w:val="008C7F57"/>
    <w:rsid w:val="008E1311"/>
    <w:rsid w:val="009143ED"/>
    <w:rsid w:val="00970B90"/>
    <w:rsid w:val="00983F58"/>
    <w:rsid w:val="009C2AFB"/>
    <w:rsid w:val="009C4ACC"/>
    <w:rsid w:val="009F06B4"/>
    <w:rsid w:val="00A032EC"/>
    <w:rsid w:val="00A258A2"/>
    <w:rsid w:val="00A27D61"/>
    <w:rsid w:val="00A52707"/>
    <w:rsid w:val="00A60B18"/>
    <w:rsid w:val="00A840C0"/>
    <w:rsid w:val="00A91B1D"/>
    <w:rsid w:val="00AE2F2A"/>
    <w:rsid w:val="00AE3A6F"/>
    <w:rsid w:val="00B47A51"/>
    <w:rsid w:val="00B67300"/>
    <w:rsid w:val="00B72791"/>
    <w:rsid w:val="00B94254"/>
    <w:rsid w:val="00BD1D60"/>
    <w:rsid w:val="00BD2390"/>
    <w:rsid w:val="00BD7324"/>
    <w:rsid w:val="00BE3979"/>
    <w:rsid w:val="00BF2C22"/>
    <w:rsid w:val="00C10881"/>
    <w:rsid w:val="00C2579C"/>
    <w:rsid w:val="00C31D39"/>
    <w:rsid w:val="00C55342"/>
    <w:rsid w:val="00C705BD"/>
    <w:rsid w:val="00C95939"/>
    <w:rsid w:val="00D246C1"/>
    <w:rsid w:val="00D80059"/>
    <w:rsid w:val="00D910E5"/>
    <w:rsid w:val="00D9542C"/>
    <w:rsid w:val="00DA509E"/>
    <w:rsid w:val="00DB5304"/>
    <w:rsid w:val="00DD1655"/>
    <w:rsid w:val="00E13951"/>
    <w:rsid w:val="00E16B70"/>
    <w:rsid w:val="00E17AE2"/>
    <w:rsid w:val="00E20845"/>
    <w:rsid w:val="00E403AF"/>
    <w:rsid w:val="00E40F2D"/>
    <w:rsid w:val="00E421C8"/>
    <w:rsid w:val="00E44593"/>
    <w:rsid w:val="00E5132F"/>
    <w:rsid w:val="00E51D4E"/>
    <w:rsid w:val="00E578C4"/>
    <w:rsid w:val="00E75BCA"/>
    <w:rsid w:val="00E931FF"/>
    <w:rsid w:val="00EA0A66"/>
    <w:rsid w:val="00EB633E"/>
    <w:rsid w:val="00ED38AE"/>
    <w:rsid w:val="00ED71C2"/>
    <w:rsid w:val="00EE2FAA"/>
    <w:rsid w:val="00EE3BE3"/>
    <w:rsid w:val="00EE61E7"/>
    <w:rsid w:val="00EE7F6A"/>
    <w:rsid w:val="00F10D48"/>
    <w:rsid w:val="00F25852"/>
    <w:rsid w:val="00F30E16"/>
    <w:rsid w:val="00F32C70"/>
    <w:rsid w:val="00F55538"/>
    <w:rsid w:val="00F76370"/>
    <w:rsid w:val="00F82023"/>
    <w:rsid w:val="00F85EA9"/>
    <w:rsid w:val="00F97245"/>
    <w:rsid w:val="00FB1A36"/>
    <w:rsid w:val="00FB1D72"/>
    <w:rsid w:val="00FB29D3"/>
    <w:rsid w:val="00FB6ADF"/>
    <w:rsid w:val="00FD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18</cp:revision>
  <cp:lastPrinted>2020-09-18T03:33:00Z</cp:lastPrinted>
  <dcterms:created xsi:type="dcterms:W3CDTF">2020-07-27T10:23:00Z</dcterms:created>
  <dcterms:modified xsi:type="dcterms:W3CDTF">2020-09-18T03:34:00Z</dcterms:modified>
</cp:coreProperties>
</file>