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B4" w:rsidRDefault="009719B4" w:rsidP="009719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 и защите их прав</w:t>
      </w:r>
    </w:p>
    <w:p w:rsidR="009719B4" w:rsidRDefault="009719B4" w:rsidP="009719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 «Верещагинский муниципальный район» </w:t>
      </w:r>
    </w:p>
    <w:p w:rsidR="009719B4" w:rsidRDefault="004616E3" w:rsidP="009719B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616E3" w:rsidRDefault="004616E3" w:rsidP="009719B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616E3" w:rsidRDefault="004616E3" w:rsidP="009719B4">
      <w:pPr>
        <w:pStyle w:val="a3"/>
        <w:rPr>
          <w:rFonts w:ascii="Times New Roman" w:hAnsi="Times New Roman"/>
          <w:b/>
          <w:sz w:val="28"/>
          <w:szCs w:val="28"/>
        </w:rPr>
      </w:pPr>
    </w:p>
    <w:p w:rsidR="009719B4" w:rsidRDefault="009719B4" w:rsidP="009719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719B4" w:rsidRDefault="009719B4" w:rsidP="009719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16E3" w:rsidRDefault="004616E3" w:rsidP="009719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19B4" w:rsidRDefault="00D22E18" w:rsidP="009719B4">
      <w:pPr>
        <w:pStyle w:val="a3"/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392370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5</w:t>
      </w:r>
      <w:r w:rsidR="005D5CD8">
        <w:rPr>
          <w:rFonts w:ascii="Times New Roman" w:hAnsi="Times New Roman"/>
          <w:b/>
          <w:sz w:val="28"/>
          <w:szCs w:val="28"/>
        </w:rPr>
        <w:t>.2016</w:t>
      </w:r>
      <w:r w:rsidR="00D068A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="00DF139F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4616E3">
        <w:rPr>
          <w:rFonts w:ascii="Times New Roman" w:hAnsi="Times New Roman"/>
          <w:b/>
          <w:sz w:val="28"/>
          <w:szCs w:val="28"/>
        </w:rPr>
        <w:t xml:space="preserve">       </w:t>
      </w:r>
      <w:r w:rsidR="00DF139F">
        <w:rPr>
          <w:rFonts w:ascii="Times New Roman" w:hAnsi="Times New Roman"/>
          <w:b/>
          <w:sz w:val="28"/>
          <w:szCs w:val="28"/>
        </w:rPr>
        <w:t xml:space="preserve">         № </w:t>
      </w:r>
      <w:r w:rsidR="00B87318">
        <w:rPr>
          <w:rFonts w:ascii="Times New Roman" w:hAnsi="Times New Roman"/>
          <w:b/>
          <w:sz w:val="28"/>
          <w:szCs w:val="28"/>
        </w:rPr>
        <w:t>12</w:t>
      </w:r>
      <w:bookmarkStart w:id="0" w:name="_GoBack"/>
      <w:bookmarkEnd w:id="0"/>
      <w:r w:rsidR="004616E3">
        <w:rPr>
          <w:rFonts w:ascii="Times New Roman" w:hAnsi="Times New Roman"/>
          <w:b/>
          <w:sz w:val="28"/>
          <w:szCs w:val="28"/>
        </w:rPr>
        <w:t>/1</w:t>
      </w:r>
    </w:p>
    <w:p w:rsidR="00D068A3" w:rsidRPr="00D068A3" w:rsidRDefault="00D068A3" w:rsidP="00D068A3">
      <w:pPr>
        <w:pStyle w:val="af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719B4" w:rsidRPr="00A55914" w:rsidRDefault="009719B4" w:rsidP="00A55914">
      <w:pPr>
        <w:pStyle w:val="a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849CB"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Pr="00A55914">
        <w:rPr>
          <w:rFonts w:ascii="Times New Roman" w:hAnsi="Times New Roman" w:cs="Times New Roman"/>
          <w:sz w:val="28"/>
          <w:szCs w:val="28"/>
        </w:rPr>
        <w:t>информацию</w:t>
      </w:r>
      <w:r w:rsidR="0085032E">
        <w:rPr>
          <w:rFonts w:ascii="Times New Roman" w:hAnsi="Times New Roman" w:cs="Times New Roman"/>
          <w:sz w:val="28"/>
          <w:szCs w:val="28"/>
        </w:rPr>
        <w:t xml:space="preserve"> </w:t>
      </w:r>
      <w:r w:rsidR="00C849CB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="0085032E">
        <w:rPr>
          <w:rFonts w:ascii="Times New Roman" w:hAnsi="Times New Roman" w:cs="Times New Roman"/>
          <w:sz w:val="28"/>
          <w:szCs w:val="28"/>
        </w:rPr>
        <w:t xml:space="preserve"> </w:t>
      </w:r>
      <w:r w:rsidR="00033ECD">
        <w:rPr>
          <w:rFonts w:ascii="Times New Roman" w:hAnsi="Times New Roman" w:cs="Times New Roman"/>
          <w:sz w:val="28"/>
          <w:szCs w:val="28"/>
        </w:rPr>
        <w:t xml:space="preserve">отдела опеки и попечительства МТУ № 2 Минсоцразвития края </w:t>
      </w:r>
      <w:r w:rsidR="004F461C">
        <w:rPr>
          <w:rFonts w:ascii="Times New Roman" w:hAnsi="Times New Roman" w:cs="Times New Roman"/>
          <w:sz w:val="28"/>
          <w:szCs w:val="28"/>
        </w:rPr>
        <w:t xml:space="preserve">Дудиной Дарьи Сергеевны </w:t>
      </w:r>
      <w:r w:rsidR="004F461C">
        <w:rPr>
          <w:rFonts w:ascii="Times New Roman" w:hAnsi="Times New Roman" w:cs="Times New Roman"/>
          <w:sz w:val="28"/>
          <w:szCs w:val="28"/>
        </w:rPr>
        <w:br/>
      </w:r>
      <w:r w:rsidR="00C849CB" w:rsidRPr="00A55914">
        <w:rPr>
          <w:rFonts w:ascii="Times New Roman" w:hAnsi="Times New Roman" w:cs="Times New Roman"/>
          <w:bCs/>
          <w:sz w:val="28"/>
          <w:szCs w:val="28"/>
        </w:rPr>
        <w:t>о</w:t>
      </w:r>
      <w:r w:rsidR="00D22E18">
        <w:rPr>
          <w:rFonts w:ascii="Times New Roman" w:hAnsi="Times New Roman" w:cs="Times New Roman"/>
          <w:bCs/>
          <w:sz w:val="28"/>
          <w:szCs w:val="28"/>
        </w:rPr>
        <w:t xml:space="preserve">б условиях проживания и воспитания детей в замещающих семьях, </w:t>
      </w:r>
      <w:r w:rsidR="00785051" w:rsidRPr="00A55914">
        <w:rPr>
          <w:rFonts w:ascii="Times New Roman" w:hAnsi="Times New Roman" w:cs="Times New Roman"/>
          <w:sz w:val="28"/>
          <w:szCs w:val="28"/>
        </w:rPr>
        <w:t xml:space="preserve">комиссия по делам </w:t>
      </w:r>
      <w:r w:rsidRPr="00A55914">
        <w:rPr>
          <w:rFonts w:ascii="Times New Roman" w:hAnsi="Times New Roman" w:cs="Times New Roman"/>
          <w:sz w:val="28"/>
          <w:szCs w:val="28"/>
        </w:rPr>
        <w:t>несовершеннолетних и защите их прав МО «Верещагинский муниципальный район»</w:t>
      </w:r>
    </w:p>
    <w:p w:rsidR="002D19BC" w:rsidRDefault="009719B4" w:rsidP="00A5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5914">
        <w:rPr>
          <w:rFonts w:ascii="Times New Roman" w:hAnsi="Times New Roman"/>
          <w:b/>
          <w:sz w:val="28"/>
          <w:szCs w:val="28"/>
        </w:rPr>
        <w:t>УСТАНОВИЛА:</w:t>
      </w:r>
    </w:p>
    <w:p w:rsidR="00D22E18" w:rsidRDefault="00E778EC" w:rsidP="004462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105C1A" w:rsidRPr="00105C1A">
        <w:rPr>
          <w:rFonts w:ascii="Times New Roman" w:hAnsi="Times New Roman"/>
          <w:sz w:val="28"/>
          <w:szCs w:val="28"/>
        </w:rPr>
        <w:t xml:space="preserve">На </w:t>
      </w:r>
      <w:r w:rsidR="00105C1A">
        <w:rPr>
          <w:rFonts w:ascii="Times New Roman" w:hAnsi="Times New Roman"/>
          <w:sz w:val="28"/>
          <w:szCs w:val="28"/>
        </w:rPr>
        <w:t xml:space="preserve">территории Верещагинского муниципального района в замещающих семьях воспитываются 368 детей, из них 176 детей находятся под опекой, 192 ребенка воспитываются в приемных семьях. </w:t>
      </w:r>
      <w:r w:rsidR="00A70220">
        <w:rPr>
          <w:rFonts w:ascii="Times New Roman" w:hAnsi="Times New Roman"/>
          <w:sz w:val="28"/>
          <w:szCs w:val="28"/>
        </w:rPr>
        <w:t>Опекунов -</w:t>
      </w:r>
      <w:r w:rsidR="004032C8">
        <w:rPr>
          <w:rFonts w:ascii="Times New Roman" w:hAnsi="Times New Roman"/>
          <w:sz w:val="28"/>
          <w:szCs w:val="28"/>
        </w:rPr>
        <w:t xml:space="preserve"> 153</w:t>
      </w:r>
      <w:r w:rsidR="00A70220">
        <w:rPr>
          <w:rFonts w:ascii="Times New Roman" w:hAnsi="Times New Roman"/>
          <w:sz w:val="28"/>
          <w:szCs w:val="28"/>
        </w:rPr>
        <w:t xml:space="preserve">, приемных родителей </w:t>
      </w:r>
      <w:r w:rsidR="004032C8">
        <w:rPr>
          <w:rFonts w:ascii="Times New Roman" w:hAnsi="Times New Roman"/>
          <w:sz w:val="28"/>
          <w:szCs w:val="28"/>
        </w:rPr>
        <w:t>–</w:t>
      </w:r>
      <w:r w:rsidR="00A70220">
        <w:rPr>
          <w:rFonts w:ascii="Times New Roman" w:hAnsi="Times New Roman"/>
          <w:sz w:val="28"/>
          <w:szCs w:val="28"/>
        </w:rPr>
        <w:t xml:space="preserve"> </w:t>
      </w:r>
      <w:r w:rsidR="004032C8">
        <w:rPr>
          <w:rFonts w:ascii="Times New Roman" w:hAnsi="Times New Roman"/>
          <w:sz w:val="28"/>
          <w:szCs w:val="28"/>
        </w:rPr>
        <w:t>106.</w:t>
      </w:r>
    </w:p>
    <w:p w:rsidR="00211100" w:rsidRDefault="00211100" w:rsidP="004462AF">
      <w:pPr>
        <w:pStyle w:val="ConsPlusNormal"/>
        <w:tabs>
          <w:tab w:val="left" w:pos="709"/>
        </w:tabs>
        <w:ind w:firstLine="540"/>
        <w:jc w:val="both"/>
      </w:pPr>
      <w:r>
        <w:tab/>
        <w:t>На основании действующего законодательства дети, воспитывающиеся в замещающих семьях, проверяются 2 раза в год</w:t>
      </w:r>
      <w:r w:rsidR="004462AF">
        <w:t xml:space="preserve"> </w:t>
      </w:r>
      <w:r>
        <w:t xml:space="preserve">органом опеки и попечительства. При проверке установлено, что опекуны или попечители соблюдают права и законные интересы подопечных, обеспечивают сохранность их имущества. </w:t>
      </w:r>
    </w:p>
    <w:p w:rsidR="00A70220" w:rsidRDefault="004462AF" w:rsidP="004462AF">
      <w:pPr>
        <w:pStyle w:val="ConsPlusNormal"/>
        <w:tabs>
          <w:tab w:val="left" w:pos="709"/>
        </w:tabs>
        <w:ind w:firstLine="709"/>
        <w:jc w:val="both"/>
      </w:pPr>
      <w:r>
        <w:t>За 2015 г. начало 2016 г. органами опеки и попечительства проведено 865 проверок условий жизни подопечных. В 2015 г. – 662, 2016 г. – 203. Также проведены проверки сохранности жилых помещений – 24</w:t>
      </w:r>
      <w:r w:rsidR="00A70220">
        <w:t xml:space="preserve">, специалистами сделаны запросы в другие территории, на которых находится закрепленное жилье – 58. </w:t>
      </w:r>
    </w:p>
    <w:p w:rsidR="00154CD5" w:rsidRDefault="00F162BD" w:rsidP="00154CD5">
      <w:pPr>
        <w:pStyle w:val="ConsPlusNormal"/>
        <w:tabs>
          <w:tab w:val="left" w:pos="709"/>
        </w:tabs>
        <w:ind w:firstLine="709"/>
        <w:jc w:val="both"/>
      </w:pPr>
      <w:r>
        <w:t xml:space="preserve">За 2015 г. были проведены </w:t>
      </w:r>
      <w:r w:rsidR="00850A6D">
        <w:t xml:space="preserve">3 внеплановые проверки. </w:t>
      </w:r>
      <w:proofErr w:type="gramStart"/>
      <w:r w:rsidR="00850A6D">
        <w:t>В двух случаях в связи с жалобой бабушек на недостойное воспитание детей в приемной семье</w:t>
      </w:r>
      <w:proofErr w:type="gramEnd"/>
      <w:r w:rsidR="00850A6D">
        <w:t xml:space="preserve"> и в 1 случае соблюдение опекуном своих обязанностей. </w:t>
      </w:r>
      <w:r w:rsidR="0079197E">
        <w:t xml:space="preserve">По результатам проверок </w:t>
      </w:r>
      <w:r w:rsidR="00EA78BF">
        <w:t>с приемными родителями и опекунами были проведены профилактические беседы, разъяснены права и обязанности приемных детей, оснований для отстранения приемных родителей</w:t>
      </w:r>
      <w:r w:rsidR="00154CD5">
        <w:t xml:space="preserve"> и опекуна</w:t>
      </w:r>
      <w:r w:rsidR="00EA78BF">
        <w:t xml:space="preserve"> не установлено. </w:t>
      </w:r>
      <w:r w:rsidR="00154CD5">
        <w:t xml:space="preserve">По всем случаям внеплановых проверок замещающие родители приглашаются на опекунский совет. </w:t>
      </w:r>
    </w:p>
    <w:p w:rsidR="00211100" w:rsidRDefault="00F162BD" w:rsidP="004462AF">
      <w:pPr>
        <w:pStyle w:val="ConsPlusNormal"/>
        <w:tabs>
          <w:tab w:val="left" w:pos="709"/>
        </w:tabs>
        <w:ind w:firstLine="709"/>
        <w:jc w:val="both"/>
      </w:pPr>
      <w:r>
        <w:t>С замещающими родителями в 2015 г. на территории Верещагинского района проведено 2 собрания с участием прокуратуры, КДНиЗП, ОДН и ЦПМСС. В 2016 г. проведено 1 родительское собрание с участием прокуратуры, КДНиЗП, ОДН и ЦПМСС.</w:t>
      </w:r>
      <w:r w:rsidR="00A72515">
        <w:t xml:space="preserve"> </w:t>
      </w:r>
      <w:proofErr w:type="gramStart"/>
      <w:r w:rsidR="00A72515">
        <w:t xml:space="preserve">На собраниях </w:t>
      </w:r>
      <w:r w:rsidR="00154CD5">
        <w:t xml:space="preserve">рассматриваются вопросы: надлежащее </w:t>
      </w:r>
      <w:r w:rsidR="008648B2">
        <w:t>исполнение</w:t>
      </w:r>
      <w:r w:rsidR="00154CD5">
        <w:t xml:space="preserve"> </w:t>
      </w:r>
      <w:r w:rsidR="008648B2">
        <w:t>опекунами (попечителями), приемными родителями обязанностей по воспитанию и содержанию несовершеннолетних, ответственность за сохранность имущества несовершеннолетних, оздоровление несовершеннолетних из замещающих семей в летний период, зашита прав и законных интересов несовершеннолетних в части взыскания алиментов с кровных родителей, порядок и условия включения в список нуждающихся в предоставлении жилого помещения из специализированного жилищного фонда Пермского края, о</w:t>
      </w:r>
      <w:proofErr w:type="gramEnd"/>
      <w:r w:rsidR="008648B2">
        <w:t xml:space="preserve"> </w:t>
      </w:r>
      <w:r w:rsidR="008648B2">
        <w:lastRenderedPageBreak/>
        <w:t>недопустимости возвратов из замещающих семей, профилактика суицидов, самовольных уходов и жестокого обращения в замещающих семьях</w:t>
      </w:r>
      <w:r w:rsidR="00C63E0E">
        <w:t>, об обучении и переподготовке замещающих родителей и о программе занятий с несовершеннолетними из замещающих семей (программа «Подросток»)</w:t>
      </w:r>
      <w:r w:rsidR="00835875">
        <w:t>.</w:t>
      </w:r>
    </w:p>
    <w:p w:rsidR="00835875" w:rsidRDefault="00835875" w:rsidP="004462AF">
      <w:pPr>
        <w:pStyle w:val="ConsPlusNormal"/>
        <w:tabs>
          <w:tab w:val="left" w:pos="709"/>
        </w:tabs>
        <w:ind w:firstLine="709"/>
        <w:jc w:val="both"/>
      </w:pPr>
      <w:r>
        <w:t>За 2015 г., начало 2016 в список детей-</w:t>
      </w:r>
      <w:proofErr w:type="gramStart"/>
      <w:r>
        <w:t>сирот, нуждающихся в жилом помещении</w:t>
      </w:r>
      <w:r w:rsidRPr="00835875">
        <w:t xml:space="preserve"> </w:t>
      </w:r>
      <w:r>
        <w:t>на территории Верещагинского района было</w:t>
      </w:r>
      <w:proofErr w:type="gramEnd"/>
      <w:r>
        <w:t xml:space="preserve"> поставлено 36 человек. </w:t>
      </w:r>
    </w:p>
    <w:p w:rsidR="00F162BD" w:rsidRDefault="004D7D54" w:rsidP="004462AF">
      <w:pPr>
        <w:pStyle w:val="ConsPlusNormal"/>
        <w:tabs>
          <w:tab w:val="left" w:pos="709"/>
        </w:tabs>
        <w:ind w:firstLine="709"/>
        <w:jc w:val="both"/>
      </w:pPr>
      <w:r>
        <w:t xml:space="preserve">В настоящее время на сопровождении находятся </w:t>
      </w:r>
      <w:r w:rsidR="001267FD">
        <w:t xml:space="preserve">267 детей из замещающих семей. Охват сопровождения не 100 % в связи с тем, что сопровождение предоставляется в заявительном порядке и по мере необходимости. </w:t>
      </w:r>
    </w:p>
    <w:p w:rsidR="00DF50C0" w:rsidRPr="00DF50C0" w:rsidRDefault="00DF50C0" w:rsidP="00DF50C0">
      <w:pPr>
        <w:pStyle w:val="ConsPlusNormal"/>
        <w:tabs>
          <w:tab w:val="left" w:pos="709"/>
        </w:tabs>
        <w:jc w:val="both"/>
        <w:rPr>
          <w:b/>
        </w:rPr>
      </w:pPr>
      <w:r w:rsidRPr="00DF50C0">
        <w:rPr>
          <w:b/>
        </w:rPr>
        <w:t>ПОСТАНОВИЛА</w:t>
      </w:r>
      <w:r>
        <w:rPr>
          <w:b/>
        </w:rPr>
        <w:t>:</w:t>
      </w:r>
    </w:p>
    <w:p w:rsidR="00DF50C0" w:rsidRDefault="00DF50C0" w:rsidP="00DF50C0">
      <w:pPr>
        <w:pStyle w:val="ConsPlusNormal"/>
        <w:tabs>
          <w:tab w:val="left" w:pos="709"/>
        </w:tabs>
        <w:jc w:val="both"/>
        <w:rPr>
          <w:bCs/>
        </w:rPr>
      </w:pPr>
      <w:r>
        <w:t xml:space="preserve">1. Информацию главного специалиста отдела опеки и попечительства МТУ № 2 Минсоцразвития края Дудиной Д.С. </w:t>
      </w:r>
      <w:r>
        <w:rPr>
          <w:bCs/>
        </w:rPr>
        <w:t>«Об условиях проживания и воспитания детей в замещающих семьях»</w:t>
      </w:r>
      <w:r w:rsidR="004616E3">
        <w:rPr>
          <w:bCs/>
        </w:rPr>
        <w:t xml:space="preserve"> принять к сведению.</w:t>
      </w:r>
    </w:p>
    <w:p w:rsidR="00DF50C0" w:rsidRDefault="00DF50C0" w:rsidP="00DF50C0">
      <w:pPr>
        <w:pStyle w:val="ConsPlusNormal"/>
        <w:tabs>
          <w:tab w:val="left" w:pos="709"/>
        </w:tabs>
        <w:jc w:val="both"/>
        <w:rPr>
          <w:bCs/>
        </w:rPr>
      </w:pPr>
      <w:r>
        <w:rPr>
          <w:bCs/>
        </w:rPr>
        <w:t xml:space="preserve">2. Отделу опеки и попечительства МТУ №2 Минсоцразвития края усилить контроль за </w:t>
      </w:r>
      <w:proofErr w:type="gramStart"/>
      <w:r>
        <w:rPr>
          <w:bCs/>
        </w:rPr>
        <w:t>целевым</w:t>
      </w:r>
      <w:proofErr w:type="gramEnd"/>
      <w:r>
        <w:rPr>
          <w:bCs/>
        </w:rPr>
        <w:t xml:space="preserve"> расходовании денежных средств опекунами и</w:t>
      </w:r>
      <w:r w:rsidR="004616E3">
        <w:rPr>
          <w:bCs/>
        </w:rPr>
        <w:t xml:space="preserve"> приемными родителями, </w:t>
      </w:r>
      <w:r w:rsidR="004616E3" w:rsidRPr="004616E3">
        <w:rPr>
          <w:b/>
          <w:bCs/>
        </w:rPr>
        <w:t>в срок постоянно</w:t>
      </w:r>
      <w:r w:rsidR="004616E3">
        <w:rPr>
          <w:bCs/>
        </w:rPr>
        <w:t>.</w:t>
      </w:r>
    </w:p>
    <w:p w:rsidR="004616E3" w:rsidRDefault="004616E3" w:rsidP="004616E3">
      <w:pPr>
        <w:pStyle w:val="ConsPlusNormal"/>
        <w:tabs>
          <w:tab w:val="left" w:pos="426"/>
        </w:tabs>
        <w:jc w:val="both"/>
        <w:rPr>
          <w:bCs/>
        </w:rPr>
      </w:pPr>
      <w:r>
        <w:rPr>
          <w:bCs/>
        </w:rPr>
        <w:t xml:space="preserve">3. </w:t>
      </w:r>
      <w:r w:rsidR="00DF50C0">
        <w:rPr>
          <w:bCs/>
        </w:rPr>
        <w:t>Упра</w:t>
      </w:r>
      <w:r w:rsidR="00957D34">
        <w:rPr>
          <w:bCs/>
        </w:rPr>
        <w:t xml:space="preserve">влению образования провести анализ по вопросу </w:t>
      </w:r>
      <w:r w:rsidR="00DF50C0">
        <w:rPr>
          <w:bCs/>
        </w:rPr>
        <w:t xml:space="preserve"> </w:t>
      </w:r>
      <w:r w:rsidR="00957D34">
        <w:rPr>
          <w:bCs/>
        </w:rPr>
        <w:t>обеспечения (соблюдения)</w:t>
      </w:r>
      <w:r>
        <w:rPr>
          <w:bCs/>
        </w:rPr>
        <w:t xml:space="preserve"> прав несовершеннолетних обучающихся в учреждениях интернатного типа, проживающих в замещающих семьях, </w:t>
      </w:r>
      <w:r w:rsidR="00957D34">
        <w:rPr>
          <w:b/>
          <w:bCs/>
        </w:rPr>
        <w:t>в срок до 01.10</w:t>
      </w:r>
      <w:r w:rsidRPr="004616E3">
        <w:rPr>
          <w:b/>
          <w:bCs/>
        </w:rPr>
        <w:t>.2016 года</w:t>
      </w:r>
      <w:r>
        <w:rPr>
          <w:bCs/>
        </w:rPr>
        <w:t>.</w:t>
      </w:r>
    </w:p>
    <w:p w:rsidR="00DF50C0" w:rsidRDefault="004616E3" w:rsidP="00DF50C0">
      <w:pPr>
        <w:pStyle w:val="ConsPlusNormal"/>
        <w:tabs>
          <w:tab w:val="left" w:pos="709"/>
        </w:tabs>
        <w:jc w:val="both"/>
        <w:rPr>
          <w:bCs/>
        </w:rPr>
      </w:pPr>
      <w:r>
        <w:rPr>
          <w:bCs/>
        </w:rPr>
        <w:t>4. Всем субъектам профилактики:</w:t>
      </w:r>
    </w:p>
    <w:p w:rsidR="004616E3" w:rsidRDefault="004616E3" w:rsidP="00DF50C0">
      <w:pPr>
        <w:pStyle w:val="ConsPlusNormal"/>
        <w:tabs>
          <w:tab w:val="left" w:pos="709"/>
        </w:tabs>
        <w:jc w:val="both"/>
        <w:rPr>
          <w:b/>
          <w:bCs/>
        </w:rPr>
      </w:pPr>
      <w:r>
        <w:rPr>
          <w:bCs/>
        </w:rPr>
        <w:t>4.1. продолжить правовое просвещение несовершеннолетних, проживающих в замещающих семьях и их законных представителей,</w:t>
      </w:r>
      <w:r w:rsidR="00957D34">
        <w:rPr>
          <w:bCs/>
        </w:rPr>
        <w:t xml:space="preserve"> акцентировать внимание на обязанности законных представителей</w:t>
      </w:r>
      <w:proofErr w:type="gramStart"/>
      <w:r w:rsidR="00957D34"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 w:rsidRPr="004616E3">
        <w:rPr>
          <w:b/>
          <w:bCs/>
        </w:rPr>
        <w:t>в</w:t>
      </w:r>
      <w:proofErr w:type="gramEnd"/>
      <w:r w:rsidRPr="004616E3">
        <w:rPr>
          <w:b/>
          <w:bCs/>
        </w:rPr>
        <w:t xml:space="preserve"> срок постоянно</w:t>
      </w:r>
      <w:r>
        <w:rPr>
          <w:b/>
          <w:bCs/>
        </w:rPr>
        <w:t>;</w:t>
      </w:r>
    </w:p>
    <w:p w:rsidR="004616E3" w:rsidRPr="004616E3" w:rsidRDefault="004616E3" w:rsidP="00DF50C0">
      <w:pPr>
        <w:pStyle w:val="ConsPlusNormal"/>
        <w:tabs>
          <w:tab w:val="left" w:pos="709"/>
        </w:tabs>
        <w:jc w:val="both"/>
      </w:pPr>
      <w:r w:rsidRPr="004616E3">
        <w:rPr>
          <w:bCs/>
        </w:rPr>
        <w:t xml:space="preserve">4.2. </w:t>
      </w:r>
      <w:r w:rsidR="00957D34">
        <w:rPr>
          <w:bCs/>
        </w:rPr>
        <w:t>обеспечить своевременный</w:t>
      </w:r>
      <w:r>
        <w:rPr>
          <w:bCs/>
        </w:rPr>
        <w:t xml:space="preserve"> обмен информации по выявленным фактам нарушения прав несовершеннолетних детей, проживающих в замещающих семьях, </w:t>
      </w:r>
      <w:r w:rsidRPr="006C071C">
        <w:rPr>
          <w:b/>
          <w:bCs/>
        </w:rPr>
        <w:t>в срок постоянно.</w:t>
      </w:r>
    </w:p>
    <w:p w:rsidR="00C6114A" w:rsidRDefault="00C6114A" w:rsidP="004462AF">
      <w:pPr>
        <w:pStyle w:val="ConsPlusNormal"/>
        <w:tabs>
          <w:tab w:val="left" w:pos="709"/>
        </w:tabs>
        <w:ind w:firstLine="709"/>
        <w:jc w:val="both"/>
      </w:pPr>
    </w:p>
    <w:p w:rsidR="004616E3" w:rsidRDefault="004616E3" w:rsidP="00EF70D2">
      <w:pPr>
        <w:pStyle w:val="ConsPlusNormal"/>
        <w:tabs>
          <w:tab w:val="left" w:pos="709"/>
        </w:tabs>
        <w:jc w:val="both"/>
      </w:pPr>
    </w:p>
    <w:p w:rsidR="004616E3" w:rsidRDefault="004616E3" w:rsidP="004616E3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КДН и ЗП</w:t>
      </w:r>
      <w:r>
        <w:rPr>
          <w:rFonts w:ascii="Times New Roman" w:hAnsi="Times New Roman"/>
          <w:sz w:val="28"/>
          <w:szCs w:val="28"/>
        </w:rPr>
        <w:tab/>
        <w:t>Д.А. Нохрин</w:t>
      </w:r>
    </w:p>
    <w:p w:rsidR="00E778EC" w:rsidRDefault="00E778EC" w:rsidP="00E778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78EC" w:rsidRDefault="00E778EC" w:rsidP="00E778EC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778EC" w:rsidSect="004616E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5DB" w:rsidRDefault="00F755DB" w:rsidP="00285FB3">
      <w:pPr>
        <w:spacing w:after="0" w:line="240" w:lineRule="auto"/>
      </w:pPr>
      <w:r>
        <w:separator/>
      </w:r>
    </w:p>
  </w:endnote>
  <w:endnote w:type="continuationSeparator" w:id="0">
    <w:p w:rsidR="00F755DB" w:rsidRDefault="00F755DB" w:rsidP="0028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5DB" w:rsidRDefault="00F755DB" w:rsidP="00285FB3">
      <w:pPr>
        <w:spacing w:after="0" w:line="240" w:lineRule="auto"/>
      </w:pPr>
      <w:r>
        <w:separator/>
      </w:r>
    </w:p>
  </w:footnote>
  <w:footnote w:type="continuationSeparator" w:id="0">
    <w:p w:rsidR="00F755DB" w:rsidRDefault="00F755DB" w:rsidP="00285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0ECC"/>
    <w:multiLevelType w:val="hybridMultilevel"/>
    <w:tmpl w:val="C8B8B0C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911DC"/>
    <w:multiLevelType w:val="hybridMultilevel"/>
    <w:tmpl w:val="538C84D2"/>
    <w:lvl w:ilvl="0" w:tplc="F9E0A764">
      <w:start w:val="1"/>
      <w:numFmt w:val="decimal"/>
      <w:lvlText w:val="%1."/>
      <w:lvlJc w:val="left"/>
      <w:pPr>
        <w:ind w:left="480" w:hanging="42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3566493"/>
    <w:multiLevelType w:val="hybridMultilevel"/>
    <w:tmpl w:val="354E5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A46C0"/>
    <w:multiLevelType w:val="hybridMultilevel"/>
    <w:tmpl w:val="E4AC2E48"/>
    <w:lvl w:ilvl="0" w:tplc="31E6A4F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4">
    <w:nsid w:val="405C38EF"/>
    <w:multiLevelType w:val="hybridMultilevel"/>
    <w:tmpl w:val="1576D668"/>
    <w:lvl w:ilvl="0" w:tplc="84925C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9062785"/>
    <w:multiLevelType w:val="multilevel"/>
    <w:tmpl w:val="C1C889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">
    <w:nsid w:val="49480792"/>
    <w:multiLevelType w:val="hybridMultilevel"/>
    <w:tmpl w:val="4BBE1AF2"/>
    <w:lvl w:ilvl="0" w:tplc="504CF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4747A"/>
    <w:multiLevelType w:val="hybridMultilevel"/>
    <w:tmpl w:val="0AC217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F356D"/>
    <w:multiLevelType w:val="multilevel"/>
    <w:tmpl w:val="FDC03382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9">
    <w:nsid w:val="5C47634E"/>
    <w:multiLevelType w:val="hybridMultilevel"/>
    <w:tmpl w:val="A16C1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663222"/>
    <w:multiLevelType w:val="multilevel"/>
    <w:tmpl w:val="A5D8F37E"/>
    <w:lvl w:ilvl="0">
      <w:start w:val="1"/>
      <w:numFmt w:val="upperRoman"/>
      <w:pStyle w:val="222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BD767BF"/>
    <w:multiLevelType w:val="hybridMultilevel"/>
    <w:tmpl w:val="E6503A1C"/>
    <w:lvl w:ilvl="0" w:tplc="9C0E58C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F046EC"/>
    <w:multiLevelType w:val="multilevel"/>
    <w:tmpl w:val="39A6FC1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3">
    <w:nsid w:val="7120209A"/>
    <w:multiLevelType w:val="hybridMultilevel"/>
    <w:tmpl w:val="4BBE1AF2"/>
    <w:lvl w:ilvl="0" w:tplc="504CF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F5494"/>
    <w:multiLevelType w:val="hybridMultilevel"/>
    <w:tmpl w:val="F330FBC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BA0A2F"/>
    <w:multiLevelType w:val="hybridMultilevel"/>
    <w:tmpl w:val="97F40280"/>
    <w:lvl w:ilvl="0" w:tplc="39D2A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3CAD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5862E8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AE2B28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93CFD2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97C895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00A5E7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FA184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732BDC0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9B4"/>
    <w:rsid w:val="00000983"/>
    <w:rsid w:val="0003043F"/>
    <w:rsid w:val="00033ECD"/>
    <w:rsid w:val="000678C1"/>
    <w:rsid w:val="000751C6"/>
    <w:rsid w:val="00075371"/>
    <w:rsid w:val="000A0776"/>
    <w:rsid w:val="000A1B59"/>
    <w:rsid w:val="000A38BF"/>
    <w:rsid w:val="000B3082"/>
    <w:rsid w:val="000D47AB"/>
    <w:rsid w:val="000E045F"/>
    <w:rsid w:val="00105C1A"/>
    <w:rsid w:val="00110584"/>
    <w:rsid w:val="00111224"/>
    <w:rsid w:val="00113A05"/>
    <w:rsid w:val="00115B99"/>
    <w:rsid w:val="001267FD"/>
    <w:rsid w:val="00131068"/>
    <w:rsid w:val="00131F42"/>
    <w:rsid w:val="00154CD5"/>
    <w:rsid w:val="00157DA5"/>
    <w:rsid w:val="001658E6"/>
    <w:rsid w:val="00165901"/>
    <w:rsid w:val="00186ADA"/>
    <w:rsid w:val="001A3F6E"/>
    <w:rsid w:val="001B3AE8"/>
    <w:rsid w:val="001B527C"/>
    <w:rsid w:val="001C510C"/>
    <w:rsid w:val="001D1CDA"/>
    <w:rsid w:val="001D4731"/>
    <w:rsid w:val="001D4908"/>
    <w:rsid w:val="001E7A7B"/>
    <w:rsid w:val="001F7721"/>
    <w:rsid w:val="002049F7"/>
    <w:rsid w:val="00211100"/>
    <w:rsid w:val="0021381E"/>
    <w:rsid w:val="002171D6"/>
    <w:rsid w:val="002226CE"/>
    <w:rsid w:val="00232F09"/>
    <w:rsid w:val="0024561E"/>
    <w:rsid w:val="002536CC"/>
    <w:rsid w:val="002606C4"/>
    <w:rsid w:val="00264907"/>
    <w:rsid w:val="0027181E"/>
    <w:rsid w:val="0028169C"/>
    <w:rsid w:val="00285FB3"/>
    <w:rsid w:val="0028774A"/>
    <w:rsid w:val="0029730B"/>
    <w:rsid w:val="002A5BFC"/>
    <w:rsid w:val="002B3F46"/>
    <w:rsid w:val="002C6B03"/>
    <w:rsid w:val="002D19BC"/>
    <w:rsid w:val="002E0B38"/>
    <w:rsid w:val="002E4D9F"/>
    <w:rsid w:val="00310DC4"/>
    <w:rsid w:val="003336B1"/>
    <w:rsid w:val="00341E35"/>
    <w:rsid w:val="0034790E"/>
    <w:rsid w:val="00353D6A"/>
    <w:rsid w:val="00361359"/>
    <w:rsid w:val="00363CAB"/>
    <w:rsid w:val="00364632"/>
    <w:rsid w:val="0037059C"/>
    <w:rsid w:val="00370668"/>
    <w:rsid w:val="00370740"/>
    <w:rsid w:val="0037123A"/>
    <w:rsid w:val="00376E29"/>
    <w:rsid w:val="0038605C"/>
    <w:rsid w:val="0038787B"/>
    <w:rsid w:val="003913D3"/>
    <w:rsid w:val="00392370"/>
    <w:rsid w:val="003960CA"/>
    <w:rsid w:val="003B27B7"/>
    <w:rsid w:val="003C180D"/>
    <w:rsid w:val="003C4F76"/>
    <w:rsid w:val="003E7262"/>
    <w:rsid w:val="003F6DAE"/>
    <w:rsid w:val="004032C8"/>
    <w:rsid w:val="004039F4"/>
    <w:rsid w:val="004267B7"/>
    <w:rsid w:val="0043590A"/>
    <w:rsid w:val="0044208D"/>
    <w:rsid w:val="004462AF"/>
    <w:rsid w:val="004467CC"/>
    <w:rsid w:val="004616E3"/>
    <w:rsid w:val="00466088"/>
    <w:rsid w:val="004746D7"/>
    <w:rsid w:val="00477ECD"/>
    <w:rsid w:val="004A2903"/>
    <w:rsid w:val="004A4B8B"/>
    <w:rsid w:val="004B64D6"/>
    <w:rsid w:val="004B7C93"/>
    <w:rsid w:val="004C2502"/>
    <w:rsid w:val="004C485D"/>
    <w:rsid w:val="004C58D1"/>
    <w:rsid w:val="004D520D"/>
    <w:rsid w:val="004D7D54"/>
    <w:rsid w:val="004F461C"/>
    <w:rsid w:val="004F6F18"/>
    <w:rsid w:val="005022B1"/>
    <w:rsid w:val="00520E3E"/>
    <w:rsid w:val="00523374"/>
    <w:rsid w:val="00530AC3"/>
    <w:rsid w:val="00532CDF"/>
    <w:rsid w:val="00541E95"/>
    <w:rsid w:val="0055119E"/>
    <w:rsid w:val="005542F1"/>
    <w:rsid w:val="005643C0"/>
    <w:rsid w:val="005864F6"/>
    <w:rsid w:val="00597FE1"/>
    <w:rsid w:val="005B2C49"/>
    <w:rsid w:val="005B728F"/>
    <w:rsid w:val="005D5CD8"/>
    <w:rsid w:val="005E1288"/>
    <w:rsid w:val="00612961"/>
    <w:rsid w:val="0061647A"/>
    <w:rsid w:val="006211D0"/>
    <w:rsid w:val="00633E73"/>
    <w:rsid w:val="00650D00"/>
    <w:rsid w:val="00674AFE"/>
    <w:rsid w:val="006801FE"/>
    <w:rsid w:val="00680C0A"/>
    <w:rsid w:val="00687B6F"/>
    <w:rsid w:val="00690A86"/>
    <w:rsid w:val="00693664"/>
    <w:rsid w:val="006B50BF"/>
    <w:rsid w:val="006B7A37"/>
    <w:rsid w:val="006C071C"/>
    <w:rsid w:val="006C2D6E"/>
    <w:rsid w:val="006C7DF5"/>
    <w:rsid w:val="006D3271"/>
    <w:rsid w:val="006D7BDA"/>
    <w:rsid w:val="006F1893"/>
    <w:rsid w:val="00700DA0"/>
    <w:rsid w:val="00701BE6"/>
    <w:rsid w:val="00703591"/>
    <w:rsid w:val="007126DC"/>
    <w:rsid w:val="007232DF"/>
    <w:rsid w:val="00731DF0"/>
    <w:rsid w:val="00734904"/>
    <w:rsid w:val="00737195"/>
    <w:rsid w:val="00742403"/>
    <w:rsid w:val="00755408"/>
    <w:rsid w:val="0075628E"/>
    <w:rsid w:val="00763E62"/>
    <w:rsid w:val="00776CC5"/>
    <w:rsid w:val="00785051"/>
    <w:rsid w:val="0079197E"/>
    <w:rsid w:val="007A2FD3"/>
    <w:rsid w:val="007C2FB9"/>
    <w:rsid w:val="007C3A99"/>
    <w:rsid w:val="007D169E"/>
    <w:rsid w:val="007E7A54"/>
    <w:rsid w:val="007F2F28"/>
    <w:rsid w:val="007F54C8"/>
    <w:rsid w:val="00811740"/>
    <w:rsid w:val="00835875"/>
    <w:rsid w:val="00837DD2"/>
    <w:rsid w:val="00841200"/>
    <w:rsid w:val="00845D96"/>
    <w:rsid w:val="0085032E"/>
    <w:rsid w:val="00850A6D"/>
    <w:rsid w:val="00851442"/>
    <w:rsid w:val="008648B2"/>
    <w:rsid w:val="00870E06"/>
    <w:rsid w:val="0089118F"/>
    <w:rsid w:val="0089619E"/>
    <w:rsid w:val="008A03C8"/>
    <w:rsid w:val="008A17ED"/>
    <w:rsid w:val="008A22B3"/>
    <w:rsid w:val="008A61BA"/>
    <w:rsid w:val="008B00AD"/>
    <w:rsid w:val="008B32AA"/>
    <w:rsid w:val="008B5208"/>
    <w:rsid w:val="008C0962"/>
    <w:rsid w:val="008C152D"/>
    <w:rsid w:val="008D5235"/>
    <w:rsid w:val="008F4071"/>
    <w:rsid w:val="00933C7C"/>
    <w:rsid w:val="00936817"/>
    <w:rsid w:val="00937010"/>
    <w:rsid w:val="009400C1"/>
    <w:rsid w:val="0095434F"/>
    <w:rsid w:val="00957D34"/>
    <w:rsid w:val="009719B4"/>
    <w:rsid w:val="00990B42"/>
    <w:rsid w:val="009D32A5"/>
    <w:rsid w:val="009E0EA9"/>
    <w:rsid w:val="009E2214"/>
    <w:rsid w:val="009F52E3"/>
    <w:rsid w:val="009F7D99"/>
    <w:rsid w:val="00A013C1"/>
    <w:rsid w:val="00A2599E"/>
    <w:rsid w:val="00A37AA1"/>
    <w:rsid w:val="00A4034F"/>
    <w:rsid w:val="00A54390"/>
    <w:rsid w:val="00A54A5A"/>
    <w:rsid w:val="00A55914"/>
    <w:rsid w:val="00A57D83"/>
    <w:rsid w:val="00A61C73"/>
    <w:rsid w:val="00A7013C"/>
    <w:rsid w:val="00A70220"/>
    <w:rsid w:val="00A71BF5"/>
    <w:rsid w:val="00A72515"/>
    <w:rsid w:val="00A74828"/>
    <w:rsid w:val="00A75322"/>
    <w:rsid w:val="00A77D8A"/>
    <w:rsid w:val="00A958BD"/>
    <w:rsid w:val="00A96FF3"/>
    <w:rsid w:val="00AB160A"/>
    <w:rsid w:val="00AC3C57"/>
    <w:rsid w:val="00AC517A"/>
    <w:rsid w:val="00AC58CD"/>
    <w:rsid w:val="00AF015D"/>
    <w:rsid w:val="00B07A6C"/>
    <w:rsid w:val="00B20565"/>
    <w:rsid w:val="00B2267C"/>
    <w:rsid w:val="00B22A07"/>
    <w:rsid w:val="00B23865"/>
    <w:rsid w:val="00B447DB"/>
    <w:rsid w:val="00B61ED3"/>
    <w:rsid w:val="00B71945"/>
    <w:rsid w:val="00B86B23"/>
    <w:rsid w:val="00B87318"/>
    <w:rsid w:val="00B90BD1"/>
    <w:rsid w:val="00B91607"/>
    <w:rsid w:val="00B93571"/>
    <w:rsid w:val="00BA6156"/>
    <w:rsid w:val="00BA7141"/>
    <w:rsid w:val="00BA7486"/>
    <w:rsid w:val="00BC2FAF"/>
    <w:rsid w:val="00BD3EB3"/>
    <w:rsid w:val="00BE6ACD"/>
    <w:rsid w:val="00BF63EF"/>
    <w:rsid w:val="00C03196"/>
    <w:rsid w:val="00C03E41"/>
    <w:rsid w:val="00C04E85"/>
    <w:rsid w:val="00C057E7"/>
    <w:rsid w:val="00C1150C"/>
    <w:rsid w:val="00C2280E"/>
    <w:rsid w:val="00C506D9"/>
    <w:rsid w:val="00C56A46"/>
    <w:rsid w:val="00C6114A"/>
    <w:rsid w:val="00C626CA"/>
    <w:rsid w:val="00C63E0E"/>
    <w:rsid w:val="00C77926"/>
    <w:rsid w:val="00C81EC6"/>
    <w:rsid w:val="00C849CB"/>
    <w:rsid w:val="00C87655"/>
    <w:rsid w:val="00C90E02"/>
    <w:rsid w:val="00C90F78"/>
    <w:rsid w:val="00CB3D93"/>
    <w:rsid w:val="00CC26D5"/>
    <w:rsid w:val="00CC67B2"/>
    <w:rsid w:val="00CD2D28"/>
    <w:rsid w:val="00CF0C76"/>
    <w:rsid w:val="00D01054"/>
    <w:rsid w:val="00D068A3"/>
    <w:rsid w:val="00D22E18"/>
    <w:rsid w:val="00D25666"/>
    <w:rsid w:val="00D36C7C"/>
    <w:rsid w:val="00D42176"/>
    <w:rsid w:val="00D441AA"/>
    <w:rsid w:val="00D4708B"/>
    <w:rsid w:val="00D570A7"/>
    <w:rsid w:val="00D60F8B"/>
    <w:rsid w:val="00D70E46"/>
    <w:rsid w:val="00D8022E"/>
    <w:rsid w:val="00D9079C"/>
    <w:rsid w:val="00D9257D"/>
    <w:rsid w:val="00D95F42"/>
    <w:rsid w:val="00DA06C9"/>
    <w:rsid w:val="00DA77BC"/>
    <w:rsid w:val="00DB524C"/>
    <w:rsid w:val="00DB5DFC"/>
    <w:rsid w:val="00DC2654"/>
    <w:rsid w:val="00DD4957"/>
    <w:rsid w:val="00DE219E"/>
    <w:rsid w:val="00DF139F"/>
    <w:rsid w:val="00DF328A"/>
    <w:rsid w:val="00DF50C0"/>
    <w:rsid w:val="00DF7E51"/>
    <w:rsid w:val="00E00EFB"/>
    <w:rsid w:val="00E16F87"/>
    <w:rsid w:val="00E2380C"/>
    <w:rsid w:val="00E23F2D"/>
    <w:rsid w:val="00E26157"/>
    <w:rsid w:val="00E31645"/>
    <w:rsid w:val="00E334FA"/>
    <w:rsid w:val="00E452B7"/>
    <w:rsid w:val="00E50733"/>
    <w:rsid w:val="00E55EDC"/>
    <w:rsid w:val="00E743DE"/>
    <w:rsid w:val="00E75DA5"/>
    <w:rsid w:val="00E778EC"/>
    <w:rsid w:val="00E87697"/>
    <w:rsid w:val="00EA78BF"/>
    <w:rsid w:val="00EB1321"/>
    <w:rsid w:val="00EC5A6C"/>
    <w:rsid w:val="00EE723F"/>
    <w:rsid w:val="00EF0657"/>
    <w:rsid w:val="00EF5039"/>
    <w:rsid w:val="00EF70D2"/>
    <w:rsid w:val="00F046A2"/>
    <w:rsid w:val="00F0790E"/>
    <w:rsid w:val="00F121D4"/>
    <w:rsid w:val="00F14341"/>
    <w:rsid w:val="00F162BD"/>
    <w:rsid w:val="00F2261B"/>
    <w:rsid w:val="00F22929"/>
    <w:rsid w:val="00F22C33"/>
    <w:rsid w:val="00F63262"/>
    <w:rsid w:val="00F6364E"/>
    <w:rsid w:val="00F755DB"/>
    <w:rsid w:val="00F8044C"/>
    <w:rsid w:val="00F9398A"/>
    <w:rsid w:val="00FA0B0E"/>
    <w:rsid w:val="00FC61AD"/>
    <w:rsid w:val="00FD3CA3"/>
    <w:rsid w:val="00FD65B8"/>
    <w:rsid w:val="00FE2A33"/>
    <w:rsid w:val="00FE4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9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9719B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9719B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Основной текст_"/>
    <w:link w:val="1"/>
    <w:rsid w:val="009719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9719B4"/>
    <w:pPr>
      <w:widowControl w:val="0"/>
      <w:shd w:val="clear" w:color="auto" w:fill="FFFFFF"/>
      <w:spacing w:before="240" w:after="0" w:line="307" w:lineRule="exact"/>
    </w:pPr>
    <w:rPr>
      <w:rFonts w:ascii="Times New Roman" w:hAnsi="Times New Roman" w:cstheme="minorBidi"/>
      <w:sz w:val="27"/>
      <w:szCs w:val="27"/>
      <w:lang w:eastAsia="en-US"/>
    </w:rPr>
  </w:style>
  <w:style w:type="table" w:styleId="a7">
    <w:name w:val="Table Grid"/>
    <w:basedOn w:val="a1"/>
    <w:uiPriority w:val="59"/>
    <w:rsid w:val="009719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7D169E"/>
    <w:pPr>
      <w:ind w:left="720"/>
      <w:contextualSpacing/>
    </w:pPr>
  </w:style>
  <w:style w:type="paragraph" w:customStyle="1" w:styleId="a9">
    <w:name w:val="Адресат"/>
    <w:basedOn w:val="a"/>
    <w:rsid w:val="007D169E"/>
    <w:pPr>
      <w:suppressAutoHyphens/>
      <w:spacing w:after="0" w:line="240" w:lineRule="exact"/>
    </w:pPr>
    <w:rPr>
      <w:rFonts w:ascii="Times New Roman" w:hAnsi="Times New Roman"/>
      <w:sz w:val="28"/>
      <w:szCs w:val="20"/>
    </w:rPr>
  </w:style>
  <w:style w:type="paragraph" w:customStyle="1" w:styleId="222">
    <w:name w:val="Заголовок (222)"/>
    <w:basedOn w:val="a"/>
    <w:rsid w:val="007D169E"/>
    <w:pPr>
      <w:numPr>
        <w:numId w:val="2"/>
      </w:num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9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0B4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50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50D00"/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Знак"/>
    <w:link w:val="af"/>
    <w:semiHidden/>
    <w:locked/>
    <w:rsid w:val="00DF7E51"/>
    <w:rPr>
      <w:rFonts w:ascii="Calibri" w:eastAsia="Calibri" w:hAnsi="Calibri"/>
      <w:sz w:val="24"/>
      <w:szCs w:val="24"/>
      <w:lang w:eastAsia="ru-RU"/>
    </w:rPr>
  </w:style>
  <w:style w:type="paragraph" w:styleId="af">
    <w:name w:val="Body Text"/>
    <w:basedOn w:val="a"/>
    <w:link w:val="ae"/>
    <w:semiHidden/>
    <w:rsid w:val="00DF7E51"/>
    <w:pPr>
      <w:spacing w:after="120" w:line="240" w:lineRule="auto"/>
    </w:pPr>
    <w:rPr>
      <w:rFonts w:eastAsia="Calibri" w:cstheme="minorBidi"/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DF7E51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D4708B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2111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D990B-E83E-4052-9DFC-EAACA090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мастер</dc:creator>
  <cp:lastModifiedBy>Пользователь</cp:lastModifiedBy>
  <cp:revision>120</cp:revision>
  <cp:lastPrinted>2016-05-20T07:35:00Z</cp:lastPrinted>
  <dcterms:created xsi:type="dcterms:W3CDTF">2016-02-02T08:11:00Z</dcterms:created>
  <dcterms:modified xsi:type="dcterms:W3CDTF">2016-05-20T07:35:00Z</dcterms:modified>
</cp:coreProperties>
</file>