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AD" w:rsidRDefault="00D01CFC" w:rsidP="00CA2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0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F3BA1">
        <w:rPr>
          <w:rFonts w:ascii="Times New Roman" w:hAnsi="Times New Roman" w:cs="Times New Roman"/>
          <w:sz w:val="28"/>
          <w:szCs w:val="28"/>
        </w:rPr>
        <w:t xml:space="preserve">     </w:t>
      </w:r>
      <w:r w:rsidR="00CA2D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52B5C">
        <w:rPr>
          <w:rFonts w:ascii="Times New Roman" w:hAnsi="Times New Roman" w:cs="Times New Roman"/>
          <w:sz w:val="28"/>
          <w:szCs w:val="28"/>
        </w:rPr>
        <w:t>1</w:t>
      </w:r>
      <w:r w:rsidR="00CA2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84382" w:rsidRPr="00F84382" w:rsidRDefault="00CA2DAD" w:rsidP="00CA2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F3BA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31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D4434" w:rsidRDefault="00834A0B" w:rsidP="00682905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4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FD4434" w:rsidRPr="00FD4434">
        <w:rPr>
          <w:rFonts w:ascii="Times New Roman" w:hAnsi="Times New Roman" w:cs="Times New Roman"/>
          <w:sz w:val="28"/>
          <w:szCs w:val="28"/>
        </w:rPr>
        <w:t xml:space="preserve">Верещагинского муниципального </w:t>
      </w:r>
      <w:r w:rsidR="00FD4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382" w:rsidRPr="00FD4434" w:rsidRDefault="00FD4434" w:rsidP="00682905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F3BA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D4434">
        <w:rPr>
          <w:rFonts w:ascii="Times New Roman" w:hAnsi="Times New Roman" w:cs="Times New Roman"/>
          <w:sz w:val="28"/>
          <w:szCs w:val="28"/>
        </w:rPr>
        <w:t>района</w:t>
      </w:r>
      <w:r w:rsidR="00D64278" w:rsidRPr="00D64278">
        <w:rPr>
          <w:rFonts w:ascii="Times New Roman" w:hAnsi="Times New Roman" w:cs="Times New Roman"/>
          <w:sz w:val="28"/>
          <w:szCs w:val="28"/>
        </w:rPr>
        <w:t xml:space="preserve"> от </w:t>
      </w:r>
      <w:r w:rsidR="006F3BA1">
        <w:rPr>
          <w:rFonts w:ascii="Times New Roman" w:hAnsi="Times New Roman" w:cs="Times New Roman"/>
          <w:sz w:val="28"/>
          <w:szCs w:val="28"/>
        </w:rPr>
        <w:t>28.02</w:t>
      </w:r>
      <w:r w:rsidR="000F21FD">
        <w:rPr>
          <w:rFonts w:ascii="Times New Roman" w:hAnsi="Times New Roman" w:cs="Times New Roman"/>
          <w:sz w:val="28"/>
          <w:szCs w:val="28"/>
        </w:rPr>
        <w:t>.2019</w:t>
      </w:r>
      <w:r w:rsidR="002C5EF3">
        <w:rPr>
          <w:rFonts w:ascii="Times New Roman" w:hAnsi="Times New Roman" w:cs="Times New Roman"/>
          <w:sz w:val="28"/>
          <w:szCs w:val="28"/>
        </w:rPr>
        <w:t xml:space="preserve"> №</w:t>
      </w:r>
      <w:r w:rsidR="006F3BA1">
        <w:rPr>
          <w:rFonts w:ascii="Times New Roman" w:hAnsi="Times New Roman" w:cs="Times New Roman"/>
          <w:sz w:val="28"/>
          <w:szCs w:val="28"/>
        </w:rPr>
        <w:t>СЭД-254-01-01-89</w:t>
      </w:r>
      <w:r w:rsidR="00273930">
        <w:rPr>
          <w:rFonts w:ascii="Times New Roman" w:hAnsi="Times New Roman" w:cs="Times New Roman"/>
          <w:sz w:val="28"/>
          <w:szCs w:val="28"/>
        </w:rPr>
        <w:t xml:space="preserve"> </w:t>
      </w:r>
      <w:r w:rsidR="00FD656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07" w:type="dxa"/>
        <w:tblInd w:w="-34" w:type="dxa"/>
        <w:tblLook w:val="04A0"/>
      </w:tblPr>
      <w:tblGrid>
        <w:gridCol w:w="5103"/>
        <w:gridCol w:w="5104"/>
      </w:tblGrid>
      <w:tr w:rsidR="00F84382" w:rsidRPr="00F84382" w:rsidTr="00BB72CA">
        <w:tc>
          <w:tcPr>
            <w:tcW w:w="5103" w:type="dxa"/>
          </w:tcPr>
          <w:p w:rsidR="00F84382" w:rsidRPr="00F84382" w:rsidRDefault="00F84382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382" w:rsidRPr="00F84382" w:rsidRDefault="00F84382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382" w:rsidRPr="00F84382" w:rsidRDefault="00F84382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4A4A90" w:rsidRDefault="00C47ED9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F84382" w:rsidRPr="00F84382" w:rsidRDefault="00F84382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4A90">
              <w:rPr>
                <w:rFonts w:ascii="Times New Roman" w:hAnsi="Times New Roman" w:cs="Times New Roman"/>
                <w:sz w:val="28"/>
                <w:szCs w:val="28"/>
              </w:rPr>
              <w:t>тверждена</w:t>
            </w:r>
          </w:p>
          <w:p w:rsidR="00F84382" w:rsidRPr="00F84382" w:rsidRDefault="00F84382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8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84382" w:rsidRPr="00F84382" w:rsidRDefault="00F84382" w:rsidP="00753C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82">
              <w:rPr>
                <w:rFonts w:ascii="Times New Roman" w:hAnsi="Times New Roman" w:cs="Times New Roman"/>
                <w:sz w:val="28"/>
                <w:szCs w:val="28"/>
              </w:rPr>
              <w:t>Верещагинского муниципального</w:t>
            </w:r>
          </w:p>
          <w:p w:rsidR="00F84382" w:rsidRPr="00F84382" w:rsidRDefault="00753CB0" w:rsidP="00DB40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B0203">
              <w:rPr>
                <w:rFonts w:ascii="Times New Roman" w:hAnsi="Times New Roman" w:cs="Times New Roman"/>
                <w:sz w:val="28"/>
                <w:szCs w:val="28"/>
              </w:rPr>
              <w:t xml:space="preserve">айона от </w:t>
            </w:r>
            <w:r w:rsidR="00DB409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A4A9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834A0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E7D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4A0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B409C">
              <w:rPr>
                <w:rFonts w:ascii="Times New Roman" w:hAnsi="Times New Roman" w:cs="Times New Roman"/>
                <w:sz w:val="28"/>
                <w:szCs w:val="28"/>
              </w:rPr>
              <w:t>743-п</w:t>
            </w:r>
            <w:r w:rsidR="0005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84382" w:rsidRPr="00F84382" w:rsidRDefault="00F84382" w:rsidP="00F843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09C" w:rsidRPr="0071632D" w:rsidRDefault="00D01CFC" w:rsidP="00DB409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09C" w:rsidRPr="0071632D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DB409C" w:rsidRPr="0071632D" w:rsidRDefault="00DB409C" w:rsidP="00DB409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32D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 </w:t>
      </w:r>
    </w:p>
    <w:p w:rsidR="00DB409C" w:rsidRPr="0071632D" w:rsidRDefault="00DB409C" w:rsidP="00DB409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32D">
        <w:rPr>
          <w:rFonts w:ascii="Times New Roman" w:eastAsia="Calibri" w:hAnsi="Times New Roman" w:cs="Times New Roman"/>
          <w:sz w:val="28"/>
          <w:szCs w:val="28"/>
        </w:rPr>
        <w:t xml:space="preserve">«Охрана окружающей среды на территории Верещагинского </w:t>
      </w:r>
    </w:p>
    <w:p w:rsidR="00DB409C" w:rsidRDefault="00DB409C" w:rsidP="00DB409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32D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района»  </w:t>
      </w:r>
    </w:p>
    <w:p w:rsidR="00DB409C" w:rsidRPr="0071632D" w:rsidRDefault="00DB409C" w:rsidP="00DB409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9"/>
        <w:gridCol w:w="2281"/>
        <w:gridCol w:w="1126"/>
        <w:gridCol w:w="986"/>
        <w:gridCol w:w="986"/>
        <w:gridCol w:w="986"/>
        <w:gridCol w:w="986"/>
        <w:gridCol w:w="986"/>
      </w:tblGrid>
      <w:tr w:rsidR="00DB409C" w:rsidRPr="00DB409C" w:rsidTr="00F77113">
        <w:trPr>
          <w:jc w:val="center"/>
        </w:trPr>
        <w:tc>
          <w:tcPr>
            <w:tcW w:w="2289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Охрана окружающей среды на территории Верещагинского муниципального района   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Главный администратор муниципальной  программы</w:t>
            </w: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Управление имущественных отношений и инфраструктуры администрации Верещагинского муниципального района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Администраторы муниципальной  программы</w:t>
            </w: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 Верещагинского муниципального района, поселения, входящие в состав Верещагинского муниципального района, Управление образования администрации Верещагинского муниципального района, Управление имущественных отношений и инфраструктуры администрации Верещагинского муниципального района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2018 - 2022 годы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Цели муниципальной   программы</w:t>
            </w: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Улучшение состояния окружающей среды как необходимого условия повышения качества жизни  и уровня здоровья населения, экологически безопасных условий проживания на территории района, сохранение и восстановление природных экосистем, обеспечение рационального и устойчивого природопользования.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  <w:r w:rsidRPr="00DB40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Снижение  техногенной  нагрузки на водные объекты, сохранение и восстановление водных экосистем</w:t>
            </w:r>
          </w:p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Снижение  техногенной нагрузки на окружающую среду</w:t>
            </w:r>
            <w:r w:rsidRPr="00DB40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твердых коммунальных отходов (далее-отходов)</w:t>
            </w:r>
            <w:r w:rsidRPr="00DB40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  <w:r w:rsidRPr="00DB40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Экологическое образование и формирование экологической культуры населения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  муниципальной   программы</w:t>
            </w: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Повышение экологической безопасности территории Верещагинского муниципального района:</w:t>
            </w:r>
          </w:p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- ликвидация сбросов неочищенных сточных вод на рельеф местности и предотвращение загрязнения поверхностных водных объектов на 500 м3/год;</w:t>
            </w:r>
          </w:p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снижение объемов размещения отходов в окружающей среде за </w:t>
            </w: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счет извлечения вторичного сырья до 15 % от общей массы накопленных отходов, утилизация  и захоронение отходов до 95 % от общей массы накопления;</w:t>
            </w:r>
          </w:p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- ликвидация несанкционированных объектов размещения отходов  до 90 % от общего количества выявленных объектов;</w:t>
            </w:r>
          </w:p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- п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овышение уровня экологической культуры и образования, воспитания населения;</w:t>
            </w:r>
          </w:p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сохранение биологического разнообразия живой природы, объектов окружающей среды.</w:t>
            </w:r>
          </w:p>
        </w:tc>
      </w:tr>
      <w:tr w:rsidR="00DB409C" w:rsidRPr="00DB409C" w:rsidTr="00F77113">
        <w:trPr>
          <w:trHeight w:val="312"/>
          <w:jc w:val="center"/>
        </w:trPr>
        <w:tc>
          <w:tcPr>
            <w:tcW w:w="2289" w:type="dxa"/>
            <w:vMerge w:val="restart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Объемы и источники финансирования  муниципальной   программы по годам ее реализации в разрезе подпрогр</w:t>
            </w:r>
            <w:bookmarkStart w:id="0" w:name="_GoBack"/>
            <w:bookmarkEnd w:id="0"/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амм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Источник  финансирования, тыс. руб. 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0" w:type="dxa"/>
            <w:gridSpan w:val="5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том числе по годам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2019 год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2022 год</w:t>
            </w:r>
          </w:p>
        </w:tc>
      </w:tr>
      <w:tr w:rsidR="00C348F9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C348F9" w:rsidRPr="00DB409C" w:rsidRDefault="00C348F9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C348F9" w:rsidRPr="00DB409C" w:rsidRDefault="00C348F9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126" w:type="dxa"/>
            <w:shd w:val="clear" w:color="auto" w:fill="auto"/>
          </w:tcPr>
          <w:p w:rsidR="00C348F9" w:rsidRPr="00C348F9" w:rsidRDefault="00C348F9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8F9">
              <w:rPr>
                <w:rFonts w:ascii="Times New Roman" w:eastAsia="Calibri" w:hAnsi="Times New Roman" w:cs="Times New Roman"/>
                <w:sz w:val="28"/>
                <w:szCs w:val="28"/>
              </w:rPr>
              <w:t>9142,6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C348F9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8F9">
              <w:rPr>
                <w:rFonts w:ascii="Times New Roman" w:eastAsia="Calibri" w:hAnsi="Times New Roman" w:cs="Times New Roman"/>
                <w:sz w:val="28"/>
                <w:szCs w:val="28"/>
              </w:rPr>
              <w:t>3674,5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C348F9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8F9">
              <w:rPr>
                <w:rFonts w:ascii="Times New Roman" w:eastAsia="Calibri" w:hAnsi="Times New Roman" w:cs="Times New Roman"/>
                <w:sz w:val="28"/>
                <w:szCs w:val="28"/>
              </w:rPr>
              <w:t>2585,6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C348F9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8F9">
              <w:rPr>
                <w:rFonts w:ascii="Times New Roman" w:eastAsia="Calibri" w:hAnsi="Times New Roman" w:cs="Times New Roman"/>
                <w:sz w:val="28"/>
                <w:szCs w:val="28"/>
              </w:rPr>
              <w:t>193,7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C348F9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8F9">
              <w:rPr>
                <w:rFonts w:ascii="Times New Roman" w:eastAsia="Calibri" w:hAnsi="Times New Roman" w:cs="Times New Roman"/>
                <w:sz w:val="28"/>
                <w:szCs w:val="28"/>
              </w:rPr>
              <w:t>193,7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C348F9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8F9">
              <w:rPr>
                <w:rFonts w:ascii="Times New Roman" w:eastAsia="Calibri" w:hAnsi="Times New Roman" w:cs="Times New Roman"/>
                <w:sz w:val="28"/>
                <w:szCs w:val="28"/>
              </w:rPr>
              <w:t>2495,1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348F9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C348F9" w:rsidRPr="00DB409C" w:rsidRDefault="00C348F9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C348F9" w:rsidRPr="00DB409C" w:rsidRDefault="00C348F9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126" w:type="dxa"/>
            <w:shd w:val="clear" w:color="auto" w:fill="auto"/>
          </w:tcPr>
          <w:p w:rsidR="00C348F9" w:rsidRPr="00C348F9" w:rsidRDefault="00C348F9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8F9">
              <w:rPr>
                <w:rFonts w:ascii="Times New Roman" w:eastAsia="Calibri" w:hAnsi="Times New Roman" w:cs="Times New Roman"/>
                <w:sz w:val="28"/>
                <w:szCs w:val="28"/>
              </w:rPr>
              <w:t>7679,6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C348F9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8F9">
              <w:rPr>
                <w:rFonts w:ascii="Times New Roman" w:eastAsia="Calibri" w:hAnsi="Times New Roman" w:cs="Times New Roman"/>
                <w:sz w:val="28"/>
                <w:szCs w:val="28"/>
              </w:rPr>
              <w:t>2211,5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C348F9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8F9">
              <w:rPr>
                <w:rFonts w:ascii="Times New Roman" w:hAnsi="Times New Roman" w:cs="Times New Roman"/>
                <w:sz w:val="28"/>
                <w:szCs w:val="28"/>
              </w:rPr>
              <w:t>2585,6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C348F9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8F9">
              <w:rPr>
                <w:rFonts w:ascii="Times New Roman" w:eastAsia="Calibri" w:hAnsi="Times New Roman" w:cs="Times New Roman"/>
                <w:sz w:val="28"/>
                <w:szCs w:val="28"/>
              </w:rPr>
              <w:t>193,7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C348F9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8F9">
              <w:rPr>
                <w:rFonts w:ascii="Times New Roman" w:eastAsia="Calibri" w:hAnsi="Times New Roman" w:cs="Times New Roman"/>
                <w:sz w:val="28"/>
                <w:szCs w:val="28"/>
              </w:rPr>
              <w:t>193,7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C348F9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8F9">
              <w:rPr>
                <w:rFonts w:ascii="Times New Roman" w:eastAsia="Calibri" w:hAnsi="Times New Roman" w:cs="Times New Roman"/>
                <w:sz w:val="28"/>
                <w:szCs w:val="28"/>
              </w:rPr>
              <w:t>2495,1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поселений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9416D3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1463,</w:t>
            </w:r>
            <w:r w:rsidR="00DB409C"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9416D3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1463,0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Подпрограмма 1 «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Снижение техногенной нагрузки на водные объекты, сохранение и восстановление водных экосистем</w:t>
            </w: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B76FA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CB76FA" w:rsidRPr="00DB409C" w:rsidRDefault="00CB76FA" w:rsidP="00CB76F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CB76FA" w:rsidRPr="00DB409C" w:rsidRDefault="00CB76FA" w:rsidP="00CB76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 по подпрограмме 1</w:t>
            </w:r>
          </w:p>
        </w:tc>
        <w:tc>
          <w:tcPr>
            <w:tcW w:w="1126" w:type="dxa"/>
            <w:shd w:val="clear" w:color="auto" w:fill="auto"/>
          </w:tcPr>
          <w:p w:rsidR="00CB76FA" w:rsidRPr="00DB409C" w:rsidRDefault="00CB76FA" w:rsidP="00CB76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1463,0</w:t>
            </w:r>
          </w:p>
        </w:tc>
        <w:tc>
          <w:tcPr>
            <w:tcW w:w="986" w:type="dxa"/>
            <w:shd w:val="clear" w:color="auto" w:fill="auto"/>
          </w:tcPr>
          <w:p w:rsidR="00CB76FA" w:rsidRPr="00DB409C" w:rsidRDefault="00CB76FA" w:rsidP="00CB76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1463,0</w:t>
            </w:r>
          </w:p>
        </w:tc>
        <w:tc>
          <w:tcPr>
            <w:tcW w:w="986" w:type="dxa"/>
            <w:shd w:val="clear" w:color="auto" w:fill="auto"/>
          </w:tcPr>
          <w:p w:rsidR="00CB76FA" w:rsidRPr="00DB409C" w:rsidRDefault="00CB76FA" w:rsidP="00CB76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CB76FA" w:rsidRPr="00DB409C" w:rsidRDefault="00CB76FA" w:rsidP="00CB76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CB76FA" w:rsidRPr="00DB409C" w:rsidRDefault="00CB76FA" w:rsidP="00CB76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CB76FA" w:rsidRPr="00DB409C" w:rsidRDefault="00CB76FA" w:rsidP="00CB76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E6B93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EE6B93" w:rsidRPr="00DB409C" w:rsidRDefault="00EE6B93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EE6B93" w:rsidRPr="00DB409C" w:rsidRDefault="00EE6B93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поселений</w:t>
            </w:r>
          </w:p>
        </w:tc>
        <w:tc>
          <w:tcPr>
            <w:tcW w:w="1126" w:type="dxa"/>
            <w:shd w:val="clear" w:color="auto" w:fill="auto"/>
          </w:tcPr>
          <w:p w:rsidR="00EE6B93" w:rsidRPr="00DB409C" w:rsidRDefault="00EE6B93" w:rsidP="003D5B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1463,0</w:t>
            </w:r>
          </w:p>
        </w:tc>
        <w:tc>
          <w:tcPr>
            <w:tcW w:w="986" w:type="dxa"/>
            <w:shd w:val="clear" w:color="auto" w:fill="auto"/>
          </w:tcPr>
          <w:p w:rsidR="00EE6B93" w:rsidRPr="00DB409C" w:rsidRDefault="00EE6B93" w:rsidP="003D5B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1463,0</w:t>
            </w:r>
          </w:p>
        </w:tc>
        <w:tc>
          <w:tcPr>
            <w:tcW w:w="986" w:type="dxa"/>
            <w:shd w:val="clear" w:color="auto" w:fill="auto"/>
          </w:tcPr>
          <w:p w:rsidR="00EE6B93" w:rsidRPr="00DB409C" w:rsidRDefault="00EE6B93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EE6B93" w:rsidRPr="00DB409C" w:rsidRDefault="00EE6B93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EE6B93" w:rsidRPr="00DB409C" w:rsidRDefault="00EE6B93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EE6B93" w:rsidRPr="00DB409C" w:rsidRDefault="00EE6B93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Подпрограмма 2</w:t>
            </w:r>
            <w:r w:rsidRPr="00DB40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Снижение техногенной нагрузки на окружающую среду</w:t>
            </w:r>
            <w:r w:rsidRPr="00DB40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отходов»</w:t>
            </w:r>
          </w:p>
        </w:tc>
      </w:tr>
      <w:tr w:rsidR="00C348F9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C348F9" w:rsidRPr="00DB409C" w:rsidRDefault="00C348F9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C348F9" w:rsidRPr="00DB409C" w:rsidRDefault="00C348F9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 по подпрограмме 2</w:t>
            </w:r>
          </w:p>
        </w:tc>
        <w:tc>
          <w:tcPr>
            <w:tcW w:w="1126" w:type="dxa"/>
            <w:shd w:val="clear" w:color="auto" w:fill="auto"/>
          </w:tcPr>
          <w:p w:rsidR="00C348F9" w:rsidRPr="00C348F9" w:rsidRDefault="00C348F9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8F9">
              <w:rPr>
                <w:rFonts w:ascii="Times New Roman" w:eastAsia="Calibri" w:hAnsi="Times New Roman" w:cs="Times New Roman"/>
                <w:sz w:val="28"/>
                <w:szCs w:val="28"/>
              </w:rPr>
              <w:t>7444,6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C348F9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8F9">
              <w:rPr>
                <w:rFonts w:ascii="Times New Roman" w:eastAsia="Calibri" w:hAnsi="Times New Roman" w:cs="Times New Roman"/>
                <w:sz w:val="28"/>
                <w:szCs w:val="28"/>
              </w:rPr>
              <w:t>2181,5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C348F9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8F9">
              <w:rPr>
                <w:rFonts w:ascii="Times New Roman" w:eastAsia="Calibri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C348F9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8F9">
              <w:rPr>
                <w:rFonts w:ascii="Times New Roman" w:eastAsia="Calibri" w:hAnsi="Times New Roman" w:cs="Times New Roman"/>
                <w:sz w:val="28"/>
                <w:szCs w:val="28"/>
              </w:rPr>
              <w:t>168,7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C348F9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8F9">
              <w:rPr>
                <w:rFonts w:ascii="Times New Roman" w:eastAsia="Calibri" w:hAnsi="Times New Roman" w:cs="Times New Roman"/>
                <w:sz w:val="28"/>
                <w:szCs w:val="28"/>
              </w:rPr>
              <w:t>168,7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C348F9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8F9">
              <w:rPr>
                <w:rFonts w:ascii="Times New Roman" w:eastAsia="Calibri" w:hAnsi="Times New Roman" w:cs="Times New Roman"/>
                <w:sz w:val="28"/>
                <w:szCs w:val="28"/>
              </w:rPr>
              <w:t>2465,1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348F9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C348F9" w:rsidRPr="00DB409C" w:rsidRDefault="00C348F9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C348F9" w:rsidRPr="00DB409C" w:rsidRDefault="00C348F9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126" w:type="dxa"/>
            <w:shd w:val="clear" w:color="auto" w:fill="auto"/>
          </w:tcPr>
          <w:p w:rsidR="00C348F9" w:rsidRPr="00C348F9" w:rsidRDefault="00C348F9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8F9">
              <w:rPr>
                <w:rFonts w:ascii="Times New Roman" w:eastAsia="Calibri" w:hAnsi="Times New Roman" w:cs="Times New Roman"/>
                <w:sz w:val="28"/>
                <w:szCs w:val="28"/>
              </w:rPr>
              <w:t>7444,6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C348F9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8F9">
              <w:rPr>
                <w:rFonts w:ascii="Times New Roman" w:eastAsia="Calibri" w:hAnsi="Times New Roman" w:cs="Times New Roman"/>
                <w:sz w:val="28"/>
                <w:szCs w:val="28"/>
              </w:rPr>
              <w:t>2181,5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C348F9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8F9">
              <w:rPr>
                <w:rFonts w:ascii="Times New Roman" w:eastAsia="Calibri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C348F9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8F9">
              <w:rPr>
                <w:rFonts w:ascii="Times New Roman" w:eastAsia="Calibri" w:hAnsi="Times New Roman" w:cs="Times New Roman"/>
                <w:sz w:val="28"/>
                <w:szCs w:val="28"/>
              </w:rPr>
              <w:t>168,7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C348F9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8F9">
              <w:rPr>
                <w:rFonts w:ascii="Times New Roman" w:eastAsia="Calibri" w:hAnsi="Times New Roman" w:cs="Times New Roman"/>
                <w:sz w:val="28"/>
                <w:szCs w:val="28"/>
              </w:rPr>
              <w:t>168,7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C348F9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8F9">
              <w:rPr>
                <w:rFonts w:ascii="Times New Roman" w:eastAsia="Calibri" w:hAnsi="Times New Roman" w:cs="Times New Roman"/>
                <w:sz w:val="28"/>
                <w:szCs w:val="28"/>
              </w:rPr>
              <w:t>2465,1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поселений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9416D3" w:rsidP="00EE6B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9416D3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Подпрограмма 3 «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Экологическое образование и формирование экологической культуры населения»</w:t>
            </w:r>
          </w:p>
        </w:tc>
      </w:tr>
      <w:tr w:rsidR="000F21FD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0F21FD" w:rsidRPr="00DB409C" w:rsidRDefault="000F21FD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0F21FD" w:rsidRPr="00DB409C" w:rsidRDefault="000F21FD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 по подпрограмме 3</w:t>
            </w:r>
          </w:p>
        </w:tc>
        <w:tc>
          <w:tcPr>
            <w:tcW w:w="1126" w:type="dxa"/>
            <w:shd w:val="clear" w:color="auto" w:fill="auto"/>
          </w:tcPr>
          <w:p w:rsidR="000F21FD" w:rsidRPr="000F21FD" w:rsidRDefault="000F21FD" w:rsidP="00C61C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1FD">
              <w:rPr>
                <w:rFonts w:ascii="Times New Roman" w:eastAsia="Calibri" w:hAnsi="Times New Roman" w:cs="Times New Roman"/>
                <w:sz w:val="28"/>
                <w:szCs w:val="28"/>
              </w:rPr>
              <w:t>235,0</w:t>
            </w:r>
          </w:p>
        </w:tc>
        <w:tc>
          <w:tcPr>
            <w:tcW w:w="986" w:type="dxa"/>
            <w:shd w:val="clear" w:color="auto" w:fill="auto"/>
          </w:tcPr>
          <w:p w:rsidR="000F21FD" w:rsidRPr="000F21FD" w:rsidRDefault="000F21FD" w:rsidP="00C61C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1FD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6" w:type="dxa"/>
            <w:shd w:val="clear" w:color="auto" w:fill="auto"/>
          </w:tcPr>
          <w:p w:rsidR="000F21FD" w:rsidRPr="000F21FD" w:rsidRDefault="000F21FD" w:rsidP="00C61C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1FD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986" w:type="dxa"/>
            <w:shd w:val="clear" w:color="auto" w:fill="auto"/>
          </w:tcPr>
          <w:p w:rsidR="000F21FD" w:rsidRPr="000F21FD" w:rsidRDefault="000F21FD" w:rsidP="00C61C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1FD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86" w:type="dxa"/>
            <w:shd w:val="clear" w:color="auto" w:fill="auto"/>
          </w:tcPr>
          <w:p w:rsidR="000F21FD" w:rsidRPr="000F21FD" w:rsidRDefault="000F21FD" w:rsidP="00C61C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1FD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86" w:type="dxa"/>
            <w:shd w:val="clear" w:color="auto" w:fill="auto"/>
          </w:tcPr>
          <w:p w:rsidR="000F21FD" w:rsidRPr="000F21FD" w:rsidRDefault="000F21FD" w:rsidP="00C61C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1FD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F21FD" w:rsidRPr="00DB409C" w:rsidTr="00F77113">
        <w:trPr>
          <w:jc w:val="center"/>
        </w:trPr>
        <w:tc>
          <w:tcPr>
            <w:tcW w:w="2289" w:type="dxa"/>
            <w:vMerge/>
            <w:tcBorders>
              <w:bottom w:val="nil"/>
            </w:tcBorders>
            <w:shd w:val="clear" w:color="auto" w:fill="auto"/>
          </w:tcPr>
          <w:p w:rsidR="000F21FD" w:rsidRPr="00DB409C" w:rsidRDefault="000F21FD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0F21FD" w:rsidRPr="00DB409C" w:rsidRDefault="000F21FD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126" w:type="dxa"/>
            <w:shd w:val="clear" w:color="auto" w:fill="auto"/>
          </w:tcPr>
          <w:p w:rsidR="000F21FD" w:rsidRPr="000F21FD" w:rsidRDefault="000F21FD" w:rsidP="00C61C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1FD">
              <w:rPr>
                <w:rFonts w:ascii="Times New Roman" w:eastAsia="Calibri" w:hAnsi="Times New Roman" w:cs="Times New Roman"/>
                <w:sz w:val="28"/>
                <w:szCs w:val="28"/>
              </w:rPr>
              <w:t>235,0</w:t>
            </w:r>
          </w:p>
        </w:tc>
        <w:tc>
          <w:tcPr>
            <w:tcW w:w="986" w:type="dxa"/>
            <w:shd w:val="clear" w:color="auto" w:fill="auto"/>
          </w:tcPr>
          <w:p w:rsidR="000F21FD" w:rsidRPr="000F21FD" w:rsidRDefault="000F21FD" w:rsidP="00C61C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1FD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6" w:type="dxa"/>
            <w:shd w:val="clear" w:color="auto" w:fill="auto"/>
          </w:tcPr>
          <w:p w:rsidR="000F21FD" w:rsidRPr="000F21FD" w:rsidRDefault="000F21FD" w:rsidP="00C61C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1FD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986" w:type="dxa"/>
            <w:shd w:val="clear" w:color="auto" w:fill="auto"/>
          </w:tcPr>
          <w:p w:rsidR="000F21FD" w:rsidRPr="000F21FD" w:rsidRDefault="000F21FD" w:rsidP="00C61C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1FD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86" w:type="dxa"/>
            <w:shd w:val="clear" w:color="auto" w:fill="auto"/>
          </w:tcPr>
          <w:p w:rsidR="000F21FD" w:rsidRPr="000F21FD" w:rsidRDefault="000F21FD" w:rsidP="00C61C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1FD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86" w:type="dxa"/>
            <w:shd w:val="clear" w:color="auto" w:fill="auto"/>
          </w:tcPr>
          <w:p w:rsidR="000F21FD" w:rsidRPr="000F21FD" w:rsidRDefault="000F21FD" w:rsidP="00C61C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1FD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tcBorders>
              <w:top w:val="nil"/>
            </w:tcBorders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поселений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6108D5" w:rsidRPr="006108D5" w:rsidRDefault="006108D5" w:rsidP="00DB40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108D5" w:rsidRPr="006108D5" w:rsidSect="00786875">
      <w:pgSz w:w="11906" w:h="16838"/>
      <w:pgMar w:top="510" w:right="70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528A"/>
    <w:multiLevelType w:val="multilevel"/>
    <w:tmpl w:val="43C07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1">
    <w:nsid w:val="175E271F"/>
    <w:multiLevelType w:val="hybridMultilevel"/>
    <w:tmpl w:val="3D26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A4E90"/>
    <w:multiLevelType w:val="multilevel"/>
    <w:tmpl w:val="57A01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AAD1B3F"/>
    <w:multiLevelType w:val="hybridMultilevel"/>
    <w:tmpl w:val="B3A0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468DE"/>
    <w:multiLevelType w:val="multilevel"/>
    <w:tmpl w:val="BE1E168E"/>
    <w:lvl w:ilvl="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2" w:hanging="2160"/>
      </w:pPr>
      <w:rPr>
        <w:rFonts w:hint="default"/>
      </w:rPr>
    </w:lvl>
  </w:abstractNum>
  <w:abstractNum w:abstractNumId="5">
    <w:nsid w:val="2AA402C2"/>
    <w:multiLevelType w:val="hybridMultilevel"/>
    <w:tmpl w:val="F784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464AC"/>
    <w:multiLevelType w:val="multilevel"/>
    <w:tmpl w:val="C33ED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C816D9F"/>
    <w:multiLevelType w:val="multilevel"/>
    <w:tmpl w:val="9870833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6031790"/>
    <w:multiLevelType w:val="hybridMultilevel"/>
    <w:tmpl w:val="697C5BC8"/>
    <w:lvl w:ilvl="0" w:tplc="7E8E8640">
      <w:start w:val="2"/>
      <w:numFmt w:val="decimal"/>
      <w:lvlText w:val="%1."/>
      <w:lvlJc w:val="left"/>
      <w:pPr>
        <w:ind w:left="13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9">
    <w:nsid w:val="53A3655F"/>
    <w:multiLevelType w:val="hybridMultilevel"/>
    <w:tmpl w:val="A770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A26A1"/>
    <w:multiLevelType w:val="hybridMultilevel"/>
    <w:tmpl w:val="C68ECE86"/>
    <w:lvl w:ilvl="0" w:tplc="896A3914">
      <w:start w:val="1"/>
      <w:numFmt w:val="decimal"/>
      <w:lvlText w:val="%1."/>
      <w:lvlJc w:val="left"/>
      <w:pPr>
        <w:ind w:left="9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>
    <w:nsid w:val="6350460B"/>
    <w:multiLevelType w:val="hybridMultilevel"/>
    <w:tmpl w:val="6184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40C85"/>
    <w:multiLevelType w:val="multilevel"/>
    <w:tmpl w:val="ABB6D9A4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5C78"/>
    <w:rsid w:val="000102AD"/>
    <w:rsid w:val="00031E05"/>
    <w:rsid w:val="00035B8C"/>
    <w:rsid w:val="00042F87"/>
    <w:rsid w:val="00050E6E"/>
    <w:rsid w:val="00055EB1"/>
    <w:rsid w:val="00056E23"/>
    <w:rsid w:val="000621A4"/>
    <w:rsid w:val="000628FE"/>
    <w:rsid w:val="00091409"/>
    <w:rsid w:val="000A11BF"/>
    <w:rsid w:val="000A60FA"/>
    <w:rsid w:val="000F21FD"/>
    <w:rsid w:val="001051C9"/>
    <w:rsid w:val="00134160"/>
    <w:rsid w:val="001345D7"/>
    <w:rsid w:val="001414E3"/>
    <w:rsid w:val="001560C6"/>
    <w:rsid w:val="001669B7"/>
    <w:rsid w:val="001819B6"/>
    <w:rsid w:val="00185234"/>
    <w:rsid w:val="00191F16"/>
    <w:rsid w:val="001B7AF5"/>
    <w:rsid w:val="001E23D9"/>
    <w:rsid w:val="001E3142"/>
    <w:rsid w:val="001F428E"/>
    <w:rsid w:val="00203730"/>
    <w:rsid w:val="00206A3E"/>
    <w:rsid w:val="00240F5C"/>
    <w:rsid w:val="00260FBE"/>
    <w:rsid w:val="00270D93"/>
    <w:rsid w:val="00273930"/>
    <w:rsid w:val="0027704D"/>
    <w:rsid w:val="00281DBD"/>
    <w:rsid w:val="00292029"/>
    <w:rsid w:val="002B4E50"/>
    <w:rsid w:val="002C020D"/>
    <w:rsid w:val="002C5EF3"/>
    <w:rsid w:val="002F1ACF"/>
    <w:rsid w:val="00320715"/>
    <w:rsid w:val="00330E5D"/>
    <w:rsid w:val="00335EC8"/>
    <w:rsid w:val="00341593"/>
    <w:rsid w:val="00341EA8"/>
    <w:rsid w:val="00373B5F"/>
    <w:rsid w:val="00380C8A"/>
    <w:rsid w:val="00383054"/>
    <w:rsid w:val="003A7A93"/>
    <w:rsid w:val="003C32AD"/>
    <w:rsid w:val="003D1E21"/>
    <w:rsid w:val="003F29C0"/>
    <w:rsid w:val="00405082"/>
    <w:rsid w:val="00424D62"/>
    <w:rsid w:val="004460E1"/>
    <w:rsid w:val="00490453"/>
    <w:rsid w:val="004A4A90"/>
    <w:rsid w:val="004C16DE"/>
    <w:rsid w:val="004C275E"/>
    <w:rsid w:val="004C79A3"/>
    <w:rsid w:val="004D204D"/>
    <w:rsid w:val="004D4701"/>
    <w:rsid w:val="004E0092"/>
    <w:rsid w:val="004F373D"/>
    <w:rsid w:val="00505F91"/>
    <w:rsid w:val="005271E2"/>
    <w:rsid w:val="00540E6B"/>
    <w:rsid w:val="005411BF"/>
    <w:rsid w:val="005622CC"/>
    <w:rsid w:val="00571442"/>
    <w:rsid w:val="00580821"/>
    <w:rsid w:val="00596877"/>
    <w:rsid w:val="005B0203"/>
    <w:rsid w:val="005B34F3"/>
    <w:rsid w:val="005B3AA2"/>
    <w:rsid w:val="005E58AE"/>
    <w:rsid w:val="005F3D27"/>
    <w:rsid w:val="00603361"/>
    <w:rsid w:val="0060690F"/>
    <w:rsid w:val="006108D5"/>
    <w:rsid w:val="00624DDC"/>
    <w:rsid w:val="00643777"/>
    <w:rsid w:val="0064518D"/>
    <w:rsid w:val="00662B09"/>
    <w:rsid w:val="006711F4"/>
    <w:rsid w:val="00681725"/>
    <w:rsid w:val="00682905"/>
    <w:rsid w:val="006C415E"/>
    <w:rsid w:val="006E585F"/>
    <w:rsid w:val="006F34FA"/>
    <w:rsid w:val="006F3BA1"/>
    <w:rsid w:val="0071785E"/>
    <w:rsid w:val="007250C5"/>
    <w:rsid w:val="007479D9"/>
    <w:rsid w:val="00753CB0"/>
    <w:rsid w:val="0076744E"/>
    <w:rsid w:val="0077079E"/>
    <w:rsid w:val="00772B13"/>
    <w:rsid w:val="00786875"/>
    <w:rsid w:val="007A056B"/>
    <w:rsid w:val="007E3244"/>
    <w:rsid w:val="007E3339"/>
    <w:rsid w:val="007F21C0"/>
    <w:rsid w:val="007F356B"/>
    <w:rsid w:val="00834A0B"/>
    <w:rsid w:val="00840AAE"/>
    <w:rsid w:val="00862BDE"/>
    <w:rsid w:val="00866239"/>
    <w:rsid w:val="0087072C"/>
    <w:rsid w:val="0087426E"/>
    <w:rsid w:val="008808E6"/>
    <w:rsid w:val="00894CCA"/>
    <w:rsid w:val="008D1A3D"/>
    <w:rsid w:val="008D364E"/>
    <w:rsid w:val="008E2BD6"/>
    <w:rsid w:val="008E7823"/>
    <w:rsid w:val="008E7D62"/>
    <w:rsid w:val="008F15EF"/>
    <w:rsid w:val="00904CED"/>
    <w:rsid w:val="009416D3"/>
    <w:rsid w:val="00942C2E"/>
    <w:rsid w:val="00952B5C"/>
    <w:rsid w:val="009614EC"/>
    <w:rsid w:val="0096291B"/>
    <w:rsid w:val="00990319"/>
    <w:rsid w:val="00992788"/>
    <w:rsid w:val="009B0488"/>
    <w:rsid w:val="009C0EAD"/>
    <w:rsid w:val="00A11416"/>
    <w:rsid w:val="00A14967"/>
    <w:rsid w:val="00A22134"/>
    <w:rsid w:val="00A55C78"/>
    <w:rsid w:val="00A70937"/>
    <w:rsid w:val="00A84B9B"/>
    <w:rsid w:val="00AD203F"/>
    <w:rsid w:val="00B32D2C"/>
    <w:rsid w:val="00B47D29"/>
    <w:rsid w:val="00B541E5"/>
    <w:rsid w:val="00B93B45"/>
    <w:rsid w:val="00B93FA4"/>
    <w:rsid w:val="00BB5D01"/>
    <w:rsid w:val="00BC0400"/>
    <w:rsid w:val="00BC5B03"/>
    <w:rsid w:val="00BD0215"/>
    <w:rsid w:val="00BD787D"/>
    <w:rsid w:val="00BE4B94"/>
    <w:rsid w:val="00C0108B"/>
    <w:rsid w:val="00C33D09"/>
    <w:rsid w:val="00C348F9"/>
    <w:rsid w:val="00C47ED9"/>
    <w:rsid w:val="00C56F30"/>
    <w:rsid w:val="00C73A0D"/>
    <w:rsid w:val="00C744EA"/>
    <w:rsid w:val="00CA2980"/>
    <w:rsid w:val="00CA2DAD"/>
    <w:rsid w:val="00CA7F6E"/>
    <w:rsid w:val="00CB76FA"/>
    <w:rsid w:val="00CC0987"/>
    <w:rsid w:val="00CE4A17"/>
    <w:rsid w:val="00CF4315"/>
    <w:rsid w:val="00D01CFC"/>
    <w:rsid w:val="00D05BE8"/>
    <w:rsid w:val="00D10B6C"/>
    <w:rsid w:val="00D11093"/>
    <w:rsid w:val="00D21C66"/>
    <w:rsid w:val="00D40808"/>
    <w:rsid w:val="00D42A3A"/>
    <w:rsid w:val="00D54551"/>
    <w:rsid w:val="00D64278"/>
    <w:rsid w:val="00D75D07"/>
    <w:rsid w:val="00D932C9"/>
    <w:rsid w:val="00D957BB"/>
    <w:rsid w:val="00DB409C"/>
    <w:rsid w:val="00DC0AA3"/>
    <w:rsid w:val="00DC78C2"/>
    <w:rsid w:val="00DD1A37"/>
    <w:rsid w:val="00DE78EF"/>
    <w:rsid w:val="00DF1D08"/>
    <w:rsid w:val="00E05C51"/>
    <w:rsid w:val="00E540CC"/>
    <w:rsid w:val="00E55797"/>
    <w:rsid w:val="00E657FA"/>
    <w:rsid w:val="00E734C9"/>
    <w:rsid w:val="00EA1059"/>
    <w:rsid w:val="00EA3756"/>
    <w:rsid w:val="00EA443E"/>
    <w:rsid w:val="00EB3E48"/>
    <w:rsid w:val="00EB5580"/>
    <w:rsid w:val="00EE1746"/>
    <w:rsid w:val="00EE6B93"/>
    <w:rsid w:val="00EF77D4"/>
    <w:rsid w:val="00F06B2B"/>
    <w:rsid w:val="00F1081A"/>
    <w:rsid w:val="00F20EB1"/>
    <w:rsid w:val="00F22F11"/>
    <w:rsid w:val="00F51828"/>
    <w:rsid w:val="00F77113"/>
    <w:rsid w:val="00F84382"/>
    <w:rsid w:val="00F86B1F"/>
    <w:rsid w:val="00F9316F"/>
    <w:rsid w:val="00FB1DE2"/>
    <w:rsid w:val="00FB7182"/>
    <w:rsid w:val="00FD37B8"/>
    <w:rsid w:val="00FD4434"/>
    <w:rsid w:val="00FD6565"/>
    <w:rsid w:val="00FE2CB5"/>
    <w:rsid w:val="00FF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7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1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3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38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B5580"/>
    <w:pPr>
      <w:spacing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7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1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3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38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B5580"/>
    <w:pPr>
      <w:spacing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ukmsver@outlook.com</cp:lastModifiedBy>
  <cp:revision>5</cp:revision>
  <cp:lastPrinted>2019-03-07T05:45:00Z</cp:lastPrinted>
  <dcterms:created xsi:type="dcterms:W3CDTF">2019-03-06T09:12:00Z</dcterms:created>
  <dcterms:modified xsi:type="dcterms:W3CDTF">2019-03-11T06:49:00Z</dcterms:modified>
</cp:coreProperties>
</file>