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C70" w:rsidRDefault="00376C70" w:rsidP="000B5E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b/>
          <w:sz w:val="28"/>
          <w:szCs w:val="28"/>
        </w:rPr>
      </w:pPr>
      <w:r>
        <w:rPr>
          <w:rFonts w:ascii="Times New Roman" w:eastAsia="Times-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2553437</wp:posOffset>
            </wp:positionH>
            <wp:positionV relativeFrom="paragraph">
              <wp:posOffset>3749</wp:posOffset>
            </wp:positionV>
            <wp:extent cx="688873" cy="766916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873" cy="7669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76C70" w:rsidRDefault="00376C70" w:rsidP="000B5E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b/>
          <w:sz w:val="28"/>
          <w:szCs w:val="28"/>
        </w:rPr>
      </w:pPr>
    </w:p>
    <w:p w:rsidR="00376C70" w:rsidRDefault="00376C70" w:rsidP="000B5E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b/>
          <w:sz w:val="28"/>
          <w:szCs w:val="28"/>
        </w:rPr>
      </w:pPr>
    </w:p>
    <w:p w:rsidR="00376C70" w:rsidRDefault="00376C70" w:rsidP="000B5E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b/>
          <w:sz w:val="28"/>
          <w:szCs w:val="28"/>
        </w:rPr>
      </w:pPr>
    </w:p>
    <w:p w:rsidR="00376C70" w:rsidRDefault="00376C70" w:rsidP="000B5E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b/>
          <w:sz w:val="28"/>
          <w:szCs w:val="28"/>
        </w:rPr>
      </w:pPr>
    </w:p>
    <w:p w:rsidR="000B5EA0" w:rsidRPr="000B5EA0" w:rsidRDefault="000B5EA0" w:rsidP="000B5E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b/>
          <w:sz w:val="28"/>
          <w:szCs w:val="28"/>
        </w:rPr>
      </w:pPr>
      <w:r w:rsidRPr="000B5EA0">
        <w:rPr>
          <w:rFonts w:ascii="Times New Roman" w:eastAsia="Times-Roman" w:hAnsi="Times New Roman" w:cs="Times New Roman"/>
          <w:b/>
          <w:sz w:val="28"/>
          <w:szCs w:val="28"/>
        </w:rPr>
        <w:t>АДМИНИСТРАЦИЯ БОРОДУЛЬСКОГО СЕЛЬСКОГО ПОСЕЛЕНИЯ ВЕРЕЩАГИНСКОГО РАЙОНА ПЕРМСКОГО КРАЯ</w:t>
      </w:r>
    </w:p>
    <w:p w:rsidR="000B5EA0" w:rsidRPr="000B5EA0" w:rsidRDefault="000B5EA0" w:rsidP="000B5E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b/>
          <w:sz w:val="28"/>
          <w:szCs w:val="28"/>
        </w:rPr>
      </w:pPr>
    </w:p>
    <w:p w:rsidR="000B5EA0" w:rsidRPr="000B5EA0" w:rsidRDefault="000B5EA0" w:rsidP="000B5E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b/>
          <w:sz w:val="28"/>
          <w:szCs w:val="28"/>
        </w:rPr>
      </w:pPr>
      <w:r w:rsidRPr="000B5EA0">
        <w:rPr>
          <w:rFonts w:ascii="Times New Roman" w:eastAsia="Times-Roman" w:hAnsi="Times New Roman" w:cs="Times New Roman"/>
          <w:b/>
          <w:sz w:val="28"/>
          <w:szCs w:val="28"/>
        </w:rPr>
        <w:t>ПОСТАНОВЛЕНИЕ  №</w:t>
      </w:r>
      <w:r w:rsidR="00984214">
        <w:rPr>
          <w:rFonts w:ascii="Times New Roman" w:eastAsia="Times-Roman" w:hAnsi="Times New Roman" w:cs="Times New Roman"/>
          <w:b/>
          <w:sz w:val="28"/>
          <w:szCs w:val="28"/>
        </w:rPr>
        <w:t xml:space="preserve"> </w:t>
      </w:r>
      <w:r w:rsidR="00D97092">
        <w:rPr>
          <w:rFonts w:ascii="Times New Roman" w:eastAsia="Times-Roman" w:hAnsi="Times New Roman" w:cs="Times New Roman"/>
          <w:b/>
          <w:sz w:val="28"/>
          <w:szCs w:val="28"/>
        </w:rPr>
        <w:t>1</w:t>
      </w:r>
      <w:r w:rsidR="00B846B9">
        <w:rPr>
          <w:rFonts w:ascii="Times New Roman" w:eastAsia="Times-Roman" w:hAnsi="Times New Roman" w:cs="Times New Roman"/>
          <w:b/>
          <w:sz w:val="28"/>
          <w:szCs w:val="28"/>
        </w:rPr>
        <w:t>1</w:t>
      </w:r>
    </w:p>
    <w:p w:rsidR="000B5EA0" w:rsidRPr="000B5EA0" w:rsidRDefault="00D97092" w:rsidP="000B5E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b/>
          <w:sz w:val="28"/>
          <w:szCs w:val="28"/>
        </w:rPr>
      </w:pPr>
      <w:r>
        <w:rPr>
          <w:rFonts w:ascii="Times New Roman" w:eastAsia="Times-Roman" w:hAnsi="Times New Roman" w:cs="Times New Roman"/>
          <w:b/>
          <w:sz w:val="28"/>
          <w:szCs w:val="28"/>
        </w:rPr>
        <w:t>1</w:t>
      </w:r>
      <w:r w:rsidR="00B846B9">
        <w:rPr>
          <w:rFonts w:ascii="Times New Roman" w:eastAsia="Times-Roman" w:hAnsi="Times New Roman" w:cs="Times New Roman"/>
          <w:b/>
          <w:sz w:val="28"/>
          <w:szCs w:val="28"/>
        </w:rPr>
        <w:t>6</w:t>
      </w:r>
      <w:r>
        <w:rPr>
          <w:rFonts w:ascii="Times New Roman" w:eastAsia="Times-Roman" w:hAnsi="Times New Roman" w:cs="Times New Roman"/>
          <w:b/>
          <w:sz w:val="28"/>
          <w:szCs w:val="28"/>
        </w:rPr>
        <w:t xml:space="preserve">  </w:t>
      </w:r>
      <w:r w:rsidR="0066737A">
        <w:rPr>
          <w:rFonts w:ascii="Times New Roman" w:eastAsia="Times-Roman" w:hAnsi="Times New Roman" w:cs="Times New Roman"/>
          <w:b/>
          <w:sz w:val="28"/>
          <w:szCs w:val="28"/>
        </w:rPr>
        <w:t>февраля</w:t>
      </w:r>
      <w:r w:rsidR="00984214">
        <w:rPr>
          <w:rFonts w:ascii="Times New Roman" w:eastAsia="Times-Roman" w:hAnsi="Times New Roman" w:cs="Times New Roman"/>
          <w:b/>
          <w:sz w:val="28"/>
          <w:szCs w:val="28"/>
        </w:rPr>
        <w:t xml:space="preserve"> </w:t>
      </w:r>
      <w:r w:rsidR="000B5EA0" w:rsidRPr="000B5EA0">
        <w:rPr>
          <w:rFonts w:ascii="Times New Roman" w:eastAsia="Times-Roman" w:hAnsi="Times New Roman" w:cs="Times New Roman"/>
          <w:b/>
          <w:sz w:val="28"/>
          <w:szCs w:val="28"/>
        </w:rPr>
        <w:t>201</w:t>
      </w:r>
      <w:r w:rsidR="0066737A">
        <w:rPr>
          <w:rFonts w:ascii="Times New Roman" w:eastAsia="Times-Roman" w:hAnsi="Times New Roman" w:cs="Times New Roman"/>
          <w:b/>
          <w:sz w:val="28"/>
          <w:szCs w:val="28"/>
        </w:rPr>
        <w:t>5</w:t>
      </w:r>
      <w:r w:rsidR="000B5EA0" w:rsidRPr="000B5EA0">
        <w:rPr>
          <w:rFonts w:ascii="Times New Roman" w:eastAsia="Times-Roman" w:hAnsi="Times New Roman" w:cs="Times New Roman"/>
          <w:b/>
          <w:sz w:val="28"/>
          <w:szCs w:val="28"/>
        </w:rPr>
        <w:t xml:space="preserve"> года</w:t>
      </w:r>
    </w:p>
    <w:p w:rsidR="000B5EA0" w:rsidRDefault="000B5EA0" w:rsidP="000B5E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b/>
          <w:sz w:val="28"/>
          <w:szCs w:val="28"/>
        </w:rPr>
      </w:pPr>
    </w:p>
    <w:p w:rsidR="0066737A" w:rsidRDefault="0066737A" w:rsidP="00A16FF7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b/>
          <w:sz w:val="28"/>
          <w:szCs w:val="28"/>
        </w:rPr>
      </w:pPr>
      <w:r>
        <w:rPr>
          <w:rFonts w:ascii="Times New Roman" w:eastAsia="Times-Roman" w:hAnsi="Times New Roman" w:cs="Times New Roman"/>
          <w:b/>
          <w:sz w:val="28"/>
          <w:szCs w:val="28"/>
        </w:rPr>
        <w:t>О внесении изменений в Методику планирования</w:t>
      </w:r>
    </w:p>
    <w:p w:rsidR="0066737A" w:rsidRDefault="0066737A" w:rsidP="00A16FF7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b/>
          <w:sz w:val="28"/>
          <w:szCs w:val="28"/>
        </w:rPr>
      </w:pPr>
      <w:r w:rsidRPr="000B5EA0">
        <w:rPr>
          <w:rFonts w:ascii="Times New Roman" w:eastAsia="Times-Roman" w:hAnsi="Times New Roman" w:cs="Times New Roman"/>
          <w:b/>
          <w:sz w:val="28"/>
          <w:szCs w:val="28"/>
        </w:rPr>
        <w:t>Бюджетных</w:t>
      </w:r>
      <w:r>
        <w:rPr>
          <w:rFonts w:ascii="Times New Roman" w:eastAsia="Times-Roman" w:hAnsi="Times New Roman" w:cs="Times New Roman"/>
          <w:b/>
          <w:sz w:val="28"/>
          <w:szCs w:val="28"/>
        </w:rPr>
        <w:t xml:space="preserve"> </w:t>
      </w:r>
      <w:r w:rsidRPr="000B5EA0">
        <w:rPr>
          <w:rFonts w:ascii="Times New Roman" w:eastAsia="Times-Roman" w:hAnsi="Times New Roman" w:cs="Times New Roman"/>
          <w:b/>
          <w:sz w:val="28"/>
          <w:szCs w:val="28"/>
        </w:rPr>
        <w:t xml:space="preserve">ассигнований  муниципального образования </w:t>
      </w:r>
    </w:p>
    <w:p w:rsidR="0066737A" w:rsidRPr="000B5EA0" w:rsidRDefault="0066737A" w:rsidP="00A16FF7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b/>
          <w:sz w:val="28"/>
          <w:szCs w:val="28"/>
        </w:rPr>
      </w:pPr>
      <w:r w:rsidRPr="000B5EA0">
        <w:rPr>
          <w:rFonts w:ascii="Times New Roman" w:eastAsia="Times-Roman" w:hAnsi="Times New Roman" w:cs="Times New Roman"/>
          <w:b/>
          <w:sz w:val="28"/>
          <w:szCs w:val="28"/>
        </w:rPr>
        <w:t>«Бородульское сельское поселение»</w:t>
      </w:r>
    </w:p>
    <w:p w:rsidR="0066737A" w:rsidRPr="000B5EA0" w:rsidRDefault="0066737A" w:rsidP="000B5E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b/>
          <w:sz w:val="28"/>
          <w:szCs w:val="28"/>
        </w:rPr>
      </w:pPr>
    </w:p>
    <w:p w:rsidR="002D0846" w:rsidRPr="0066737A" w:rsidRDefault="000B5EA0" w:rsidP="000B5E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66737A">
        <w:rPr>
          <w:rFonts w:ascii="Times New Roman" w:eastAsia="Times-Roman" w:hAnsi="Times New Roman" w:cs="Times New Roman"/>
          <w:sz w:val="28"/>
          <w:szCs w:val="28"/>
        </w:rPr>
        <w:t xml:space="preserve">                      </w:t>
      </w:r>
      <w:r w:rsidR="002D0846" w:rsidRPr="0066737A">
        <w:rPr>
          <w:rFonts w:ascii="Times New Roman" w:eastAsia="Times-Roman" w:hAnsi="Times New Roman" w:cs="Times New Roman"/>
          <w:sz w:val="28"/>
          <w:szCs w:val="28"/>
        </w:rPr>
        <w:t>В соответствии со статьей 174.2 Бюджетного кодекса Российской</w:t>
      </w:r>
      <w:r w:rsidR="00BF6586" w:rsidRPr="0066737A">
        <w:rPr>
          <w:rFonts w:ascii="Times New Roman" w:eastAsia="Times-Roman" w:hAnsi="Times New Roman" w:cs="Times New Roman"/>
          <w:sz w:val="28"/>
          <w:szCs w:val="28"/>
        </w:rPr>
        <w:t xml:space="preserve">  </w:t>
      </w:r>
      <w:r w:rsidR="002D0846" w:rsidRPr="0066737A">
        <w:rPr>
          <w:rFonts w:ascii="Times New Roman" w:eastAsia="Times-Roman" w:hAnsi="Times New Roman" w:cs="Times New Roman"/>
          <w:sz w:val="28"/>
          <w:szCs w:val="28"/>
        </w:rPr>
        <w:t xml:space="preserve">Федерации, </w:t>
      </w:r>
      <w:r w:rsidR="0066737A" w:rsidRPr="0066737A">
        <w:rPr>
          <w:rFonts w:ascii="Times New Roman" w:eastAsia="Times-Roman" w:hAnsi="Times New Roman" w:cs="Times New Roman"/>
          <w:sz w:val="28"/>
          <w:szCs w:val="28"/>
        </w:rPr>
        <w:t xml:space="preserve"> учитывая  замечания и предложения Министерства финансов</w:t>
      </w:r>
      <w:r w:rsidR="0066737A">
        <w:rPr>
          <w:rFonts w:ascii="Times New Roman" w:eastAsia="Times-Roman" w:hAnsi="Times New Roman" w:cs="Times New Roman"/>
          <w:sz w:val="28"/>
          <w:szCs w:val="28"/>
        </w:rPr>
        <w:t xml:space="preserve"> Пермского края</w:t>
      </w:r>
      <w:r w:rsidR="0066737A" w:rsidRPr="0066737A">
        <w:rPr>
          <w:rFonts w:ascii="Times New Roman" w:eastAsia="Times-Roman" w:hAnsi="Times New Roman" w:cs="Times New Roman"/>
          <w:sz w:val="28"/>
          <w:szCs w:val="28"/>
        </w:rPr>
        <w:t xml:space="preserve">, </w:t>
      </w:r>
      <w:r w:rsidR="002D0846" w:rsidRPr="0066737A">
        <w:rPr>
          <w:rFonts w:ascii="Times New Roman" w:eastAsia="Times-Roman" w:hAnsi="Times New Roman" w:cs="Times New Roman"/>
          <w:sz w:val="28"/>
          <w:szCs w:val="28"/>
        </w:rPr>
        <w:t>П</w:t>
      </w:r>
      <w:r w:rsidRPr="0066737A">
        <w:rPr>
          <w:rFonts w:ascii="Times New Roman" w:eastAsia="Times-Roman" w:hAnsi="Times New Roman" w:cs="Times New Roman"/>
          <w:sz w:val="28"/>
          <w:szCs w:val="28"/>
        </w:rPr>
        <w:t>ОСТАНОВЛЯЮ</w:t>
      </w:r>
      <w:r w:rsidR="002D0846" w:rsidRPr="0066737A">
        <w:rPr>
          <w:rFonts w:ascii="Times New Roman" w:eastAsia="Times-Roman" w:hAnsi="Times New Roman" w:cs="Times New Roman"/>
          <w:sz w:val="28"/>
          <w:szCs w:val="28"/>
        </w:rPr>
        <w:t>:</w:t>
      </w:r>
    </w:p>
    <w:p w:rsidR="0066737A" w:rsidRPr="0066737A" w:rsidRDefault="0066737A" w:rsidP="00667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 xml:space="preserve">    </w:t>
      </w:r>
      <w:r w:rsidR="002D0846" w:rsidRPr="0066737A">
        <w:rPr>
          <w:rFonts w:ascii="Times New Roman" w:eastAsia="Times-Roman" w:hAnsi="Times New Roman" w:cs="Times New Roman"/>
          <w:sz w:val="28"/>
          <w:szCs w:val="28"/>
        </w:rPr>
        <w:t>1.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  Внести изменения  в Постановление № 57 от 14.10.2014 «</w:t>
      </w:r>
      <w:r w:rsidRPr="0066737A">
        <w:rPr>
          <w:rFonts w:ascii="Times New Roman" w:eastAsia="Times-Roman" w:hAnsi="Times New Roman" w:cs="Times New Roman"/>
          <w:sz w:val="28"/>
          <w:szCs w:val="28"/>
        </w:rPr>
        <w:t>Об утверждении Методики планирования бюджетных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66737A">
        <w:rPr>
          <w:rFonts w:ascii="Times New Roman" w:eastAsia="Times-Roman" w:hAnsi="Times New Roman" w:cs="Times New Roman"/>
          <w:sz w:val="28"/>
          <w:szCs w:val="28"/>
        </w:rPr>
        <w:t xml:space="preserve">ассигнований  муниципального образования </w:t>
      </w:r>
    </w:p>
    <w:p w:rsidR="0066737A" w:rsidRDefault="0066737A" w:rsidP="00667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66737A">
        <w:rPr>
          <w:rFonts w:ascii="Times New Roman" w:eastAsia="Times-Roman" w:hAnsi="Times New Roman" w:cs="Times New Roman"/>
          <w:sz w:val="28"/>
          <w:szCs w:val="28"/>
        </w:rPr>
        <w:t>«Бородульское сельское поселение»</w:t>
      </w:r>
      <w:r>
        <w:rPr>
          <w:rFonts w:ascii="Times New Roman" w:eastAsia="Times-Roman" w:hAnsi="Times New Roman" w:cs="Times New Roman"/>
          <w:sz w:val="28"/>
          <w:szCs w:val="28"/>
        </w:rPr>
        <w:t>:</w:t>
      </w:r>
    </w:p>
    <w:p w:rsidR="0066737A" w:rsidRDefault="0066737A" w:rsidP="001B4F47">
      <w:pPr>
        <w:pStyle w:val="a6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60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 xml:space="preserve"> Раздел 2:  </w:t>
      </w:r>
      <w:r w:rsidR="001B4F47">
        <w:rPr>
          <w:rFonts w:ascii="Times New Roman" w:eastAsia="Times-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пункт 2.1 читать в новой редакции</w:t>
      </w:r>
      <w:proofErr w:type="gramStart"/>
      <w:r>
        <w:rPr>
          <w:rFonts w:ascii="Times New Roman" w:eastAsia="Times-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eastAsia="Times-Roman" w:hAnsi="Times New Roman" w:cs="Times New Roman"/>
          <w:sz w:val="28"/>
          <w:szCs w:val="28"/>
        </w:rPr>
        <w:t xml:space="preserve"> « Формирование бюджетных ассигнований осуществляется на очередной финансовый год и плановый период в разрезе разделов, подразделов, целевых статей</w:t>
      </w:r>
      <w:r w:rsidR="001B4F47">
        <w:rPr>
          <w:rFonts w:ascii="Times New Roman" w:eastAsia="Times-Roman" w:hAnsi="Times New Roman" w:cs="Times New Roman"/>
          <w:sz w:val="28"/>
          <w:szCs w:val="28"/>
        </w:rPr>
        <w:t xml:space="preserve"> и видов расходов бюджета Бородульского сельского поселения.  В расходы включаются  - расходы, не включенные в муниципальные программы </w:t>
      </w:r>
      <w:proofErr w:type="gramStart"/>
      <w:r w:rsidR="001B4F47">
        <w:rPr>
          <w:rFonts w:ascii="Times New Roman" w:eastAsia="Times-Roman" w:hAnsi="Times New Roman" w:cs="Times New Roman"/>
          <w:sz w:val="28"/>
          <w:szCs w:val="28"/>
        </w:rPr>
        <w:t xml:space="preserve">( </w:t>
      </w:r>
      <w:proofErr w:type="gramEnd"/>
      <w:r w:rsidR="001B4F47">
        <w:rPr>
          <w:rFonts w:ascii="Times New Roman" w:eastAsia="Times-Roman" w:hAnsi="Times New Roman" w:cs="Times New Roman"/>
          <w:sz w:val="28"/>
          <w:szCs w:val="28"/>
        </w:rPr>
        <w:t>непрограммные направления деятельности); - расходы на исполнение нормативных обязательств, публичных обязательств, связанных с предоставлением пенсий, а также  осуществления  мер социальной поддержки населения; предоставление межбюджетных трансфертов, осуществление бюджетных инвестиций.</w:t>
      </w:r>
    </w:p>
    <w:p w:rsidR="001B4F47" w:rsidRDefault="001B4F47" w:rsidP="001B4F47">
      <w:pPr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 xml:space="preserve">         -   </w:t>
      </w:r>
      <w:r w:rsidRPr="001B4F47">
        <w:rPr>
          <w:rFonts w:ascii="Times New Roman" w:eastAsia="Times-Roman" w:hAnsi="Times New Roman" w:cs="Times New Roman"/>
          <w:sz w:val="28"/>
          <w:szCs w:val="28"/>
        </w:rPr>
        <w:t>Пункт 2.9 исключить.</w:t>
      </w:r>
    </w:p>
    <w:p w:rsidR="001B4F47" w:rsidRDefault="001B4F47" w:rsidP="001B4F47">
      <w:pPr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>1.2.    Раздел 3</w:t>
      </w:r>
      <w:proofErr w:type="gramStart"/>
      <w:r>
        <w:rPr>
          <w:rFonts w:ascii="Times New Roman" w:eastAsia="Times-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eastAsia="Times-Roman" w:hAnsi="Times New Roman" w:cs="Times New Roman"/>
          <w:sz w:val="28"/>
          <w:szCs w:val="28"/>
        </w:rPr>
        <w:t xml:space="preserve">     </w:t>
      </w:r>
      <w:r w:rsidR="0048475B">
        <w:rPr>
          <w:rFonts w:ascii="Times New Roman" w:eastAsia="Times-Roman" w:hAnsi="Times New Roman" w:cs="Times New Roman"/>
          <w:sz w:val="28"/>
          <w:szCs w:val="28"/>
        </w:rPr>
        <w:t xml:space="preserve">-  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абзац 1 </w:t>
      </w:r>
      <w:r w:rsidR="0048475B">
        <w:rPr>
          <w:rFonts w:ascii="Times New Roman" w:eastAsia="Times-Roman" w:hAnsi="Times New Roman" w:cs="Times New Roman"/>
          <w:sz w:val="28"/>
          <w:szCs w:val="28"/>
        </w:rPr>
        <w:t>читать в новой редакции : « Формирование дорожного фонда осуществляется в соответствии с нормативным правовым актом Совета депутатов Бородульского сельского поселения  и включает расходы на выполнение работ по развитию и обслуживанию дорожной сети общего пользования  поселения».</w:t>
      </w:r>
    </w:p>
    <w:p w:rsidR="005F6820" w:rsidRDefault="0048475B" w:rsidP="001B4F47">
      <w:pPr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 xml:space="preserve">                   - </w:t>
      </w:r>
      <w:r w:rsidR="005F6820">
        <w:rPr>
          <w:rFonts w:ascii="Times New Roman" w:eastAsia="Times-Roman" w:hAnsi="Times New Roman" w:cs="Times New Roman"/>
          <w:sz w:val="28"/>
          <w:szCs w:val="28"/>
        </w:rPr>
        <w:t xml:space="preserve">исключить </w:t>
      </w:r>
      <w:r>
        <w:rPr>
          <w:rFonts w:ascii="Times New Roman" w:eastAsia="Times-Roman" w:hAnsi="Times New Roman" w:cs="Times New Roman"/>
          <w:sz w:val="28"/>
          <w:szCs w:val="28"/>
        </w:rPr>
        <w:t>пункты 3.4.1</w:t>
      </w:r>
      <w:r w:rsidR="005F6820">
        <w:rPr>
          <w:rFonts w:ascii="Times New Roman" w:eastAsia="Times-Roman" w:hAnsi="Times New Roman" w:cs="Times New Roman"/>
          <w:sz w:val="28"/>
          <w:szCs w:val="28"/>
        </w:rPr>
        <w:t xml:space="preserve">; 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3.4.2</w:t>
      </w:r>
      <w:r w:rsidR="005F6820">
        <w:rPr>
          <w:rFonts w:ascii="Times New Roman" w:eastAsia="Times-Roman" w:hAnsi="Times New Roman" w:cs="Times New Roman"/>
          <w:sz w:val="28"/>
          <w:szCs w:val="28"/>
        </w:rPr>
        <w:t xml:space="preserve">;  3.5.3;  3.5.5;  3,8.                    </w:t>
      </w:r>
    </w:p>
    <w:p w:rsidR="0048475B" w:rsidRDefault="0048475B" w:rsidP="001B4F47">
      <w:pPr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 xml:space="preserve">                   - в пункте 3.10.2 исключить абзац 2.</w:t>
      </w:r>
    </w:p>
    <w:p w:rsidR="00820D74" w:rsidRPr="0066737A" w:rsidRDefault="005F6820" w:rsidP="00F175E7">
      <w:pPr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 xml:space="preserve">                   - в пункте 3.10.1 </w:t>
      </w:r>
      <w:r w:rsidR="00F175E7">
        <w:rPr>
          <w:rFonts w:ascii="Times New Roman" w:eastAsia="Times-Roman" w:hAnsi="Times New Roman" w:cs="Times New Roman"/>
          <w:sz w:val="28"/>
          <w:szCs w:val="28"/>
        </w:rPr>
        <w:t>слова «проектом закона о бюджете Бородульского сельского поселения» заменить словами «проектом решения о бюджете Бородульского сельского поселения».</w:t>
      </w:r>
    </w:p>
    <w:p w:rsidR="002D0846" w:rsidRPr="0066737A" w:rsidRDefault="00D97092" w:rsidP="000B5E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 xml:space="preserve">     2</w:t>
      </w:r>
      <w:r w:rsidR="002D0846" w:rsidRPr="0066737A">
        <w:rPr>
          <w:rFonts w:ascii="Times New Roman" w:eastAsia="Times-Roman" w:hAnsi="Times New Roman" w:cs="Times New Roman"/>
          <w:sz w:val="28"/>
          <w:szCs w:val="28"/>
        </w:rPr>
        <w:t xml:space="preserve">. </w:t>
      </w:r>
      <w:proofErr w:type="gramStart"/>
      <w:r w:rsidR="002D0846" w:rsidRPr="0066737A">
        <w:rPr>
          <w:rFonts w:ascii="Times New Roman" w:eastAsia="Times-Roman" w:hAnsi="Times New Roman" w:cs="Times New Roman"/>
          <w:sz w:val="28"/>
          <w:szCs w:val="28"/>
        </w:rPr>
        <w:t>Контроль за</w:t>
      </w:r>
      <w:proofErr w:type="gramEnd"/>
      <w:r w:rsidR="002D0846" w:rsidRPr="0066737A">
        <w:rPr>
          <w:rFonts w:ascii="Times New Roman" w:eastAsia="Times-Roman" w:hAnsi="Times New Roman" w:cs="Times New Roman"/>
          <w:sz w:val="28"/>
          <w:szCs w:val="28"/>
        </w:rPr>
        <w:t xml:space="preserve"> исполнением </w:t>
      </w:r>
      <w:r w:rsidR="0058735B" w:rsidRPr="0066737A">
        <w:rPr>
          <w:rFonts w:ascii="Times New Roman" w:eastAsia="Times-Roman" w:hAnsi="Times New Roman" w:cs="Times New Roman"/>
          <w:sz w:val="28"/>
          <w:szCs w:val="28"/>
        </w:rPr>
        <w:t xml:space="preserve">настоящего постановления  </w:t>
      </w:r>
      <w:r w:rsidR="002D0846" w:rsidRPr="0066737A">
        <w:rPr>
          <w:rFonts w:ascii="Times New Roman" w:eastAsia="Times-Roman" w:hAnsi="Times New Roman" w:cs="Times New Roman"/>
          <w:sz w:val="28"/>
          <w:szCs w:val="28"/>
        </w:rPr>
        <w:t xml:space="preserve"> оставляю за собой.</w:t>
      </w:r>
    </w:p>
    <w:p w:rsidR="0058735B" w:rsidRPr="0066737A" w:rsidRDefault="0058735B" w:rsidP="000B5E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</w:p>
    <w:p w:rsidR="002D0846" w:rsidRPr="0066737A" w:rsidRDefault="0058735B" w:rsidP="00FB50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Italic" w:hAnsi="Times New Roman" w:cs="Times New Roman"/>
          <w:iCs/>
          <w:sz w:val="28"/>
          <w:szCs w:val="28"/>
        </w:rPr>
      </w:pPr>
      <w:r w:rsidRPr="0066737A">
        <w:rPr>
          <w:rFonts w:ascii="Times New Roman" w:eastAsia="Times-Italic" w:hAnsi="Times New Roman" w:cs="Times New Roman"/>
          <w:iCs/>
          <w:sz w:val="28"/>
          <w:szCs w:val="28"/>
        </w:rPr>
        <w:t xml:space="preserve"> Глава поселения – глава администрации</w:t>
      </w:r>
    </w:p>
    <w:p w:rsidR="0058735B" w:rsidRPr="0066737A" w:rsidRDefault="0058735B" w:rsidP="00FB50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Italic" w:hAnsi="Times New Roman" w:cs="Times New Roman"/>
          <w:iCs/>
          <w:sz w:val="28"/>
          <w:szCs w:val="28"/>
        </w:rPr>
      </w:pPr>
      <w:r w:rsidRPr="0066737A">
        <w:rPr>
          <w:rFonts w:ascii="Times New Roman" w:eastAsia="Times-Italic" w:hAnsi="Times New Roman" w:cs="Times New Roman"/>
          <w:iCs/>
          <w:sz w:val="28"/>
          <w:szCs w:val="28"/>
        </w:rPr>
        <w:t>Бородульского сельского поселения                                                   А.П. Уточкин</w:t>
      </w:r>
    </w:p>
    <w:p w:rsidR="009B1BC0" w:rsidRDefault="009B1BC0" w:rsidP="009B1B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-Roman" w:hAnsi="Times New Roman" w:cs="Times New Roman"/>
          <w:sz w:val="24"/>
          <w:szCs w:val="24"/>
        </w:rPr>
      </w:pPr>
    </w:p>
    <w:p w:rsidR="009B1BC0" w:rsidRDefault="009B1BC0" w:rsidP="009B1B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-Roman" w:hAnsi="Times New Roman" w:cs="Times New Roman"/>
          <w:sz w:val="24"/>
          <w:szCs w:val="24"/>
        </w:rPr>
      </w:pPr>
    </w:p>
    <w:p w:rsidR="009B1BC0" w:rsidRDefault="009B1BC0" w:rsidP="009B1B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-Roman" w:hAnsi="Times New Roman" w:cs="Times New Roman"/>
          <w:sz w:val="24"/>
          <w:szCs w:val="24"/>
        </w:rPr>
      </w:pPr>
    </w:p>
    <w:p w:rsidR="00C37048" w:rsidRDefault="00C37048" w:rsidP="00C370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b/>
          <w:sz w:val="24"/>
          <w:szCs w:val="24"/>
        </w:rPr>
      </w:pPr>
    </w:p>
    <w:p w:rsidR="00C37048" w:rsidRPr="00C37048" w:rsidRDefault="00C37048" w:rsidP="00C37048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</w:p>
    <w:sectPr w:rsidR="00C37048" w:rsidRPr="00C37048" w:rsidSect="00947F53">
      <w:pgSz w:w="11906" w:h="16838"/>
      <w:pgMar w:top="567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-Italic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5271E"/>
    <w:multiLevelType w:val="multilevel"/>
    <w:tmpl w:val="BE8458F8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">
    <w:nsid w:val="4AEE40EF"/>
    <w:multiLevelType w:val="hybridMultilevel"/>
    <w:tmpl w:val="51CC97EA"/>
    <w:lvl w:ilvl="0" w:tplc="1960DD38">
      <w:start w:val="1"/>
      <w:numFmt w:val="decimal"/>
      <w:lvlText w:val="%1."/>
      <w:lvlJc w:val="left"/>
      <w:pPr>
        <w:ind w:left="168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9083570"/>
    <w:multiLevelType w:val="hybridMultilevel"/>
    <w:tmpl w:val="4E3A8A06"/>
    <w:lvl w:ilvl="0" w:tplc="A246F5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A431DA"/>
    <w:multiLevelType w:val="hybridMultilevel"/>
    <w:tmpl w:val="59544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B168ED"/>
    <w:multiLevelType w:val="multilevel"/>
    <w:tmpl w:val="51801E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4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D0846"/>
    <w:rsid w:val="00026C07"/>
    <w:rsid w:val="00031603"/>
    <w:rsid w:val="00084AF3"/>
    <w:rsid w:val="000B5EA0"/>
    <w:rsid w:val="000F6709"/>
    <w:rsid w:val="00181B7A"/>
    <w:rsid w:val="001B4F47"/>
    <w:rsid w:val="001F172D"/>
    <w:rsid w:val="00251BFC"/>
    <w:rsid w:val="002A7D0A"/>
    <w:rsid w:val="002D0846"/>
    <w:rsid w:val="002D5A64"/>
    <w:rsid w:val="00327AD7"/>
    <w:rsid w:val="00352CB1"/>
    <w:rsid w:val="003721DE"/>
    <w:rsid w:val="00376C70"/>
    <w:rsid w:val="003863DF"/>
    <w:rsid w:val="003D4DBF"/>
    <w:rsid w:val="003E31E6"/>
    <w:rsid w:val="003E73A3"/>
    <w:rsid w:val="004016F0"/>
    <w:rsid w:val="004046FB"/>
    <w:rsid w:val="0045782D"/>
    <w:rsid w:val="0048475B"/>
    <w:rsid w:val="004A2D6F"/>
    <w:rsid w:val="004E511F"/>
    <w:rsid w:val="00504B1E"/>
    <w:rsid w:val="00540E4E"/>
    <w:rsid w:val="00554007"/>
    <w:rsid w:val="005572A0"/>
    <w:rsid w:val="00586627"/>
    <w:rsid w:val="0058735B"/>
    <w:rsid w:val="005C1B36"/>
    <w:rsid w:val="005D120C"/>
    <w:rsid w:val="005D44B2"/>
    <w:rsid w:val="005F295B"/>
    <w:rsid w:val="005F6820"/>
    <w:rsid w:val="005F7B2E"/>
    <w:rsid w:val="00607E54"/>
    <w:rsid w:val="00616937"/>
    <w:rsid w:val="00616CBC"/>
    <w:rsid w:val="00627482"/>
    <w:rsid w:val="00661811"/>
    <w:rsid w:val="0066737A"/>
    <w:rsid w:val="00690BC2"/>
    <w:rsid w:val="00693B99"/>
    <w:rsid w:val="006A040C"/>
    <w:rsid w:val="006A4B67"/>
    <w:rsid w:val="007210CB"/>
    <w:rsid w:val="00733225"/>
    <w:rsid w:val="00734052"/>
    <w:rsid w:val="00756E0C"/>
    <w:rsid w:val="00795368"/>
    <w:rsid w:val="007B6B3B"/>
    <w:rsid w:val="00803F67"/>
    <w:rsid w:val="00820D74"/>
    <w:rsid w:val="0085482B"/>
    <w:rsid w:val="00882369"/>
    <w:rsid w:val="00882C86"/>
    <w:rsid w:val="008B769A"/>
    <w:rsid w:val="008C2DB4"/>
    <w:rsid w:val="008E7063"/>
    <w:rsid w:val="009207CE"/>
    <w:rsid w:val="00922C39"/>
    <w:rsid w:val="00947F53"/>
    <w:rsid w:val="00984214"/>
    <w:rsid w:val="009B1BC0"/>
    <w:rsid w:val="009B505F"/>
    <w:rsid w:val="009C1AEF"/>
    <w:rsid w:val="009C554E"/>
    <w:rsid w:val="00A16FF7"/>
    <w:rsid w:val="00A31A39"/>
    <w:rsid w:val="00A75A05"/>
    <w:rsid w:val="00A811CA"/>
    <w:rsid w:val="00A93303"/>
    <w:rsid w:val="00AA7D58"/>
    <w:rsid w:val="00AC56C0"/>
    <w:rsid w:val="00AF37F4"/>
    <w:rsid w:val="00B02437"/>
    <w:rsid w:val="00B37B86"/>
    <w:rsid w:val="00B455B8"/>
    <w:rsid w:val="00B546A1"/>
    <w:rsid w:val="00B56D4E"/>
    <w:rsid w:val="00B846B9"/>
    <w:rsid w:val="00B95A9D"/>
    <w:rsid w:val="00BF6586"/>
    <w:rsid w:val="00C01C72"/>
    <w:rsid w:val="00C11E29"/>
    <w:rsid w:val="00C1499D"/>
    <w:rsid w:val="00C3149E"/>
    <w:rsid w:val="00C37048"/>
    <w:rsid w:val="00C4757A"/>
    <w:rsid w:val="00C625C4"/>
    <w:rsid w:val="00C6507D"/>
    <w:rsid w:val="00C7104E"/>
    <w:rsid w:val="00C813E1"/>
    <w:rsid w:val="00C81DC8"/>
    <w:rsid w:val="00C929E4"/>
    <w:rsid w:val="00CB12CF"/>
    <w:rsid w:val="00CB50EA"/>
    <w:rsid w:val="00CF622C"/>
    <w:rsid w:val="00D00712"/>
    <w:rsid w:val="00D967DD"/>
    <w:rsid w:val="00D97092"/>
    <w:rsid w:val="00DC12CA"/>
    <w:rsid w:val="00DF34E2"/>
    <w:rsid w:val="00E21E5F"/>
    <w:rsid w:val="00E51246"/>
    <w:rsid w:val="00E63C53"/>
    <w:rsid w:val="00EF1B65"/>
    <w:rsid w:val="00EF67C1"/>
    <w:rsid w:val="00F175E7"/>
    <w:rsid w:val="00FB5062"/>
    <w:rsid w:val="00FE7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A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7AD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ody Text"/>
    <w:basedOn w:val="a"/>
    <w:link w:val="a4"/>
    <w:rsid w:val="006A4B67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6A4B67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No Spacing"/>
    <w:uiPriority w:val="1"/>
    <w:qFormat/>
    <w:rsid w:val="00607E54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B56D4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37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70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1331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</dc:creator>
  <cp:keywords/>
  <dc:description/>
  <cp:lastModifiedBy>Пользователь</cp:lastModifiedBy>
  <cp:revision>40</cp:revision>
  <cp:lastPrinted>2015-02-25T09:02:00Z</cp:lastPrinted>
  <dcterms:created xsi:type="dcterms:W3CDTF">2014-03-05T04:40:00Z</dcterms:created>
  <dcterms:modified xsi:type="dcterms:W3CDTF">2015-04-02T09:52:00Z</dcterms:modified>
</cp:coreProperties>
</file>