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5A72B8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Pr="00B975EE" w:rsidRDefault="00011CBE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7A193B" w:rsidRPr="00B975EE">
        <w:rPr>
          <w:rFonts w:ascii="Times New Roman" w:hAnsi="Times New Roman" w:cs="Times New Roman"/>
          <w:spacing w:val="-6"/>
          <w:sz w:val="24"/>
          <w:szCs w:val="24"/>
        </w:rPr>
        <w:t xml:space="preserve">дминистрацией Верещагинского городского округа </w:t>
      </w:r>
      <w:r w:rsidR="00865C3B" w:rsidRPr="00B975EE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B975EE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DE6FD2" w:rsidRPr="00B975EE">
        <w:rPr>
          <w:rFonts w:ascii="Times New Roman" w:hAnsi="Times New Roman" w:cs="Times New Roman"/>
          <w:sz w:val="24"/>
          <w:szCs w:val="24"/>
        </w:rPr>
        <w:t xml:space="preserve"> договоров аренды земельных участков</w:t>
      </w:r>
      <w:r w:rsidR="00780A87" w:rsidRPr="00B975EE">
        <w:rPr>
          <w:rFonts w:ascii="Times New Roman" w:hAnsi="Times New Roman" w:cs="Times New Roman"/>
          <w:sz w:val="24"/>
          <w:szCs w:val="24"/>
        </w:rPr>
        <w:t>:</w:t>
      </w:r>
      <w:r w:rsidR="00DE6FD2" w:rsidRPr="00B9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DE9" w:rsidRPr="00FD1DE9" w:rsidRDefault="00FD1DE9" w:rsidP="00FD1DE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E9">
        <w:rPr>
          <w:rFonts w:ascii="Times New Roman" w:hAnsi="Times New Roman" w:cs="Times New Roman"/>
          <w:sz w:val="24"/>
          <w:szCs w:val="24"/>
        </w:rPr>
        <w:t xml:space="preserve">лот № 1 право заключения договора аренды земельного участка из земель населенных пунктов с кадастровым номером 59:16:0000000:5116, общей площадью 5156 кв.м., разрешенное использование – </w:t>
      </w:r>
      <w:proofErr w:type="spellStart"/>
      <w:r w:rsidRPr="00FD1DE9">
        <w:rPr>
          <w:rFonts w:ascii="Times New Roman" w:hAnsi="Times New Roman" w:cs="Times New Roman"/>
          <w:sz w:val="24"/>
          <w:szCs w:val="24"/>
        </w:rPr>
        <w:t>средне-этажная</w:t>
      </w:r>
      <w:proofErr w:type="spellEnd"/>
      <w:r w:rsidRPr="00FD1DE9">
        <w:rPr>
          <w:rFonts w:ascii="Times New Roman" w:hAnsi="Times New Roman" w:cs="Times New Roman"/>
          <w:sz w:val="24"/>
          <w:szCs w:val="24"/>
        </w:rPr>
        <w:t xml:space="preserve"> жилая застройка, расположенный по адресу: Пермский край, Верещагинский городской округ, </w:t>
      </w:r>
      <w:proofErr w:type="gramStart"/>
      <w:r w:rsidRPr="00FD1D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1DE9">
        <w:rPr>
          <w:rFonts w:ascii="Times New Roman" w:hAnsi="Times New Roman" w:cs="Times New Roman"/>
          <w:sz w:val="24"/>
          <w:szCs w:val="24"/>
        </w:rPr>
        <w:t>. Верещагино, ул. Восточная, 10, начальная цена 184 000 руб. (размер ежегодной арендной платы), шаг аукциона 5 000 руб., задаток 36 800 руб., срок аренды 8 лет 8 мес.;</w:t>
      </w:r>
    </w:p>
    <w:p w:rsidR="00FD1DE9" w:rsidRPr="00FD1DE9" w:rsidRDefault="00FD1DE9" w:rsidP="00FD1DE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DE9">
        <w:rPr>
          <w:rFonts w:ascii="Times New Roman" w:hAnsi="Times New Roman" w:cs="Times New Roman"/>
          <w:sz w:val="24"/>
          <w:szCs w:val="24"/>
        </w:rPr>
        <w:t xml:space="preserve">лот № 2 право заключения договора аренды земельного участка из земель населенных пунктов с кадастровым номером 59:16:0010145:398, общей площадью 3948 кв.м., разрешенное использование – склады, расположенный по адресу: Пермский край, Верещагинский городской округ, </w:t>
      </w:r>
      <w:proofErr w:type="gramStart"/>
      <w:r w:rsidRPr="00FD1D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1DE9">
        <w:rPr>
          <w:rFonts w:ascii="Times New Roman" w:hAnsi="Times New Roman" w:cs="Times New Roman"/>
          <w:sz w:val="24"/>
          <w:szCs w:val="24"/>
        </w:rPr>
        <w:t xml:space="preserve">. Верещагино, </w:t>
      </w:r>
      <w:proofErr w:type="spellStart"/>
      <w:r w:rsidRPr="00FD1DE9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Pr="00FD1DE9">
        <w:rPr>
          <w:rFonts w:ascii="Times New Roman" w:hAnsi="Times New Roman" w:cs="Times New Roman"/>
          <w:sz w:val="24"/>
          <w:szCs w:val="24"/>
        </w:rPr>
        <w:t xml:space="preserve"> тракт, 8/1, начальная цена (размер ежегодной арендной платы) 87 000 руб., шаг аукциона 2000 руб., задаток 17 400 руб., срок аренды 7 лет 4 мес.</w:t>
      </w:r>
    </w:p>
    <w:p w:rsidR="00957320" w:rsidRPr="00B975EE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5EE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257072" w:rsidRPr="00B975EE">
        <w:rPr>
          <w:rFonts w:ascii="Times New Roman" w:hAnsi="Times New Roman" w:cs="Times New Roman"/>
          <w:sz w:val="24"/>
          <w:szCs w:val="24"/>
        </w:rPr>
        <w:t>на участие в аукцио</w:t>
      </w:r>
      <w:r w:rsidR="00FD1DE9">
        <w:rPr>
          <w:rFonts w:ascii="Times New Roman" w:hAnsi="Times New Roman" w:cs="Times New Roman"/>
          <w:sz w:val="24"/>
          <w:szCs w:val="24"/>
        </w:rPr>
        <w:t>не – с 23</w:t>
      </w:r>
      <w:r w:rsidRPr="00B975EE">
        <w:rPr>
          <w:rFonts w:ascii="Times New Roman" w:hAnsi="Times New Roman" w:cs="Times New Roman"/>
          <w:sz w:val="24"/>
          <w:szCs w:val="24"/>
        </w:rPr>
        <w:t xml:space="preserve"> </w:t>
      </w:r>
      <w:r w:rsidR="00FD1DE9">
        <w:rPr>
          <w:rFonts w:ascii="Times New Roman" w:hAnsi="Times New Roman" w:cs="Times New Roman"/>
          <w:sz w:val="24"/>
          <w:szCs w:val="24"/>
        </w:rPr>
        <w:t>сентября</w:t>
      </w:r>
      <w:r w:rsidR="00DE6FD2" w:rsidRPr="00B975EE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FD1DE9">
        <w:rPr>
          <w:rFonts w:ascii="Times New Roman" w:hAnsi="Times New Roman" w:cs="Times New Roman"/>
          <w:sz w:val="24"/>
          <w:szCs w:val="24"/>
        </w:rPr>
        <w:t>24</w:t>
      </w:r>
      <w:r w:rsidR="003D6893" w:rsidRPr="00B975EE">
        <w:rPr>
          <w:rFonts w:ascii="Times New Roman" w:hAnsi="Times New Roman" w:cs="Times New Roman"/>
          <w:sz w:val="24"/>
          <w:szCs w:val="24"/>
        </w:rPr>
        <w:t xml:space="preserve"> </w:t>
      </w:r>
      <w:r w:rsidR="00FD1DE9">
        <w:rPr>
          <w:rFonts w:ascii="Times New Roman" w:hAnsi="Times New Roman" w:cs="Times New Roman"/>
          <w:sz w:val="24"/>
          <w:szCs w:val="24"/>
        </w:rPr>
        <w:t>октября</w:t>
      </w:r>
      <w:r w:rsidR="00147751" w:rsidRPr="00B975EE">
        <w:rPr>
          <w:rFonts w:ascii="Times New Roman" w:hAnsi="Times New Roman" w:cs="Times New Roman"/>
          <w:sz w:val="24"/>
          <w:szCs w:val="24"/>
        </w:rPr>
        <w:t xml:space="preserve"> </w:t>
      </w:r>
      <w:r w:rsidR="00D40C3A" w:rsidRPr="00B975EE">
        <w:rPr>
          <w:rFonts w:ascii="Times New Roman" w:hAnsi="Times New Roman" w:cs="Times New Roman"/>
          <w:sz w:val="24"/>
          <w:szCs w:val="24"/>
        </w:rPr>
        <w:t>2022</w:t>
      </w:r>
      <w:r w:rsidRPr="00B975EE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B975EE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B975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75EE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957320" w:rsidRPr="00B975EE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B975EE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FD1DE9">
        <w:rPr>
          <w:rFonts w:ascii="Times New Roman" w:hAnsi="Times New Roman" w:cs="Times New Roman"/>
          <w:sz w:val="24"/>
          <w:szCs w:val="24"/>
        </w:rPr>
        <w:t>в аукционе  – 25</w:t>
      </w:r>
      <w:r w:rsidRPr="00B975EE">
        <w:rPr>
          <w:rFonts w:ascii="Times New Roman" w:hAnsi="Times New Roman" w:cs="Times New Roman"/>
          <w:sz w:val="24"/>
          <w:szCs w:val="24"/>
        </w:rPr>
        <w:t> </w:t>
      </w:r>
      <w:r w:rsidR="00FD1DE9">
        <w:rPr>
          <w:rFonts w:ascii="Times New Roman" w:hAnsi="Times New Roman" w:cs="Times New Roman"/>
          <w:sz w:val="24"/>
          <w:szCs w:val="24"/>
        </w:rPr>
        <w:t>октября</w:t>
      </w:r>
      <w:r w:rsidR="00D40C3A" w:rsidRPr="00B975EE">
        <w:rPr>
          <w:rFonts w:ascii="Times New Roman" w:hAnsi="Times New Roman" w:cs="Times New Roman"/>
          <w:sz w:val="24"/>
          <w:szCs w:val="24"/>
        </w:rPr>
        <w:t xml:space="preserve"> 2022</w:t>
      </w:r>
      <w:r w:rsidRPr="00B975EE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B975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75EE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B975EE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FD1DE9">
        <w:rPr>
          <w:rFonts w:ascii="Times New Roman" w:hAnsi="Times New Roman" w:cs="Times New Roman"/>
          <w:sz w:val="24"/>
          <w:szCs w:val="24"/>
        </w:rPr>
        <w:t>ия аукциона – 26</w:t>
      </w:r>
      <w:r w:rsidRPr="00B975EE">
        <w:rPr>
          <w:rFonts w:ascii="Times New Roman" w:hAnsi="Times New Roman" w:cs="Times New Roman"/>
          <w:sz w:val="24"/>
          <w:szCs w:val="24"/>
        </w:rPr>
        <w:t xml:space="preserve"> </w:t>
      </w:r>
      <w:r w:rsidR="00FD1DE9">
        <w:rPr>
          <w:rFonts w:ascii="Times New Roman" w:hAnsi="Times New Roman" w:cs="Times New Roman"/>
          <w:sz w:val="24"/>
          <w:szCs w:val="24"/>
        </w:rPr>
        <w:t>октября</w:t>
      </w:r>
      <w:r w:rsidR="00D40C3A" w:rsidRPr="00B975EE">
        <w:rPr>
          <w:rFonts w:ascii="Times New Roman" w:hAnsi="Times New Roman" w:cs="Times New Roman"/>
          <w:sz w:val="24"/>
          <w:szCs w:val="24"/>
        </w:rPr>
        <w:t xml:space="preserve"> 2022</w:t>
      </w:r>
      <w:r w:rsidRPr="00B975EE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D40C3A" w:rsidRPr="00B975EE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B975EE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B975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75EE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B975EE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FD1DE9" w:rsidRPr="00FD1DE9" w:rsidRDefault="00FD1DE9" w:rsidP="00FD1D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1DE9">
        <w:rPr>
          <w:rFonts w:ascii="Times New Roman" w:eastAsia="Calibri" w:hAnsi="Times New Roman" w:cs="Times New Roman"/>
          <w:sz w:val="24"/>
          <w:szCs w:val="24"/>
        </w:rPr>
        <w:t>УФК по Пермскому краю (Управление имущественных.</w:t>
      </w:r>
      <w:proofErr w:type="gramEnd"/>
      <w:r w:rsidRPr="00FD1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D1DE9">
        <w:rPr>
          <w:rFonts w:ascii="Times New Roman" w:eastAsia="Calibri" w:hAnsi="Times New Roman" w:cs="Times New Roman"/>
          <w:sz w:val="24"/>
          <w:szCs w:val="24"/>
        </w:rPr>
        <w:t>Земельных и градостроительных отношений администрации Верещагинского городского округа Пермского края)</w:t>
      </w:r>
      <w:proofErr w:type="gramEnd"/>
    </w:p>
    <w:p w:rsidR="00FD1DE9" w:rsidRPr="00FD1DE9" w:rsidRDefault="00FD1DE9" w:rsidP="00FD1D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E9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D1DE9">
        <w:rPr>
          <w:rFonts w:ascii="Times New Roman" w:hAnsi="Times New Roman" w:cs="Times New Roman"/>
          <w:color w:val="000000"/>
          <w:sz w:val="24"/>
          <w:szCs w:val="24"/>
        </w:rPr>
        <w:t xml:space="preserve">/с </w:t>
      </w:r>
      <w:r w:rsidRPr="00FD1DE9">
        <w:rPr>
          <w:rFonts w:ascii="Times New Roman" w:hAnsi="Times New Roman" w:cs="Times New Roman"/>
          <w:b/>
          <w:color w:val="000000"/>
          <w:sz w:val="24"/>
          <w:szCs w:val="24"/>
        </w:rPr>
        <w:t>051630147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КПП                    593301001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FD1DE9">
        <w:rPr>
          <w:rFonts w:ascii="Times New Roman" w:hAnsi="Times New Roman" w:cs="Times New Roman"/>
          <w:color w:val="000000"/>
        </w:rPr>
        <w:t>кор</w:t>
      </w:r>
      <w:proofErr w:type="spellEnd"/>
      <w:r w:rsidRPr="00FD1DE9">
        <w:rPr>
          <w:rFonts w:ascii="Times New Roman" w:hAnsi="Times New Roman" w:cs="Times New Roman"/>
          <w:color w:val="000000"/>
        </w:rPr>
        <w:t>. счет</w:t>
      </w:r>
      <w:proofErr w:type="gramEnd"/>
      <w:r w:rsidRPr="00FD1DE9">
        <w:rPr>
          <w:rFonts w:ascii="Times New Roman" w:hAnsi="Times New Roman" w:cs="Times New Roman"/>
          <w:color w:val="000000"/>
        </w:rPr>
        <w:t>) счет 40102810145370000048;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FD1DE9">
        <w:rPr>
          <w:rFonts w:ascii="Times New Roman" w:hAnsi="Times New Roman" w:cs="Times New Roman"/>
          <w:color w:val="000000"/>
        </w:rPr>
        <w:t>.П</w:t>
      </w:r>
      <w:proofErr w:type="gramEnd"/>
      <w:r w:rsidRPr="00FD1DE9">
        <w:rPr>
          <w:rFonts w:ascii="Times New Roman" w:hAnsi="Times New Roman" w:cs="Times New Roman"/>
          <w:color w:val="000000"/>
        </w:rPr>
        <w:t>ермь;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БИК 015773997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КБК 0</w:t>
      </w:r>
    </w:p>
    <w:p w:rsidR="00282BF9" w:rsidRPr="00B975EE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B975EE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0A22C5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EE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944A3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03EFF"/>
    <w:rsid w:val="00011CBE"/>
    <w:rsid w:val="000304C1"/>
    <w:rsid w:val="00044934"/>
    <w:rsid w:val="00074016"/>
    <w:rsid w:val="00082116"/>
    <w:rsid w:val="00096011"/>
    <w:rsid w:val="000A22C5"/>
    <w:rsid w:val="000A7011"/>
    <w:rsid w:val="000B693C"/>
    <w:rsid w:val="000E2F4F"/>
    <w:rsid w:val="00111C29"/>
    <w:rsid w:val="00147751"/>
    <w:rsid w:val="001543F4"/>
    <w:rsid w:val="00197CD5"/>
    <w:rsid w:val="001D0DAD"/>
    <w:rsid w:val="001E1EE7"/>
    <w:rsid w:val="001F6C92"/>
    <w:rsid w:val="00214887"/>
    <w:rsid w:val="00217795"/>
    <w:rsid w:val="002431BC"/>
    <w:rsid w:val="0024395A"/>
    <w:rsid w:val="00257072"/>
    <w:rsid w:val="0026773D"/>
    <w:rsid w:val="00282031"/>
    <w:rsid w:val="00282BF9"/>
    <w:rsid w:val="002B0AF5"/>
    <w:rsid w:val="002B33D8"/>
    <w:rsid w:val="002B3671"/>
    <w:rsid w:val="002D5E68"/>
    <w:rsid w:val="002E492F"/>
    <w:rsid w:val="002F38A2"/>
    <w:rsid w:val="0034139A"/>
    <w:rsid w:val="003434EA"/>
    <w:rsid w:val="003967DD"/>
    <w:rsid w:val="003D5A8C"/>
    <w:rsid w:val="003D6893"/>
    <w:rsid w:val="003E4C62"/>
    <w:rsid w:val="003F13F4"/>
    <w:rsid w:val="004272C6"/>
    <w:rsid w:val="004573A9"/>
    <w:rsid w:val="00465EDF"/>
    <w:rsid w:val="004916C5"/>
    <w:rsid w:val="0049667C"/>
    <w:rsid w:val="004B3C35"/>
    <w:rsid w:val="004E20CD"/>
    <w:rsid w:val="004E2559"/>
    <w:rsid w:val="004F13E5"/>
    <w:rsid w:val="00517400"/>
    <w:rsid w:val="00596C1B"/>
    <w:rsid w:val="005A72B8"/>
    <w:rsid w:val="005D4C05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005FE"/>
    <w:rsid w:val="007271B5"/>
    <w:rsid w:val="00740BF5"/>
    <w:rsid w:val="00757C20"/>
    <w:rsid w:val="00766F2F"/>
    <w:rsid w:val="0077778F"/>
    <w:rsid w:val="00780A87"/>
    <w:rsid w:val="00786253"/>
    <w:rsid w:val="007A193B"/>
    <w:rsid w:val="007C6327"/>
    <w:rsid w:val="007C7C06"/>
    <w:rsid w:val="007D3FE8"/>
    <w:rsid w:val="0081392B"/>
    <w:rsid w:val="00832746"/>
    <w:rsid w:val="00857AD2"/>
    <w:rsid w:val="00865266"/>
    <w:rsid w:val="00865C3B"/>
    <w:rsid w:val="00873A41"/>
    <w:rsid w:val="00875D2B"/>
    <w:rsid w:val="00886E81"/>
    <w:rsid w:val="00891A29"/>
    <w:rsid w:val="00893315"/>
    <w:rsid w:val="008A058D"/>
    <w:rsid w:val="008A342C"/>
    <w:rsid w:val="008A355C"/>
    <w:rsid w:val="008A7B57"/>
    <w:rsid w:val="008B7A2D"/>
    <w:rsid w:val="008C64C2"/>
    <w:rsid w:val="0090164A"/>
    <w:rsid w:val="00912534"/>
    <w:rsid w:val="00944A38"/>
    <w:rsid w:val="009468B5"/>
    <w:rsid w:val="00950A80"/>
    <w:rsid w:val="00957320"/>
    <w:rsid w:val="0096546F"/>
    <w:rsid w:val="00967866"/>
    <w:rsid w:val="00977426"/>
    <w:rsid w:val="009964BF"/>
    <w:rsid w:val="009E0CCD"/>
    <w:rsid w:val="00A06332"/>
    <w:rsid w:val="00A31668"/>
    <w:rsid w:val="00A31935"/>
    <w:rsid w:val="00AB1406"/>
    <w:rsid w:val="00AC712E"/>
    <w:rsid w:val="00AD1790"/>
    <w:rsid w:val="00AD1DED"/>
    <w:rsid w:val="00AE22D0"/>
    <w:rsid w:val="00AE4E30"/>
    <w:rsid w:val="00AE5803"/>
    <w:rsid w:val="00B1087C"/>
    <w:rsid w:val="00B2715A"/>
    <w:rsid w:val="00B64344"/>
    <w:rsid w:val="00B975EE"/>
    <w:rsid w:val="00B97646"/>
    <w:rsid w:val="00BC6C17"/>
    <w:rsid w:val="00BD5FDC"/>
    <w:rsid w:val="00BE1CA4"/>
    <w:rsid w:val="00BF7AEB"/>
    <w:rsid w:val="00C20693"/>
    <w:rsid w:val="00C3078E"/>
    <w:rsid w:val="00C90712"/>
    <w:rsid w:val="00CA53C0"/>
    <w:rsid w:val="00CB27F7"/>
    <w:rsid w:val="00CD456A"/>
    <w:rsid w:val="00CD4A00"/>
    <w:rsid w:val="00CF638A"/>
    <w:rsid w:val="00CF75EB"/>
    <w:rsid w:val="00CF77DB"/>
    <w:rsid w:val="00D22C25"/>
    <w:rsid w:val="00D23D7E"/>
    <w:rsid w:val="00D326C0"/>
    <w:rsid w:val="00D40C3A"/>
    <w:rsid w:val="00D51B50"/>
    <w:rsid w:val="00D6028B"/>
    <w:rsid w:val="00DA30D6"/>
    <w:rsid w:val="00DB6102"/>
    <w:rsid w:val="00DD49C1"/>
    <w:rsid w:val="00DE6FD2"/>
    <w:rsid w:val="00E37DF4"/>
    <w:rsid w:val="00EB1A3F"/>
    <w:rsid w:val="00EC6082"/>
    <w:rsid w:val="00ED519D"/>
    <w:rsid w:val="00EE4C5C"/>
    <w:rsid w:val="00F37F32"/>
    <w:rsid w:val="00F45C6C"/>
    <w:rsid w:val="00F47BB7"/>
    <w:rsid w:val="00F752F1"/>
    <w:rsid w:val="00F971CF"/>
    <w:rsid w:val="00FB58BF"/>
    <w:rsid w:val="00FD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8B48-D1D3-4216-9AEE-4F5C97B5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84</cp:revision>
  <cp:lastPrinted>2022-07-08T04:29:00Z</cp:lastPrinted>
  <dcterms:created xsi:type="dcterms:W3CDTF">2019-03-13T05:01:00Z</dcterms:created>
  <dcterms:modified xsi:type="dcterms:W3CDTF">2022-09-21T05:41:00Z</dcterms:modified>
</cp:coreProperties>
</file>