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43" w:rsidRDefault="00013843" w:rsidP="00B143F6">
      <w:pPr>
        <w:pStyle w:val="a4"/>
        <w:jc w:val="center"/>
        <w:rPr>
          <w:sz w:val="48"/>
          <w:szCs w:val="48"/>
        </w:rPr>
      </w:pPr>
      <w:bookmarkStart w:id="0" w:name="_GoBack"/>
      <w:bookmarkEnd w:id="0"/>
      <w:r>
        <w:rPr>
          <w:noProof/>
          <w:sz w:val="48"/>
          <w:szCs w:val="48"/>
        </w:rPr>
        <w:drawing>
          <wp:anchor distT="0" distB="0" distL="114300" distR="114300" simplePos="0" relativeHeight="251660288" behindDoc="0" locked="0" layoutInCell="1" allowOverlap="1">
            <wp:simplePos x="0" y="0"/>
            <wp:positionH relativeFrom="column">
              <wp:posOffset>1637665</wp:posOffset>
            </wp:positionH>
            <wp:positionV relativeFrom="paragraph">
              <wp:posOffset>-150495</wp:posOffset>
            </wp:positionV>
            <wp:extent cx="2560692" cy="2204357"/>
            <wp:effectExtent l="0" t="0" r="0"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5" cstate="print">
                      <a:extLst>
                        <a:ext uri="{28A0092B-C50C-407E-A947-70E740481C1C}">
                          <a14:useLocalDpi xmlns:a14="http://schemas.microsoft.com/office/drawing/2010/main" val="0"/>
                        </a:ext>
                      </a:extLst>
                    </a:blip>
                    <a:srcRect t="11508" b="6747"/>
                    <a:stretch/>
                  </pic:blipFill>
                  <pic:spPr bwMode="auto">
                    <a:xfrm>
                      <a:off x="0" y="0"/>
                      <a:ext cx="2560692" cy="22043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3F6" w:rsidRPr="00B143F6" w:rsidRDefault="00013843" w:rsidP="00B143F6">
      <w:pPr>
        <w:pStyle w:val="a4"/>
        <w:jc w:val="center"/>
        <w:rPr>
          <w:sz w:val="32"/>
          <w:szCs w:val="32"/>
        </w:rPr>
      </w:pPr>
      <w:r>
        <w:rPr>
          <w:sz w:val="48"/>
          <w:szCs w:val="48"/>
        </w:rPr>
        <w:t>У</w:t>
      </w:r>
      <w:r w:rsidR="00A65B87">
        <w:rPr>
          <w:sz w:val="48"/>
          <w:szCs w:val="48"/>
        </w:rPr>
        <w:t>ЧЕБНОЕ ПОСОБИЕ</w:t>
      </w:r>
    </w:p>
    <w:p w:rsidR="00B143F6" w:rsidRDefault="00B143F6" w:rsidP="00B143F6">
      <w:pPr>
        <w:pStyle w:val="a4"/>
      </w:pPr>
    </w:p>
    <w:p w:rsidR="00B143F6" w:rsidRDefault="00B143F6" w:rsidP="00B143F6">
      <w:pPr>
        <w:pStyle w:val="a4"/>
      </w:pPr>
    </w:p>
    <w:p w:rsidR="00B143F6" w:rsidRDefault="00B143F6" w:rsidP="00B143F6">
      <w:pPr>
        <w:pStyle w:val="a4"/>
      </w:pPr>
    </w:p>
    <w:p w:rsidR="00B41E18" w:rsidRDefault="00B41E18" w:rsidP="00B143F6">
      <w:pPr>
        <w:pStyle w:val="a4"/>
      </w:pPr>
    </w:p>
    <w:p w:rsidR="00B143F6" w:rsidRPr="00B143F6" w:rsidRDefault="00B41E18" w:rsidP="00B143F6">
      <w:pPr>
        <w:pStyle w:val="a4"/>
        <w:jc w:val="center"/>
        <w:rPr>
          <w:sz w:val="36"/>
          <w:szCs w:val="36"/>
        </w:rPr>
      </w:pPr>
      <w:r>
        <w:rPr>
          <w:sz w:val="36"/>
          <w:szCs w:val="36"/>
        </w:rPr>
        <w:t>Описание</w:t>
      </w:r>
      <w:r w:rsidR="00B143F6" w:rsidRPr="00B143F6">
        <w:rPr>
          <w:sz w:val="36"/>
          <w:szCs w:val="36"/>
        </w:rPr>
        <w:t xml:space="preserve"> самых современных способов и методов профилактики незаконного потребления психоактивных веществ среди всех категорий населения</w:t>
      </w:r>
      <w:r>
        <w:rPr>
          <w:sz w:val="36"/>
          <w:szCs w:val="36"/>
        </w:rPr>
        <w:t xml:space="preserve">. </w:t>
      </w: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B143F6">
      <w:pPr>
        <w:spacing w:line="256" w:lineRule="auto"/>
        <w:jc w:val="center"/>
        <w:rPr>
          <w:rFonts w:ascii="Times New Roman" w:eastAsia="Times New Roman" w:hAnsi="Times New Roman" w:cs="Times New Roman"/>
          <w:b/>
          <w:bCs/>
          <w:sz w:val="24"/>
          <w:szCs w:val="24"/>
          <w:lang w:eastAsia="ru-RU"/>
        </w:rPr>
      </w:pPr>
    </w:p>
    <w:p w:rsidR="00B143F6" w:rsidRDefault="00B143F6" w:rsidP="00C77102">
      <w:pPr>
        <w:spacing w:line="256" w:lineRule="auto"/>
        <w:rPr>
          <w:rFonts w:ascii="Times New Roman" w:eastAsia="Times New Roman" w:hAnsi="Times New Roman" w:cs="Times New Roman"/>
          <w:b/>
          <w:bCs/>
          <w:sz w:val="24"/>
          <w:szCs w:val="24"/>
          <w:lang w:eastAsia="ru-RU"/>
        </w:rPr>
      </w:pPr>
    </w:p>
    <w:p w:rsidR="00146C50" w:rsidRPr="00146C50" w:rsidRDefault="00B41E18" w:rsidP="00146C50">
      <w:pPr>
        <w:spacing w:line="25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Пермь 2020</w:t>
      </w:r>
    </w:p>
    <w:p w:rsidR="00146C50" w:rsidRDefault="00146C50" w:rsidP="00B143F6">
      <w:pPr>
        <w:spacing w:line="256" w:lineRule="auto"/>
        <w:jc w:val="center"/>
        <w:rPr>
          <w:rFonts w:ascii="Times New Roman" w:eastAsia="Times New Roman" w:hAnsi="Times New Roman" w:cs="Times New Roman"/>
          <w:b/>
          <w:bCs/>
          <w:sz w:val="32"/>
          <w:szCs w:val="32"/>
          <w:lang w:eastAsia="ru-RU"/>
        </w:rPr>
      </w:pPr>
    </w:p>
    <w:p w:rsidR="00B143F6" w:rsidRPr="0047756B" w:rsidRDefault="00B143F6" w:rsidP="00B143F6">
      <w:pPr>
        <w:spacing w:line="256" w:lineRule="auto"/>
        <w:jc w:val="center"/>
        <w:rPr>
          <w:rFonts w:ascii="Times New Roman" w:eastAsia="Times New Roman" w:hAnsi="Times New Roman" w:cs="Times New Roman"/>
          <w:b/>
          <w:bCs/>
          <w:sz w:val="32"/>
          <w:szCs w:val="32"/>
          <w:lang w:eastAsia="ru-RU"/>
        </w:rPr>
      </w:pPr>
      <w:r w:rsidRPr="0047756B">
        <w:rPr>
          <w:rFonts w:ascii="Times New Roman" w:eastAsia="Times New Roman" w:hAnsi="Times New Roman" w:cs="Times New Roman"/>
          <w:b/>
          <w:bCs/>
          <w:sz w:val="32"/>
          <w:szCs w:val="32"/>
          <w:lang w:eastAsia="ru-RU"/>
        </w:rPr>
        <w:t>Описание представленных на семинаре практик:</w:t>
      </w:r>
    </w:p>
    <w:p w:rsidR="00B143F6" w:rsidRDefault="00B143F6" w:rsidP="0047756B">
      <w:pPr>
        <w:spacing w:line="256" w:lineRule="auto"/>
        <w:rPr>
          <w:rFonts w:ascii="Times New Roman" w:eastAsia="Times New Roman" w:hAnsi="Times New Roman" w:cs="Times New Roman"/>
          <w:b/>
          <w:bCs/>
          <w:sz w:val="24"/>
          <w:szCs w:val="24"/>
          <w:lang w:eastAsia="ru-RU"/>
        </w:rPr>
      </w:pPr>
    </w:p>
    <w:p w:rsidR="00B143F6" w:rsidRPr="0047756B" w:rsidRDefault="00B143F6" w:rsidP="0047756B">
      <w:pPr>
        <w:pStyle w:val="a5"/>
        <w:numPr>
          <w:ilvl w:val="0"/>
          <w:numId w:val="6"/>
        </w:numPr>
        <w:spacing w:line="256" w:lineRule="auto"/>
        <w:jc w:val="center"/>
        <w:rPr>
          <w:rFonts w:ascii="Calibri" w:eastAsia="Times New Roman" w:hAnsi="Calibri" w:cs="Calibri"/>
          <w:sz w:val="28"/>
          <w:szCs w:val="28"/>
        </w:rPr>
      </w:pPr>
      <w:proofErr w:type="spellStart"/>
      <w:r w:rsidRPr="0047756B">
        <w:rPr>
          <w:rFonts w:ascii="Times New Roman" w:eastAsia="Times New Roman" w:hAnsi="Times New Roman" w:cs="Times New Roman"/>
          <w:b/>
          <w:bCs/>
          <w:sz w:val="28"/>
          <w:szCs w:val="28"/>
        </w:rPr>
        <w:t>Краш</w:t>
      </w:r>
      <w:proofErr w:type="spellEnd"/>
      <w:r w:rsidRPr="0047756B">
        <w:rPr>
          <w:rFonts w:ascii="Times New Roman" w:eastAsia="Times New Roman" w:hAnsi="Times New Roman" w:cs="Times New Roman"/>
          <w:b/>
          <w:bCs/>
          <w:sz w:val="28"/>
          <w:szCs w:val="28"/>
        </w:rPr>
        <w:t xml:space="preserve">-курс </w:t>
      </w:r>
      <w:proofErr w:type="spellStart"/>
      <w:r w:rsidRPr="0047756B">
        <w:rPr>
          <w:rFonts w:ascii="Times New Roman" w:eastAsia="Times New Roman" w:hAnsi="Times New Roman" w:cs="Times New Roman"/>
          <w:b/>
          <w:bCs/>
          <w:sz w:val="28"/>
          <w:szCs w:val="28"/>
        </w:rPr>
        <w:t>Антинаркотики</w:t>
      </w:r>
      <w:proofErr w:type="spellEnd"/>
    </w:p>
    <w:p w:rsidR="00B143F6" w:rsidRDefault="00B143F6" w:rsidP="00322D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143F6">
        <w:rPr>
          <w:rFonts w:ascii="Times New Roman" w:eastAsia="Times New Roman" w:hAnsi="Times New Roman" w:cs="Times New Roman"/>
          <w:sz w:val="24"/>
          <w:szCs w:val="24"/>
          <w:lang w:eastAsia="ru-RU"/>
        </w:rPr>
        <w:t>еализация проекта «</w:t>
      </w:r>
      <w:proofErr w:type="spellStart"/>
      <w:r w:rsidRPr="00B143F6">
        <w:rPr>
          <w:rFonts w:ascii="Times New Roman" w:eastAsia="Times New Roman" w:hAnsi="Times New Roman" w:cs="Times New Roman"/>
          <w:sz w:val="24"/>
          <w:szCs w:val="24"/>
          <w:lang w:eastAsia="ru-RU"/>
        </w:rPr>
        <w:t>Краш</w:t>
      </w:r>
      <w:proofErr w:type="spellEnd"/>
      <w:r w:rsidRPr="00B143F6">
        <w:rPr>
          <w:rFonts w:ascii="Times New Roman" w:eastAsia="Times New Roman" w:hAnsi="Times New Roman" w:cs="Times New Roman"/>
          <w:sz w:val="24"/>
          <w:szCs w:val="24"/>
          <w:lang w:eastAsia="ru-RU"/>
        </w:rPr>
        <w:t xml:space="preserve">-курс </w:t>
      </w:r>
      <w:proofErr w:type="spellStart"/>
      <w:r w:rsidRPr="00B143F6">
        <w:rPr>
          <w:rFonts w:ascii="Times New Roman" w:eastAsia="Times New Roman" w:hAnsi="Times New Roman" w:cs="Times New Roman"/>
          <w:sz w:val="24"/>
          <w:szCs w:val="24"/>
          <w:lang w:eastAsia="ru-RU"/>
        </w:rPr>
        <w:t>Антинаркотик</w:t>
      </w:r>
      <w:proofErr w:type="spellEnd"/>
      <w:r w:rsidRPr="00B143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proofErr w:type="gramStart"/>
      <w:r>
        <w:rPr>
          <w:rFonts w:ascii="Times New Roman" w:eastAsia="Times New Roman" w:hAnsi="Times New Roman" w:cs="Times New Roman"/>
          <w:sz w:val="24"/>
          <w:szCs w:val="24"/>
          <w:lang w:eastAsia="ru-RU"/>
        </w:rPr>
        <w:t xml:space="preserve">с </w:t>
      </w:r>
      <w:r w:rsidRPr="00B143F6">
        <w:rPr>
          <w:rFonts w:ascii="Times New Roman" w:eastAsia="Times New Roman" w:hAnsi="Times New Roman" w:cs="Times New Roman"/>
          <w:sz w:val="24"/>
          <w:szCs w:val="24"/>
          <w:lang w:eastAsia="ru-RU"/>
        </w:rPr>
        <w:t xml:space="preserve"> 2019</w:t>
      </w:r>
      <w:proofErr w:type="gramEnd"/>
      <w:r w:rsidRPr="00B143F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а,   с </w:t>
      </w:r>
      <w:r w:rsidRPr="00B143F6">
        <w:rPr>
          <w:rFonts w:ascii="Times New Roman" w:eastAsia="Times New Roman" w:hAnsi="Times New Roman" w:cs="Times New Roman"/>
          <w:sz w:val="24"/>
          <w:szCs w:val="24"/>
          <w:lang w:eastAsia="ru-RU"/>
        </w:rPr>
        <w:t>выездом на территори</w:t>
      </w:r>
      <w:r>
        <w:rPr>
          <w:rFonts w:ascii="Times New Roman" w:eastAsia="Times New Roman" w:hAnsi="Times New Roman" w:cs="Times New Roman"/>
          <w:sz w:val="24"/>
          <w:szCs w:val="24"/>
          <w:lang w:eastAsia="ru-RU"/>
        </w:rPr>
        <w:t xml:space="preserve">и </w:t>
      </w:r>
      <w:r w:rsidRPr="00B143F6">
        <w:rPr>
          <w:rFonts w:ascii="Times New Roman" w:eastAsia="Times New Roman" w:hAnsi="Times New Roman" w:cs="Times New Roman"/>
          <w:sz w:val="24"/>
          <w:szCs w:val="24"/>
          <w:lang w:eastAsia="ru-RU"/>
        </w:rPr>
        <w:t>районов г.Перми</w:t>
      </w:r>
      <w:r>
        <w:rPr>
          <w:rFonts w:ascii="Times New Roman" w:eastAsia="Times New Roman" w:hAnsi="Times New Roman" w:cs="Times New Roman"/>
          <w:sz w:val="24"/>
          <w:szCs w:val="24"/>
          <w:lang w:eastAsia="ru-RU"/>
        </w:rPr>
        <w:t xml:space="preserve"> и муниципалитетов Пермского края</w:t>
      </w:r>
      <w:r w:rsidRPr="00B143F6">
        <w:rPr>
          <w:rFonts w:ascii="Times New Roman" w:eastAsia="Times New Roman" w:hAnsi="Times New Roman" w:cs="Times New Roman"/>
          <w:sz w:val="24"/>
          <w:szCs w:val="24"/>
          <w:lang w:eastAsia="ru-RU"/>
        </w:rPr>
        <w:t xml:space="preserve">. </w:t>
      </w:r>
    </w:p>
    <w:p w:rsidR="00B143F6" w:rsidRDefault="00B143F6" w:rsidP="00322D5E">
      <w:pPr>
        <w:spacing w:after="0" w:line="240" w:lineRule="auto"/>
        <w:ind w:firstLine="709"/>
        <w:jc w:val="both"/>
        <w:rPr>
          <w:rFonts w:ascii="Times New Roman" w:eastAsia="Times New Roman" w:hAnsi="Times New Roman" w:cs="Times New Roman"/>
          <w:sz w:val="24"/>
          <w:szCs w:val="24"/>
          <w:lang w:eastAsia="ru-RU"/>
        </w:rPr>
      </w:pPr>
    </w:p>
    <w:p w:rsidR="00B143F6" w:rsidRPr="00B143F6" w:rsidRDefault="00B143F6" w:rsidP="00322D5E">
      <w:pPr>
        <w:spacing w:after="0" w:line="240" w:lineRule="auto"/>
        <w:ind w:firstLine="709"/>
        <w:jc w:val="both"/>
        <w:rPr>
          <w:rFonts w:ascii="Calibri" w:eastAsia="Times New Roman" w:hAnsi="Calibri" w:cs="Calibri"/>
          <w:i/>
          <w:lang w:eastAsia="ru-RU"/>
        </w:rPr>
      </w:pPr>
      <w:r w:rsidRPr="00B143F6">
        <w:rPr>
          <w:rFonts w:ascii="Times New Roman" w:eastAsia="Times New Roman" w:hAnsi="Times New Roman" w:cs="Times New Roman"/>
          <w:i/>
          <w:sz w:val="24"/>
          <w:szCs w:val="24"/>
          <w:lang w:eastAsia="ru-RU"/>
        </w:rPr>
        <w:t>Мероприятия проводятся с участием партнеров проекта:</w:t>
      </w:r>
    </w:p>
    <w:p w:rsidR="00B143F6" w:rsidRPr="00B143F6" w:rsidRDefault="00B143F6" w:rsidP="00322D5E">
      <w:pPr>
        <w:numPr>
          <w:ilvl w:val="0"/>
          <w:numId w:val="2"/>
        </w:numPr>
        <w:spacing w:after="0" w:line="240" w:lineRule="auto"/>
        <w:ind w:left="0"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представители Управления по контролю за оборотом наркотиков ГУ МВД России по Пермскому краю; </w:t>
      </w:r>
    </w:p>
    <w:p w:rsidR="00B143F6" w:rsidRPr="00B143F6" w:rsidRDefault="00B143F6" w:rsidP="00322D5E">
      <w:pPr>
        <w:numPr>
          <w:ilvl w:val="0"/>
          <w:numId w:val="3"/>
        </w:numPr>
        <w:spacing w:after="0" w:line="240" w:lineRule="auto"/>
        <w:ind w:left="0"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сотрудники Центра кинологической службы ГУ МВД России по Пермскому краю со служебно-розыскной собакой; </w:t>
      </w:r>
    </w:p>
    <w:p w:rsidR="00B143F6" w:rsidRPr="00B143F6" w:rsidRDefault="00B143F6" w:rsidP="00322D5E">
      <w:pPr>
        <w:numPr>
          <w:ilvl w:val="0"/>
          <w:numId w:val="3"/>
        </w:numPr>
        <w:spacing w:after="0" w:line="240" w:lineRule="auto"/>
        <w:ind w:left="0"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представители отряда специального назначения «Гром»; </w:t>
      </w:r>
    </w:p>
    <w:p w:rsidR="00B143F6" w:rsidRPr="00B143F6" w:rsidRDefault="00B143F6" w:rsidP="00322D5E">
      <w:pPr>
        <w:numPr>
          <w:ilvl w:val="0"/>
          <w:numId w:val="3"/>
        </w:numPr>
        <w:spacing w:after="0" w:line="240" w:lineRule="auto"/>
        <w:ind w:left="0"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ГБУЗ ПК «Пермского краевого клинического наркологического диспансера»; </w:t>
      </w:r>
    </w:p>
    <w:p w:rsidR="00B143F6" w:rsidRPr="00B143F6" w:rsidRDefault="00B143F6" w:rsidP="00322D5E">
      <w:pPr>
        <w:numPr>
          <w:ilvl w:val="0"/>
          <w:numId w:val="3"/>
        </w:numPr>
        <w:spacing w:after="0" w:line="240" w:lineRule="auto"/>
        <w:ind w:left="0"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Отделение профилактики ГБУЗ ПК «Пермского краевого клинического наркологического диспансера». </w:t>
      </w:r>
    </w:p>
    <w:p w:rsidR="00B143F6" w:rsidRPr="00B143F6" w:rsidRDefault="00B143F6" w:rsidP="00322D5E">
      <w:pPr>
        <w:numPr>
          <w:ilvl w:val="0"/>
          <w:numId w:val="3"/>
        </w:numPr>
        <w:spacing w:after="0" w:line="240" w:lineRule="auto"/>
        <w:ind w:left="0"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районных комиссий по делам несовершеннолетних.</w:t>
      </w:r>
    </w:p>
    <w:p w:rsidR="00B143F6" w:rsidRPr="00B143F6" w:rsidRDefault="00B143F6" w:rsidP="00322D5E">
      <w:pPr>
        <w:spacing w:line="256" w:lineRule="auto"/>
        <w:ind w:firstLine="709"/>
        <w:jc w:val="both"/>
        <w:rPr>
          <w:rFonts w:ascii="Calibri" w:eastAsia="Times New Roman" w:hAnsi="Calibri" w:cs="Calibri"/>
          <w:lang w:eastAsia="ru-RU"/>
        </w:rPr>
      </w:pPr>
      <w:r w:rsidRPr="00B143F6">
        <w:rPr>
          <w:rFonts w:ascii="Calibri" w:eastAsia="Times New Roman" w:hAnsi="Calibri" w:cs="Calibri"/>
          <w:lang w:eastAsia="ru-RU"/>
        </w:rPr>
        <w:t> </w:t>
      </w:r>
    </w:p>
    <w:p w:rsidR="00B143F6" w:rsidRPr="00B143F6" w:rsidRDefault="00B143F6" w:rsidP="00322D5E">
      <w:pPr>
        <w:spacing w:line="256" w:lineRule="auto"/>
        <w:ind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Основная цель семинара -  создание условий для формирования у подростков и молодежи устойчивых, сознательных установок на неприятие употребления и распространения наркотических веществ. Длительность одного </w:t>
      </w:r>
      <w:proofErr w:type="spellStart"/>
      <w:r w:rsidRPr="00B143F6">
        <w:rPr>
          <w:rFonts w:ascii="Times New Roman" w:eastAsia="Times New Roman" w:hAnsi="Times New Roman" w:cs="Times New Roman"/>
          <w:sz w:val="24"/>
          <w:szCs w:val="24"/>
          <w:lang w:eastAsia="ru-RU"/>
        </w:rPr>
        <w:t>краш</w:t>
      </w:r>
      <w:proofErr w:type="spellEnd"/>
      <w:r w:rsidRPr="00B143F6">
        <w:rPr>
          <w:rFonts w:ascii="Times New Roman" w:eastAsia="Times New Roman" w:hAnsi="Times New Roman" w:cs="Times New Roman"/>
          <w:sz w:val="24"/>
          <w:szCs w:val="24"/>
          <w:lang w:eastAsia="ru-RU"/>
        </w:rPr>
        <w:t>-курса – 45-50 минут. Целевая аудитория – учащиеся общеобразовательных, средне специальных и высших учебных заведений в возрасте от 14 до 25 лет.</w:t>
      </w:r>
    </w:p>
    <w:p w:rsidR="00B143F6" w:rsidRPr="00B143F6" w:rsidRDefault="00B143F6" w:rsidP="00322D5E">
      <w:pPr>
        <w:spacing w:line="256" w:lineRule="auto"/>
        <w:ind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 xml:space="preserve">Ход проведения курса выстроен в форме тренинга: </w:t>
      </w:r>
    </w:p>
    <w:p w:rsidR="002E1943" w:rsidRPr="00D3212A" w:rsidRDefault="00B143F6" w:rsidP="00322D5E">
      <w:pPr>
        <w:spacing w:line="256" w:lineRule="auto"/>
        <w:ind w:firstLine="709"/>
        <w:jc w:val="both"/>
        <w:rPr>
          <w:rFonts w:ascii="Times New Roman" w:eastAsia="Times New Roman" w:hAnsi="Times New Roman" w:cs="Times New Roman"/>
          <w:sz w:val="24"/>
          <w:szCs w:val="24"/>
          <w:lang w:eastAsia="ru-RU"/>
        </w:rPr>
      </w:pPr>
      <w:r w:rsidRPr="00B143F6">
        <w:rPr>
          <w:rFonts w:ascii="Times New Roman" w:eastAsia="Times New Roman" w:hAnsi="Times New Roman" w:cs="Times New Roman"/>
          <w:sz w:val="24"/>
          <w:szCs w:val="24"/>
          <w:lang w:eastAsia="ru-RU"/>
        </w:rPr>
        <w:t>1 этап. Профессиональный ведущий в интерактивной форме с помощью ассистентов обсуждает с участниками тренинга позитивные аспекты жизни, логично выстраивая цепочку от рождения человека, через семью, школу, друзей, увлечения и здоровый образ жизни к проблеме выбора.</w:t>
      </w:r>
    </w:p>
    <w:p w:rsidR="00B143F6" w:rsidRPr="00B143F6" w:rsidRDefault="00B143F6" w:rsidP="00322D5E">
      <w:pPr>
        <w:spacing w:line="256" w:lineRule="auto"/>
        <w:ind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2 этап. Ведущий наводящими вопросами приводит участников к мысли, что реализация желаний может быть под угрозой из-за различных факторов. Участники предлагают свои варианты, и когда звучит слово «наркотики», ведущий останавливает перечисление. Предлагает обратить внимание на экран. На экране видео с последствиями употребления наркотиков для употребляющего. После видео свой комментарий даёт врач-нарколог.</w:t>
      </w:r>
    </w:p>
    <w:p w:rsidR="00B143F6" w:rsidRPr="00B143F6" w:rsidRDefault="00B143F6" w:rsidP="00322D5E">
      <w:pPr>
        <w:spacing w:line="256" w:lineRule="auto"/>
        <w:ind w:firstLine="709"/>
        <w:jc w:val="both"/>
        <w:rPr>
          <w:rFonts w:ascii="Calibri" w:eastAsia="Times New Roman" w:hAnsi="Calibri" w:cs="Calibri"/>
          <w:lang w:eastAsia="ru-RU"/>
        </w:rPr>
      </w:pPr>
      <w:r w:rsidRPr="00B143F6">
        <w:rPr>
          <w:rFonts w:ascii="Times New Roman" w:eastAsia="Times New Roman" w:hAnsi="Times New Roman" w:cs="Times New Roman"/>
          <w:sz w:val="24"/>
          <w:szCs w:val="24"/>
          <w:lang w:eastAsia="ru-RU"/>
        </w:rPr>
        <w:t>3 этап. Один из важных аспектов опасности наркотиков состоит не только в употреблении, но и в распространении ПАВ. Эта тема актуальна, так как считается, что распространение – это «лёгкие деньги». Но и это содержит в себе опасность. Комментарий дают специалисты Управления по контролю за оборотом наркотиков. Помимо информации об административной и уголовной ответственности, специалисты УКОН рассказывают, как проходит процесс задержан</w:t>
      </w:r>
      <w:r w:rsidR="00117915">
        <w:rPr>
          <w:rFonts w:ascii="Times New Roman" w:eastAsia="Times New Roman" w:hAnsi="Times New Roman" w:cs="Times New Roman"/>
          <w:sz w:val="24"/>
          <w:szCs w:val="24"/>
          <w:lang w:eastAsia="ru-RU"/>
        </w:rPr>
        <w:t>ия подозреваемых. С</w:t>
      </w:r>
      <w:r w:rsidRPr="00B143F6">
        <w:rPr>
          <w:rFonts w:ascii="Times New Roman" w:eastAsia="Times New Roman" w:hAnsi="Times New Roman" w:cs="Times New Roman"/>
          <w:sz w:val="24"/>
          <w:szCs w:val="24"/>
          <w:lang w:eastAsia="ru-RU"/>
        </w:rPr>
        <w:t>отрудник отряда специального назначения «Гром»</w:t>
      </w:r>
      <w:r w:rsidR="00117915">
        <w:rPr>
          <w:rFonts w:ascii="Times New Roman" w:eastAsia="Times New Roman" w:hAnsi="Times New Roman" w:cs="Times New Roman"/>
          <w:sz w:val="24"/>
          <w:szCs w:val="24"/>
          <w:lang w:eastAsia="ru-RU"/>
        </w:rPr>
        <w:t xml:space="preserve"> рассказывает о серьезном подходе к собственной безопасности в процессе задержания </w:t>
      </w:r>
      <w:proofErr w:type="gramStart"/>
      <w:r w:rsidR="00117915">
        <w:rPr>
          <w:rFonts w:ascii="Times New Roman" w:eastAsia="Times New Roman" w:hAnsi="Times New Roman" w:cs="Times New Roman"/>
          <w:sz w:val="24"/>
          <w:szCs w:val="24"/>
          <w:lang w:eastAsia="ru-RU"/>
        </w:rPr>
        <w:t>и  жестких</w:t>
      </w:r>
      <w:proofErr w:type="gramEnd"/>
      <w:r w:rsidR="00117915">
        <w:rPr>
          <w:rFonts w:ascii="Times New Roman" w:eastAsia="Times New Roman" w:hAnsi="Times New Roman" w:cs="Times New Roman"/>
          <w:sz w:val="24"/>
          <w:szCs w:val="24"/>
          <w:lang w:eastAsia="ru-RU"/>
        </w:rPr>
        <w:t xml:space="preserve"> принимаемых мерах</w:t>
      </w:r>
      <w:r w:rsidRPr="00B143F6">
        <w:rPr>
          <w:rFonts w:ascii="Times New Roman" w:eastAsia="Times New Roman" w:hAnsi="Times New Roman" w:cs="Times New Roman"/>
          <w:sz w:val="24"/>
          <w:szCs w:val="24"/>
          <w:lang w:eastAsia="ru-RU"/>
        </w:rPr>
        <w:t xml:space="preserve">. Один из самых наглядных моментов семинара – работа кинологов и служебных собак. На сцену выставляем 5-6 сумок участников. Рядом </w:t>
      </w:r>
      <w:r w:rsidRPr="00B143F6">
        <w:rPr>
          <w:rFonts w:ascii="Times New Roman" w:eastAsia="Times New Roman" w:hAnsi="Times New Roman" w:cs="Times New Roman"/>
          <w:sz w:val="24"/>
          <w:szCs w:val="24"/>
          <w:lang w:eastAsia="ru-RU"/>
        </w:rPr>
        <w:lastRenderedPageBreak/>
        <w:t>с одной из них прячется имитатор запаха ПАВ. Свою работу начинает выполнять специально обученная собака. Собака проверяет сумки и находит имитатор.</w:t>
      </w:r>
    </w:p>
    <w:p w:rsidR="00B143F6" w:rsidRDefault="00B143F6" w:rsidP="00322D5E">
      <w:pPr>
        <w:spacing w:line="256" w:lineRule="auto"/>
        <w:ind w:firstLine="709"/>
        <w:jc w:val="both"/>
        <w:rPr>
          <w:rFonts w:ascii="Times New Roman" w:eastAsia="Times New Roman" w:hAnsi="Times New Roman" w:cs="Times New Roman"/>
          <w:sz w:val="24"/>
          <w:szCs w:val="24"/>
          <w:lang w:eastAsia="ru-RU"/>
        </w:rPr>
      </w:pPr>
      <w:r w:rsidRPr="00B143F6">
        <w:rPr>
          <w:rFonts w:ascii="Times New Roman" w:eastAsia="Times New Roman" w:hAnsi="Times New Roman" w:cs="Times New Roman"/>
          <w:sz w:val="24"/>
          <w:szCs w:val="24"/>
          <w:lang w:eastAsia="ru-RU"/>
        </w:rPr>
        <w:t xml:space="preserve">4 этап (заключительный). Тренинг под руководством психолога - «Как сказать наркотикам “Нет!”». В финале тренинга выход на позитивное мышление, важность ведения здорового образа жизни. </w:t>
      </w:r>
    </w:p>
    <w:p w:rsidR="002E1BA0" w:rsidRDefault="002E1BA0">
      <w:pPr>
        <w:rPr>
          <w:rFonts w:ascii="Times New Roman" w:hAnsi="Times New Roman" w:cs="Times New Roman"/>
          <w:sz w:val="24"/>
          <w:szCs w:val="24"/>
        </w:rPr>
      </w:pPr>
    </w:p>
    <w:p w:rsidR="00117915" w:rsidRPr="0047756B" w:rsidRDefault="00C77102" w:rsidP="0047756B">
      <w:pPr>
        <w:pStyle w:val="a5"/>
        <w:numPr>
          <w:ilvl w:val="0"/>
          <w:numId w:val="6"/>
        </w:numPr>
        <w:jc w:val="center"/>
        <w:rPr>
          <w:rFonts w:ascii="Times New Roman" w:hAnsi="Times New Roman" w:cs="Times New Roman"/>
          <w:b/>
          <w:sz w:val="28"/>
          <w:szCs w:val="28"/>
        </w:rPr>
      </w:pPr>
      <w:r w:rsidRPr="0047756B">
        <w:rPr>
          <w:rFonts w:ascii="Times New Roman" w:hAnsi="Times New Roman" w:cs="Times New Roman"/>
          <w:b/>
          <w:sz w:val="28"/>
          <w:szCs w:val="28"/>
        </w:rPr>
        <w:t xml:space="preserve">Ранняя профилактика </w:t>
      </w:r>
      <w:r w:rsidR="00117915" w:rsidRPr="0047756B">
        <w:rPr>
          <w:rFonts w:ascii="Times New Roman" w:hAnsi="Times New Roman" w:cs="Times New Roman"/>
          <w:b/>
          <w:sz w:val="28"/>
          <w:szCs w:val="28"/>
        </w:rPr>
        <w:t xml:space="preserve">употребления ПАВ. </w:t>
      </w:r>
    </w:p>
    <w:p w:rsidR="00C77102" w:rsidRPr="0047756B" w:rsidRDefault="00117915" w:rsidP="00C77102">
      <w:pPr>
        <w:jc w:val="center"/>
        <w:rPr>
          <w:rFonts w:ascii="Times New Roman" w:hAnsi="Times New Roman" w:cs="Times New Roman"/>
          <w:b/>
          <w:sz w:val="28"/>
          <w:szCs w:val="28"/>
        </w:rPr>
      </w:pPr>
      <w:r w:rsidRPr="0047756B">
        <w:rPr>
          <w:rFonts w:ascii="Times New Roman" w:hAnsi="Times New Roman" w:cs="Times New Roman"/>
          <w:b/>
          <w:sz w:val="28"/>
          <w:szCs w:val="28"/>
        </w:rPr>
        <w:t xml:space="preserve">Родительское собрание </w:t>
      </w:r>
      <w:r w:rsidR="00C77102" w:rsidRPr="0047756B">
        <w:rPr>
          <w:rFonts w:ascii="Times New Roman" w:hAnsi="Times New Roman" w:cs="Times New Roman"/>
          <w:b/>
          <w:sz w:val="28"/>
          <w:szCs w:val="28"/>
        </w:rPr>
        <w:t>от Академии детской безопасности “Умка”</w:t>
      </w:r>
    </w:p>
    <w:p w:rsidR="00117915" w:rsidRPr="0047756B" w:rsidRDefault="00117915" w:rsidP="00C77102">
      <w:pPr>
        <w:jc w:val="center"/>
        <w:rPr>
          <w:rFonts w:ascii="Times New Roman" w:hAnsi="Times New Roman" w:cs="Times New Roman"/>
          <w:b/>
          <w:sz w:val="28"/>
          <w:szCs w:val="28"/>
        </w:rPr>
      </w:pPr>
    </w:p>
    <w:p w:rsidR="00BC4A0E" w:rsidRDefault="00BC4A0E" w:rsidP="00322D5E">
      <w:pPr>
        <w:pStyle w:val="a4"/>
        <w:ind w:firstLine="709"/>
        <w:jc w:val="both"/>
      </w:pPr>
      <w:r>
        <w:t xml:space="preserve">Большинство людей, как взрослых, так и детей, думает, что беда с ними никогда не случится, это может быть с кем угодно (в другой стране, в другом городе, в кино, не в нашей школе, с соседом), но только не с ним. К советам по безопасности и обучении безопасному поведению относятся не более, как к формальному инструктажу для галочки; как к школьному предмету, который может пригодиться, а может и не пригодиться в жизни. Но, когда человек сам переживает какую-нибудь чрезвычайную ситуацию, когда ему получается прочувствовать произошедшее именно с ним или с его близкими, представить себя на месте находящихся в эпицентре бедствия, почувствовать чужую боль, тогда он понимает, что соблюдая элементарные правила безопасности, можно было бы избежать большого несчастья. Тогда человек начинает принимать это событие на себя и приходит понимание, что такое может произойти с каждым, и никто не застрахован. </w:t>
      </w:r>
    </w:p>
    <w:p w:rsidR="00BC4A0E" w:rsidRDefault="00BC4A0E" w:rsidP="00322D5E">
      <w:pPr>
        <w:pStyle w:val="a4"/>
        <w:ind w:firstLine="709"/>
        <w:jc w:val="both"/>
      </w:pPr>
      <w:r>
        <w:t xml:space="preserve">Специалистами Академии детской безопасности “Умка” была разработана уникальная методика эмоционального диалога. АДБ “Умка” является проектом Пермской региональной общественной организации по поиску пропавших, защите и спасению людей в условиях чрезвычайных ситуаций “Поиск-Пермь”. Автором проекта по безопасности является Председатель правления ПРОО “Поиск-Пермь”, </w:t>
      </w:r>
      <w:proofErr w:type="spellStart"/>
      <w:r>
        <w:t>Неволина</w:t>
      </w:r>
      <w:proofErr w:type="spellEnd"/>
      <w:r>
        <w:t xml:space="preserve"> Светлана Юрьевна.  </w:t>
      </w:r>
    </w:p>
    <w:p w:rsidR="00BC4A0E" w:rsidRDefault="00BC4A0E" w:rsidP="00322D5E">
      <w:pPr>
        <w:pStyle w:val="a4"/>
        <w:ind w:firstLine="709"/>
        <w:jc w:val="both"/>
      </w:pPr>
      <w:r>
        <w:t xml:space="preserve">Родительское собрание для взрослых проводится так же с использованием методики </w:t>
      </w:r>
      <w:r w:rsidRPr="00BC4A0E">
        <w:t>“</w:t>
      </w:r>
      <w:r>
        <w:t>Эмоциональный диалог</w:t>
      </w:r>
      <w:r w:rsidRPr="00BC4A0E">
        <w:t>”</w:t>
      </w:r>
      <w:r>
        <w:t xml:space="preserve">, когда взрослый погружается в серьезность проблематики по детской безопасности и </w:t>
      </w:r>
      <w:r w:rsidR="00F45B0D">
        <w:t>понимает</w:t>
      </w:r>
      <w:r>
        <w:t xml:space="preserve">, что в каждой семье может случится беда. Собрание начинается с показа видеоролика, где демонстрируются ориентировки с пропавшими в пермском регионе детьми, а </w:t>
      </w:r>
      <w:proofErr w:type="gramStart"/>
      <w:r>
        <w:t>так же</w:t>
      </w:r>
      <w:proofErr w:type="gramEnd"/>
      <w:r>
        <w:t xml:space="preserve"> указываются причины их гибели - </w:t>
      </w:r>
      <w:r w:rsidRPr="00BC4A0E">
        <w:t>“</w:t>
      </w:r>
      <w:r>
        <w:t>Они навсегда останутся детьми</w:t>
      </w:r>
      <w:r w:rsidRPr="00BC4A0E">
        <w:t>”</w:t>
      </w:r>
      <w:r>
        <w:t xml:space="preserve">. </w:t>
      </w:r>
      <w:r w:rsidR="00F45B0D">
        <w:t xml:space="preserve">Ролик вызывает соответствующие эмоции у аудитории и теперь каждый из присутствующих понимает, что разговор будет серьезным. </w:t>
      </w:r>
    </w:p>
    <w:p w:rsidR="00F45B0D" w:rsidRDefault="00F45B0D" w:rsidP="00322D5E">
      <w:pPr>
        <w:pStyle w:val="a4"/>
        <w:ind w:firstLine="709"/>
        <w:jc w:val="both"/>
      </w:pPr>
      <w:r>
        <w:t xml:space="preserve">Во время собрания на наглядных примерах ведущий вместе с участниками разбирают ту или иную ситуацию и приходят к выводу, что </w:t>
      </w:r>
      <w:proofErr w:type="gramStart"/>
      <w:r>
        <w:t>любой негативный случай</w:t>
      </w:r>
      <w:proofErr w:type="gramEnd"/>
      <w:r>
        <w:t xml:space="preserve"> происходящий с ребенком, подростком можно предотвратить если быть более внимательным и понимать, что это может коснуться каждую семью. Например, в благополучной семье взрослые полностью отрицают возможность употребления ПАВ их ребенком, ведь они все делают для своего </w:t>
      </w:r>
      <w:proofErr w:type="gramStart"/>
      <w:r>
        <w:t>чада</w:t>
      </w:r>
      <w:proofErr w:type="gramEnd"/>
      <w:r>
        <w:t xml:space="preserve"> и он ни в чем не нуждается. Но очень часто родители заблуждаются в реальных потребностях детей и искажают ценности общения и взаимопонимания. </w:t>
      </w:r>
    </w:p>
    <w:p w:rsidR="00F45B0D" w:rsidRDefault="00F45B0D" w:rsidP="00322D5E">
      <w:pPr>
        <w:pStyle w:val="a4"/>
        <w:ind w:firstLine="709"/>
        <w:jc w:val="both"/>
      </w:pPr>
      <w:r>
        <w:lastRenderedPageBreak/>
        <w:t xml:space="preserve">Основной посыл данного родительского собрания – Важно воспитать личность безопасного типа, Человека с большой буквы, Человека ответственного к своей жизни и здоровью. Человека небезразличного к окружающему его миру и людям. </w:t>
      </w:r>
    </w:p>
    <w:p w:rsidR="00F45B0D" w:rsidRDefault="00F45B0D" w:rsidP="00322D5E">
      <w:pPr>
        <w:pStyle w:val="a4"/>
        <w:ind w:firstLine="709"/>
        <w:jc w:val="both"/>
      </w:pPr>
      <w:r>
        <w:t xml:space="preserve">Так же на собрании разбираются основные правила безопасности, темы на которые стоит обращать внимание говоря о безопасности личности в целом, современные инструменты безопасности. </w:t>
      </w:r>
    </w:p>
    <w:p w:rsidR="00843A29" w:rsidRDefault="00843A29" w:rsidP="00322D5E">
      <w:pPr>
        <w:pStyle w:val="a4"/>
        <w:ind w:firstLine="709"/>
        <w:jc w:val="both"/>
      </w:pPr>
      <w:r>
        <w:t xml:space="preserve">Опыт по разработке и проведению мероприятий, направленных на профилактику несчастных случаев, употребления </w:t>
      </w:r>
      <w:proofErr w:type="gramStart"/>
      <w:r>
        <w:t>ПАВ,  пропажи</w:t>
      </w:r>
      <w:proofErr w:type="gramEnd"/>
      <w:r>
        <w:t xml:space="preserve"> и похищения детей является уникальным не только в Пермском крае, но и в регионах России. </w:t>
      </w:r>
    </w:p>
    <w:p w:rsidR="00117915" w:rsidRDefault="00117915" w:rsidP="00146C50">
      <w:pPr>
        <w:rPr>
          <w:rFonts w:ascii="Times New Roman" w:hAnsi="Times New Roman" w:cs="Times New Roman"/>
          <w:b/>
          <w:sz w:val="24"/>
          <w:szCs w:val="24"/>
        </w:rPr>
      </w:pPr>
    </w:p>
    <w:p w:rsidR="00843A29" w:rsidRPr="0047756B" w:rsidRDefault="00843A29" w:rsidP="0047756B">
      <w:pPr>
        <w:pStyle w:val="a5"/>
        <w:numPr>
          <w:ilvl w:val="0"/>
          <w:numId w:val="6"/>
        </w:numPr>
        <w:jc w:val="center"/>
        <w:rPr>
          <w:rFonts w:ascii="Times New Roman" w:hAnsi="Times New Roman" w:cs="Times New Roman"/>
          <w:b/>
          <w:sz w:val="28"/>
          <w:szCs w:val="28"/>
        </w:rPr>
      </w:pPr>
      <w:r w:rsidRPr="0047756B">
        <w:rPr>
          <w:rFonts w:ascii="Times New Roman" w:hAnsi="Times New Roman" w:cs="Times New Roman"/>
          <w:b/>
          <w:sz w:val="28"/>
          <w:szCs w:val="28"/>
        </w:rPr>
        <w:t>Форум-театр</w:t>
      </w:r>
    </w:p>
    <w:p w:rsidR="00843A29" w:rsidRPr="0047756B" w:rsidRDefault="00F27F3D" w:rsidP="00C77102">
      <w:pPr>
        <w:jc w:val="center"/>
        <w:rPr>
          <w:rFonts w:ascii="Times New Roman" w:hAnsi="Times New Roman" w:cs="Times New Roman"/>
          <w:b/>
          <w:sz w:val="28"/>
          <w:szCs w:val="28"/>
        </w:rPr>
      </w:pPr>
      <w:r>
        <w:rPr>
          <w:rFonts w:ascii="Times New Roman" w:hAnsi="Times New Roman" w:cs="Times New Roman"/>
          <w:b/>
          <w:sz w:val="28"/>
          <w:szCs w:val="28"/>
        </w:rPr>
        <w:t>Антинаркотические программы</w:t>
      </w:r>
    </w:p>
    <w:p w:rsidR="00843A29" w:rsidRDefault="00843A29" w:rsidP="00C77102">
      <w:pPr>
        <w:jc w:val="center"/>
        <w:rPr>
          <w:rFonts w:ascii="Times New Roman" w:hAnsi="Times New Roman" w:cs="Times New Roman"/>
          <w:b/>
          <w:sz w:val="24"/>
          <w:szCs w:val="24"/>
        </w:rPr>
      </w:pP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 xml:space="preserve">«Форум – театр» – творческий метод, непосредственно связанный с театром. Сфера его использования обширна: от профилактики молодежной преступности до экологической тематики. Форум – театр основан на интерактивном процессе, в котором участвуют не только актеры, но и публика. </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 xml:space="preserve">Проект нацелен </w:t>
      </w:r>
      <w:proofErr w:type="gramStart"/>
      <w:r w:rsidRPr="0047756B">
        <w:rPr>
          <w:rFonts w:ascii="Times New Roman" w:eastAsia="Times New Roman" w:hAnsi="Times New Roman" w:cs="Times New Roman"/>
          <w:sz w:val="24"/>
          <w:szCs w:val="24"/>
          <w:lang w:eastAsia="ru-RU"/>
        </w:rPr>
        <w:t>на то, что бы</w:t>
      </w:r>
      <w:proofErr w:type="gramEnd"/>
      <w:r w:rsidRPr="0047756B">
        <w:rPr>
          <w:rFonts w:ascii="Times New Roman" w:eastAsia="Times New Roman" w:hAnsi="Times New Roman" w:cs="Times New Roman"/>
          <w:sz w:val="24"/>
          <w:szCs w:val="24"/>
          <w:lang w:eastAsia="ru-RU"/>
        </w:rPr>
        <w:t xml:space="preserve"> предоставить педагогам, психологам, актерам, работникам молодежной сферы эффективный инструмент работы. </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«Амбиция форум – театра состоит в том, что он призван трансформировать зрителей из пассивных наблюдателей в активных участников. Основная цель – подготовить персонаж к будущему, попытаться и сломать внутреннего и внешнего угнетателя. (</w:t>
      </w:r>
      <w:proofErr w:type="spellStart"/>
      <w:r w:rsidRPr="0047756B">
        <w:rPr>
          <w:rFonts w:ascii="Times New Roman" w:eastAsia="Times New Roman" w:hAnsi="Times New Roman" w:cs="Times New Roman"/>
          <w:sz w:val="24"/>
          <w:szCs w:val="24"/>
          <w:lang w:eastAsia="ru-RU"/>
        </w:rPr>
        <w:t>Буреус</w:t>
      </w:r>
      <w:proofErr w:type="spellEnd"/>
      <w:r w:rsidRPr="0047756B">
        <w:rPr>
          <w:rFonts w:ascii="Times New Roman" w:eastAsia="Times New Roman" w:hAnsi="Times New Roman" w:cs="Times New Roman"/>
          <w:sz w:val="24"/>
          <w:szCs w:val="24"/>
          <w:lang w:eastAsia="ru-RU"/>
        </w:rPr>
        <w:t xml:space="preserve">, 2000, р -13) </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 xml:space="preserve">В «Форум - театре» в ходе спектакля разыгрывается конкретная, заранее спланированная и отрепетированная сцена, отражающая проблему. В качестве проблемы рассматриваются реальные повседневные конфликты (в семье, в школе и т. д.), а затем следует драматическая ситуация и кульминация. Таким образом, сценическая постановка выставляет на рассмотрение социальную проблему (явление), а каждый персонаж в игре выполняет определенную социальную роль. </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 xml:space="preserve">Основная работа по представленной проблеме разворачивается в процессе последующего сотрудничества с аудиторией. Посредником взаимодействия становится ведущий. Он предлагает зрителям объяснить, что происходило на сцене, в чем заключается проблема и предоставляет зрителю возможность самому стать актером и сыграть в спектакле, заменив кого-то из исполнителей. В роли актера зритель глубже погружается в эмоциональные переживания персонажа, ощущая результат своего вмешательства. Попытка участия может привести к иному осмыслению проблемы, и вероятна возможность выхода из создавшейся ситуации. Задачи «Форум театра» устранение причин зависимости; разрушение отрицательных качеств, стереотипов поведения; поддержка положительных проявлений в поведении. Основа «Форум театра» Методика театрального сценического действия и обратная связь с аудиторией. Особенность «Форум театра» Отсутствие рекомендаций как следует поступать в сложившейся ситуации. </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lastRenderedPageBreak/>
        <w:t xml:space="preserve">Рекомендуемое количество зрителей (Аудитории) 20 – 40 человек, рекомендуемый возраст от 14 лет, количество актеров 4 -6 человек. Рекомендуемый регламент по времени 1 час 30 минут. </w:t>
      </w:r>
    </w:p>
    <w:p w:rsidR="0047756B" w:rsidRPr="0047756B" w:rsidRDefault="0047756B" w:rsidP="0047756B">
      <w:pPr>
        <w:pStyle w:val="a5"/>
        <w:numPr>
          <w:ilvl w:val="0"/>
          <w:numId w:val="6"/>
        </w:numPr>
        <w:spacing w:line="240" w:lineRule="auto"/>
        <w:jc w:val="center"/>
        <w:rPr>
          <w:rFonts w:ascii="Times New Roman" w:hAnsi="Times New Roman" w:cs="Times New Roman"/>
          <w:b/>
          <w:sz w:val="28"/>
          <w:szCs w:val="28"/>
        </w:rPr>
      </w:pPr>
      <w:r w:rsidRPr="0047756B">
        <w:rPr>
          <w:rFonts w:ascii="Times New Roman" w:hAnsi="Times New Roman" w:cs="Times New Roman"/>
          <w:b/>
          <w:sz w:val="28"/>
          <w:szCs w:val="28"/>
        </w:rPr>
        <w:t>«Реабилитационный центр «ТИТАН»</w:t>
      </w:r>
    </w:p>
    <w:p w:rsidR="0047756B" w:rsidRPr="00A90915" w:rsidRDefault="0047756B" w:rsidP="00A90915">
      <w:pPr>
        <w:jc w:val="center"/>
        <w:rPr>
          <w:rFonts w:ascii="Times New Roman" w:hAnsi="Times New Roman" w:cs="Times New Roman"/>
          <w:b/>
          <w:sz w:val="28"/>
          <w:szCs w:val="28"/>
        </w:rPr>
      </w:pPr>
      <w:r w:rsidRPr="0047756B">
        <w:rPr>
          <w:rFonts w:ascii="Times New Roman" w:hAnsi="Times New Roman" w:cs="Times New Roman"/>
          <w:b/>
          <w:sz w:val="28"/>
          <w:szCs w:val="28"/>
        </w:rPr>
        <w:t xml:space="preserve">План проведения встречи по проблематике </w:t>
      </w:r>
      <w:proofErr w:type="spellStart"/>
      <w:r w:rsidRPr="0047756B">
        <w:rPr>
          <w:rFonts w:ascii="Times New Roman" w:hAnsi="Times New Roman" w:cs="Times New Roman"/>
          <w:b/>
          <w:sz w:val="28"/>
          <w:szCs w:val="28"/>
        </w:rPr>
        <w:t>аддиктивного</w:t>
      </w:r>
      <w:proofErr w:type="spellEnd"/>
      <w:r w:rsidRPr="0047756B">
        <w:rPr>
          <w:rFonts w:ascii="Times New Roman" w:hAnsi="Times New Roman" w:cs="Times New Roman"/>
          <w:b/>
          <w:sz w:val="28"/>
          <w:szCs w:val="28"/>
        </w:rPr>
        <w:t xml:space="preserve"> поведения. </w:t>
      </w:r>
    </w:p>
    <w:p w:rsidR="0047756B" w:rsidRPr="0047756B" w:rsidRDefault="0047756B" w:rsidP="00322D5E">
      <w:pPr>
        <w:spacing w:after="0"/>
        <w:jc w:val="both"/>
        <w:rPr>
          <w:rFonts w:ascii="Times New Roman" w:hAnsi="Times New Roman" w:cs="Times New Roman"/>
          <w:sz w:val="24"/>
          <w:szCs w:val="24"/>
        </w:rPr>
      </w:pPr>
      <w:r w:rsidRPr="0047756B">
        <w:rPr>
          <w:rFonts w:ascii="Times New Roman" w:hAnsi="Times New Roman" w:cs="Times New Roman"/>
          <w:sz w:val="24"/>
          <w:szCs w:val="24"/>
        </w:rPr>
        <w:t>Выступающие лица:</w:t>
      </w:r>
    </w:p>
    <w:p w:rsidR="0047756B" w:rsidRDefault="0047756B" w:rsidP="00322D5E">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56B">
        <w:rPr>
          <w:rFonts w:ascii="Times New Roman" w:hAnsi="Times New Roman" w:cs="Times New Roman"/>
          <w:sz w:val="24"/>
          <w:szCs w:val="24"/>
        </w:rPr>
        <w:t xml:space="preserve">клинический психолог, </w:t>
      </w:r>
    </w:p>
    <w:p w:rsidR="0047756B" w:rsidRPr="0047756B" w:rsidRDefault="0047756B" w:rsidP="00322D5E">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56B">
        <w:rPr>
          <w:rFonts w:ascii="Times New Roman" w:hAnsi="Times New Roman" w:cs="Times New Roman"/>
          <w:sz w:val="24"/>
          <w:szCs w:val="24"/>
        </w:rPr>
        <w:t xml:space="preserve">специалист по </w:t>
      </w:r>
      <w:proofErr w:type="spellStart"/>
      <w:r w:rsidRPr="0047756B">
        <w:rPr>
          <w:rFonts w:ascii="Times New Roman" w:hAnsi="Times New Roman" w:cs="Times New Roman"/>
          <w:sz w:val="24"/>
          <w:szCs w:val="24"/>
        </w:rPr>
        <w:t>аддиктивному</w:t>
      </w:r>
      <w:proofErr w:type="spellEnd"/>
      <w:r w:rsidRPr="0047756B">
        <w:rPr>
          <w:rFonts w:ascii="Times New Roman" w:hAnsi="Times New Roman" w:cs="Times New Roman"/>
          <w:sz w:val="24"/>
          <w:szCs w:val="24"/>
        </w:rPr>
        <w:t xml:space="preserve"> поведению.</w:t>
      </w:r>
    </w:p>
    <w:p w:rsidR="0047756B" w:rsidRPr="00ED0A79" w:rsidRDefault="0047756B" w:rsidP="00322D5E">
      <w:pPr>
        <w:spacing w:after="0"/>
        <w:jc w:val="both"/>
        <w:rPr>
          <w:rFonts w:ascii="Times New Roman" w:hAnsi="Times New Roman" w:cs="Times New Roman"/>
          <w:sz w:val="24"/>
          <w:szCs w:val="24"/>
        </w:rPr>
      </w:pPr>
      <w:r w:rsidRPr="0047756B">
        <w:rPr>
          <w:rFonts w:ascii="Times New Roman" w:hAnsi="Times New Roman" w:cs="Times New Roman"/>
          <w:sz w:val="24"/>
          <w:szCs w:val="24"/>
        </w:rPr>
        <w:t xml:space="preserve">Программа информационного </w:t>
      </w:r>
      <w:proofErr w:type="gramStart"/>
      <w:r w:rsidRPr="0047756B">
        <w:rPr>
          <w:rFonts w:ascii="Times New Roman" w:hAnsi="Times New Roman" w:cs="Times New Roman"/>
          <w:sz w:val="24"/>
          <w:szCs w:val="24"/>
        </w:rPr>
        <w:t xml:space="preserve">семинара </w:t>
      </w:r>
      <w:r w:rsidRPr="00ED0A79">
        <w:rPr>
          <w:rFonts w:ascii="Times New Roman" w:hAnsi="Times New Roman" w:cs="Times New Roman"/>
          <w:sz w:val="24"/>
          <w:szCs w:val="24"/>
        </w:rPr>
        <w:t>:</w:t>
      </w:r>
      <w:proofErr w:type="gramEnd"/>
    </w:p>
    <w:p w:rsidR="0047756B" w:rsidRPr="0047756B" w:rsidRDefault="0047756B" w:rsidP="00322D5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756B">
        <w:rPr>
          <w:rFonts w:ascii="Times New Roman" w:hAnsi="Times New Roman" w:cs="Times New Roman"/>
          <w:sz w:val="24"/>
          <w:szCs w:val="24"/>
        </w:rPr>
        <w:t xml:space="preserve">«Наркологическая зависимость как часть </w:t>
      </w:r>
      <w:proofErr w:type="spellStart"/>
      <w:r w:rsidRPr="0047756B">
        <w:rPr>
          <w:rFonts w:ascii="Times New Roman" w:hAnsi="Times New Roman" w:cs="Times New Roman"/>
          <w:sz w:val="24"/>
          <w:szCs w:val="24"/>
        </w:rPr>
        <w:t>аддиктивного</w:t>
      </w:r>
      <w:proofErr w:type="spellEnd"/>
      <w:r w:rsidRPr="0047756B">
        <w:rPr>
          <w:rFonts w:ascii="Times New Roman" w:hAnsi="Times New Roman" w:cs="Times New Roman"/>
          <w:sz w:val="24"/>
          <w:szCs w:val="24"/>
        </w:rPr>
        <w:t xml:space="preserve"> поведения» (лекция, 15 минут);</w:t>
      </w:r>
    </w:p>
    <w:p w:rsidR="0047756B" w:rsidRDefault="0047756B" w:rsidP="00322D5E">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 «Мотивирование зависимого на получение помощи» (лекция, 15 минут);</w:t>
      </w:r>
    </w:p>
    <w:p w:rsidR="0047756B" w:rsidRDefault="0047756B" w:rsidP="00322D5E">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«Способы оказания помощи зависимым. </w:t>
      </w:r>
      <w:r w:rsidRPr="0047756B">
        <w:rPr>
          <w:rFonts w:ascii="Times New Roman" w:hAnsi="Times New Roman" w:cs="Times New Roman"/>
          <w:sz w:val="24"/>
          <w:szCs w:val="24"/>
        </w:rPr>
        <w:t>Методы и программы реабилитации» (лекция, 15 минут);</w:t>
      </w:r>
    </w:p>
    <w:p w:rsidR="0047756B" w:rsidRPr="0047756B" w:rsidRDefault="0047756B" w:rsidP="00322D5E">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47756B">
        <w:rPr>
          <w:rFonts w:ascii="Times New Roman" w:hAnsi="Times New Roman" w:cs="Times New Roman"/>
          <w:sz w:val="24"/>
          <w:szCs w:val="24"/>
        </w:rPr>
        <w:t xml:space="preserve">Обязательна обратная </w:t>
      </w:r>
      <w:proofErr w:type="gramStart"/>
      <w:r w:rsidRPr="0047756B">
        <w:rPr>
          <w:rFonts w:ascii="Times New Roman" w:hAnsi="Times New Roman" w:cs="Times New Roman"/>
          <w:sz w:val="24"/>
          <w:szCs w:val="24"/>
        </w:rPr>
        <w:t>связь  в</w:t>
      </w:r>
      <w:proofErr w:type="gramEnd"/>
      <w:r w:rsidRPr="0047756B">
        <w:rPr>
          <w:rFonts w:ascii="Times New Roman" w:hAnsi="Times New Roman" w:cs="Times New Roman"/>
          <w:sz w:val="24"/>
          <w:szCs w:val="24"/>
        </w:rPr>
        <w:t xml:space="preserve"> виде Дискуссии в формате «вопрос-ответ», 15 минут.</w:t>
      </w:r>
    </w:p>
    <w:p w:rsidR="00ED0A79" w:rsidRDefault="00146C50" w:rsidP="00322D5E">
      <w:pPr>
        <w:spacing w:line="240" w:lineRule="auto"/>
        <w:ind w:firstLine="709"/>
        <w:jc w:val="both"/>
        <w:rPr>
          <w:rFonts w:ascii="Times New Roman" w:hAnsi="Times New Roman" w:cs="Times New Roman"/>
          <w:sz w:val="24"/>
          <w:szCs w:val="24"/>
        </w:rPr>
      </w:pPr>
      <w:r w:rsidRPr="00146C50">
        <w:rPr>
          <w:rFonts w:ascii="Times New Roman" w:hAnsi="Times New Roman" w:cs="Times New Roman"/>
          <w:sz w:val="24"/>
          <w:szCs w:val="24"/>
        </w:rPr>
        <w:t xml:space="preserve">В ходе обсуждения и ответов на вопросы затрагиваем тему эффективности реабилитационных программ. В качестве основного критического довода </w:t>
      </w:r>
      <w:proofErr w:type="spellStart"/>
      <w:r w:rsidRPr="00146C50">
        <w:rPr>
          <w:rFonts w:ascii="Times New Roman" w:hAnsi="Times New Roman" w:cs="Times New Roman"/>
          <w:sz w:val="24"/>
          <w:szCs w:val="24"/>
        </w:rPr>
        <w:t>кпоминаются</w:t>
      </w:r>
      <w:proofErr w:type="spellEnd"/>
      <w:r w:rsidRPr="00146C50">
        <w:rPr>
          <w:rFonts w:ascii="Times New Roman" w:hAnsi="Times New Roman" w:cs="Times New Roman"/>
          <w:sz w:val="24"/>
          <w:szCs w:val="24"/>
        </w:rPr>
        <w:t xml:space="preserve"> неблагополучные семьи зависимых на подведомственных территориях. Это семьи, находящиеся в социально опасном положении, члены которых являются зависимыми и несмотря на неоднократные попытки лечения, остаются в активном употреблении.</w:t>
      </w:r>
      <w:r w:rsidRPr="00146C50">
        <w:rPr>
          <w:rFonts w:ascii="Times New Roman" w:hAnsi="Times New Roman" w:cs="Times New Roman"/>
          <w:sz w:val="24"/>
          <w:szCs w:val="24"/>
        </w:rPr>
        <w:br/>
      </w:r>
      <w:r w:rsidRPr="00146C50">
        <w:rPr>
          <w:rFonts w:ascii="Times New Roman" w:hAnsi="Times New Roman" w:cs="Times New Roman"/>
          <w:sz w:val="24"/>
          <w:szCs w:val="24"/>
        </w:rPr>
        <w:br/>
        <w:t>Наркомания и алкоголизм - болезни очень серьёзные и глубокие. Они довольно сложно поддаются лечению, так как работа над преодолением зависимости требует ответственности и активного участия с обеих сторон - самого зависимого и специалистов. И статистика ремиссий в 50 процентов является для этих болезней довольно оптимистичной. Те же, кто составляют другие 50 процентов отрицательной статистики - это зависимые, которые либо совсем не дошли до центра реабилитации, либо обратились за помощью, но их мотивации не хватило на то, чтоб пройти полный курс лечения и довести дело до конца. Чаще всего их мотивация является внешней и зависит от определенной социальной ситуации, то есть они пошли лечиться не для себя и не по собственному желанию. И как бы ни была эффективна программа реабилитации, но как гласит старая мудрость - можно привести лошадей к водопою, но не всегда можно</w:t>
      </w:r>
      <w:r w:rsidR="00A90915">
        <w:rPr>
          <w:rFonts w:ascii="Times New Roman" w:hAnsi="Times New Roman" w:cs="Times New Roman"/>
          <w:sz w:val="24"/>
          <w:szCs w:val="24"/>
        </w:rPr>
        <w:t xml:space="preserve"> заставить их пить.</w:t>
      </w:r>
    </w:p>
    <w:p w:rsidR="00ED0A79" w:rsidRPr="00ED0A79" w:rsidRDefault="00ED0A79" w:rsidP="00A90915">
      <w:pPr>
        <w:spacing w:line="240" w:lineRule="auto"/>
        <w:jc w:val="center"/>
        <w:rPr>
          <w:rFonts w:ascii="Times New Roman" w:hAnsi="Times New Roman" w:cs="Times New Roman"/>
          <w:b/>
          <w:sz w:val="24"/>
          <w:szCs w:val="24"/>
        </w:rPr>
      </w:pPr>
      <w:r w:rsidRPr="00ED0A79">
        <w:rPr>
          <w:rFonts w:ascii="Times New Roman" w:eastAsia="Times New Roman" w:hAnsi="Times New Roman" w:cs="Times New Roman"/>
          <w:b/>
          <w:sz w:val="24"/>
          <w:szCs w:val="24"/>
          <w:lang w:eastAsia="ru-RU"/>
        </w:rPr>
        <w:t xml:space="preserve">Наркозависимость как один из видов </w:t>
      </w:r>
      <w:proofErr w:type="spellStart"/>
      <w:r w:rsidRPr="00ED0A79">
        <w:rPr>
          <w:rFonts w:ascii="Times New Roman" w:eastAsia="Times New Roman" w:hAnsi="Times New Roman" w:cs="Times New Roman"/>
          <w:b/>
          <w:sz w:val="24"/>
          <w:szCs w:val="24"/>
          <w:lang w:eastAsia="ru-RU"/>
        </w:rPr>
        <w:t>аддикции</w:t>
      </w:r>
      <w:proofErr w:type="spellEnd"/>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proofErr w:type="spellStart"/>
      <w:r w:rsidRPr="00ED0A79">
        <w:rPr>
          <w:rFonts w:ascii="Times New Roman" w:eastAsia="Times New Roman" w:hAnsi="Times New Roman" w:cs="Times New Roman"/>
          <w:sz w:val="24"/>
          <w:szCs w:val="24"/>
          <w:lang w:eastAsia="ru-RU"/>
        </w:rPr>
        <w:t>Аддикция</w:t>
      </w:r>
      <w:proofErr w:type="spellEnd"/>
      <w:r w:rsidRPr="00ED0A79">
        <w:rPr>
          <w:rFonts w:ascii="Times New Roman" w:eastAsia="Times New Roman" w:hAnsi="Times New Roman" w:cs="Times New Roman"/>
          <w:sz w:val="24"/>
          <w:szCs w:val="24"/>
          <w:lang w:eastAsia="ru-RU"/>
        </w:rPr>
        <w:t xml:space="preserve"> (</w:t>
      </w:r>
      <w:proofErr w:type="spellStart"/>
      <w:r w:rsidRPr="00ED0A79">
        <w:rPr>
          <w:rFonts w:ascii="Times New Roman" w:eastAsia="Times New Roman" w:hAnsi="Times New Roman" w:cs="Times New Roman"/>
          <w:sz w:val="24"/>
          <w:szCs w:val="24"/>
          <w:lang w:eastAsia="ru-RU"/>
        </w:rPr>
        <w:t>аддиктивное</w:t>
      </w:r>
      <w:proofErr w:type="spellEnd"/>
      <w:r w:rsidRPr="00ED0A79">
        <w:rPr>
          <w:rFonts w:ascii="Times New Roman" w:eastAsia="Times New Roman" w:hAnsi="Times New Roman" w:cs="Times New Roman"/>
          <w:sz w:val="24"/>
          <w:szCs w:val="24"/>
          <w:lang w:eastAsia="ru-RU"/>
        </w:rPr>
        <w:t xml:space="preserve"> поведение) – пагубная привычка, пристрастие, пагубная склонность к чему-либо – одна из форм деструктивного поведения и/или злоупотребление различными веществами, изменяющими психическое состояние, до того, как от них сформировалась физическая зависимость. Можно сказать, что </w:t>
      </w:r>
      <w:proofErr w:type="spellStart"/>
      <w:r w:rsidRPr="00ED0A79">
        <w:rPr>
          <w:rFonts w:ascii="Times New Roman" w:eastAsia="Times New Roman" w:hAnsi="Times New Roman" w:cs="Times New Roman"/>
          <w:sz w:val="24"/>
          <w:szCs w:val="24"/>
          <w:lang w:eastAsia="ru-RU"/>
        </w:rPr>
        <w:t>аддиктивное</w:t>
      </w:r>
      <w:proofErr w:type="spellEnd"/>
      <w:r w:rsidRPr="00ED0A79">
        <w:rPr>
          <w:rFonts w:ascii="Times New Roman" w:eastAsia="Times New Roman" w:hAnsi="Times New Roman" w:cs="Times New Roman"/>
          <w:sz w:val="24"/>
          <w:szCs w:val="24"/>
          <w:lang w:eastAsia="ru-RU"/>
        </w:rPr>
        <w:t xml:space="preserve"> поведение и патологическое пристрастие – синонимы.</w:t>
      </w:r>
    </w:p>
    <w:p w:rsidR="00A90915" w:rsidRPr="00ED0A79" w:rsidRDefault="00A90915" w:rsidP="00322D5E">
      <w:pPr>
        <w:spacing w:after="0" w:line="240" w:lineRule="auto"/>
        <w:ind w:firstLine="709"/>
        <w:jc w:val="both"/>
        <w:rPr>
          <w:rFonts w:ascii="Times New Roman" w:eastAsia="Times New Roman" w:hAnsi="Times New Roman" w:cs="Times New Roman"/>
          <w:sz w:val="24"/>
          <w:szCs w:val="24"/>
          <w:lang w:eastAsia="ru-RU"/>
        </w:rPr>
      </w:pPr>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proofErr w:type="spellStart"/>
      <w:r w:rsidRPr="00ED0A79">
        <w:rPr>
          <w:rFonts w:ascii="Times New Roman" w:eastAsia="Times New Roman" w:hAnsi="Times New Roman" w:cs="Times New Roman"/>
          <w:sz w:val="24"/>
          <w:szCs w:val="24"/>
          <w:lang w:eastAsia="ru-RU"/>
        </w:rPr>
        <w:t>Аддиктивное</w:t>
      </w:r>
      <w:proofErr w:type="spellEnd"/>
      <w:r w:rsidRPr="00ED0A79">
        <w:rPr>
          <w:rFonts w:ascii="Times New Roman" w:eastAsia="Times New Roman" w:hAnsi="Times New Roman" w:cs="Times New Roman"/>
          <w:sz w:val="24"/>
          <w:szCs w:val="24"/>
          <w:lang w:eastAsia="ru-RU"/>
        </w:rPr>
        <w:t xml:space="preserve"> поведение представляет собой попытку бегства от реальности при помощи изменения своего психического состояния, обеспечивающего мнимую безопасность и эмоциональный комфорт. Эта </w:t>
      </w:r>
      <w:proofErr w:type="spellStart"/>
      <w:r w:rsidRPr="00ED0A79">
        <w:rPr>
          <w:rFonts w:ascii="Times New Roman" w:eastAsia="Times New Roman" w:hAnsi="Times New Roman" w:cs="Times New Roman"/>
          <w:sz w:val="24"/>
          <w:szCs w:val="24"/>
          <w:lang w:eastAsia="ru-RU"/>
        </w:rPr>
        <w:t>псевдожизнь</w:t>
      </w:r>
      <w:proofErr w:type="spellEnd"/>
      <w:r w:rsidRPr="00ED0A79">
        <w:rPr>
          <w:rFonts w:ascii="Times New Roman" w:eastAsia="Times New Roman" w:hAnsi="Times New Roman" w:cs="Times New Roman"/>
          <w:sz w:val="24"/>
          <w:szCs w:val="24"/>
          <w:lang w:eastAsia="ru-RU"/>
        </w:rPr>
        <w:t xml:space="preserve"> постепенно начинает доминировать над реальной, вытесняя её. Воля человека ослабевает и перестаёт работать тормозом на пути к получению простейшего удовольствия.</w:t>
      </w:r>
    </w:p>
    <w:p w:rsidR="00A90915" w:rsidRPr="00ED0A79" w:rsidRDefault="00A90915" w:rsidP="00322D5E">
      <w:pPr>
        <w:spacing w:after="0" w:line="240" w:lineRule="auto"/>
        <w:ind w:firstLine="709"/>
        <w:jc w:val="both"/>
        <w:rPr>
          <w:rFonts w:ascii="Times New Roman" w:eastAsia="Times New Roman" w:hAnsi="Times New Roman" w:cs="Times New Roman"/>
          <w:sz w:val="24"/>
          <w:szCs w:val="24"/>
          <w:lang w:eastAsia="ru-RU"/>
        </w:rPr>
      </w:pPr>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lastRenderedPageBreak/>
        <w:t xml:space="preserve">Для зависимого человека, с одной стороны, характерна низкая переносимость напряжения и стрессовых ситуаций, с другой стороны, он может сутками выносить любое напряжение и стресс, если они необходимы для реализации зависимого поведения. Человек всё время балансирует между стремлением к доминированию, в силу жёсткости отстаивания своих интересов, и </w:t>
      </w:r>
      <w:proofErr w:type="spellStart"/>
      <w:r w:rsidRPr="00ED0A79">
        <w:rPr>
          <w:rFonts w:ascii="Times New Roman" w:eastAsia="Times New Roman" w:hAnsi="Times New Roman" w:cs="Times New Roman"/>
          <w:sz w:val="24"/>
          <w:szCs w:val="24"/>
          <w:lang w:eastAsia="ru-RU"/>
        </w:rPr>
        <w:t>непризнанностью</w:t>
      </w:r>
      <w:proofErr w:type="spellEnd"/>
      <w:r w:rsidRPr="00ED0A79">
        <w:rPr>
          <w:rFonts w:ascii="Times New Roman" w:eastAsia="Times New Roman" w:hAnsi="Times New Roman" w:cs="Times New Roman"/>
          <w:sz w:val="24"/>
          <w:szCs w:val="24"/>
          <w:lang w:eastAsia="ru-RU"/>
        </w:rPr>
        <w:t xml:space="preserve"> со стороны окружающих, что приводит к конфликтам</w:t>
      </w:r>
      <w:r w:rsidRPr="00A90915">
        <w:rPr>
          <w:rFonts w:ascii="Times New Roman" w:eastAsia="Times New Roman" w:hAnsi="Times New Roman" w:cs="Times New Roman"/>
          <w:sz w:val="24"/>
          <w:szCs w:val="24"/>
          <w:lang w:eastAsia="ru-RU"/>
        </w:rPr>
        <w:t>.</w:t>
      </w:r>
    </w:p>
    <w:p w:rsidR="00A90915" w:rsidRPr="00A90915" w:rsidRDefault="00A90915" w:rsidP="00A90915">
      <w:pPr>
        <w:spacing w:after="0" w:line="240" w:lineRule="auto"/>
        <w:rPr>
          <w:rFonts w:ascii="Times New Roman" w:eastAsia="Times New Roman" w:hAnsi="Times New Roman" w:cs="Times New Roman"/>
          <w:sz w:val="24"/>
          <w:szCs w:val="24"/>
          <w:lang w:eastAsia="ru-RU"/>
        </w:rPr>
      </w:pPr>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 xml:space="preserve">Уход в «другие миры» используется человеком в качестве иллюзорного способа решения конфликтов, с которыми ему приходится сталкиваться в реальной жизни. Зависимая личность предпочитает избегание проблем, как главный способ их преодоления, по принципу «с глаз долой – из сердца вон». Человек не может существовать без своего пристрастия, оно заменяет ему всё – друзей, реальные эмоции, становится центром его существования; </w:t>
      </w:r>
    </w:p>
    <w:p w:rsidR="00A90915" w:rsidRPr="00ED0A79" w:rsidRDefault="00A90915" w:rsidP="00322D5E">
      <w:pPr>
        <w:spacing w:after="0" w:line="240" w:lineRule="auto"/>
        <w:ind w:firstLine="709"/>
        <w:jc w:val="both"/>
        <w:rPr>
          <w:rFonts w:ascii="Times New Roman" w:eastAsia="Times New Roman" w:hAnsi="Times New Roman" w:cs="Times New Roman"/>
          <w:sz w:val="24"/>
          <w:szCs w:val="24"/>
          <w:lang w:eastAsia="ru-RU"/>
        </w:rPr>
      </w:pPr>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Пристрастие поглощает личность целиком, занимает все мысли, время, силы, энергию и эмоции до такой степени, что он уже не может адаптироваться к жизни и заниматься чем-то другим, получать удовольствие каким-либо иным способом. Мир реальной жизни оказывается для него закрытым. Зависимость проявляется определённой узостью и избирательностью сознания, поскольку всё, что с ней не связано, просто не попадает в поле зрения человека, отторгается, как ничего не значащая и эмоционально нейтральная информация.</w:t>
      </w:r>
    </w:p>
    <w:p w:rsidR="00A90915" w:rsidRPr="00ED0A79" w:rsidRDefault="00A90915" w:rsidP="00322D5E">
      <w:pPr>
        <w:spacing w:after="0" w:line="240" w:lineRule="auto"/>
        <w:ind w:firstLine="709"/>
        <w:jc w:val="both"/>
        <w:rPr>
          <w:rFonts w:ascii="Times New Roman" w:eastAsia="Times New Roman" w:hAnsi="Times New Roman" w:cs="Times New Roman"/>
          <w:sz w:val="24"/>
          <w:szCs w:val="24"/>
          <w:lang w:eastAsia="ru-RU"/>
        </w:rPr>
      </w:pPr>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В ходе развития зависимости у личности возникает определённый эмоциональный дефект. Сфера чувств любых, даже близких, людей и их эмоции разбиваются о глухую стену непонимания и обиды в ответ на постоянные попытки прервать состояние зависимости. Исчезает возможность анализа ситуации и самоанализа. Они заменяются попыткой самообмана. Зависимые выбирают компанию себе подобных, но действуют не вместе, а рядом, как 2-3 летние дети в процессе игры. Возникает возрастная регрессия.</w:t>
      </w:r>
    </w:p>
    <w:p w:rsidR="00A90915" w:rsidRPr="00ED0A79" w:rsidRDefault="00A90915" w:rsidP="00322D5E">
      <w:pPr>
        <w:spacing w:after="0" w:line="240" w:lineRule="auto"/>
        <w:ind w:firstLine="709"/>
        <w:jc w:val="both"/>
        <w:rPr>
          <w:rFonts w:ascii="Times New Roman" w:eastAsia="Times New Roman" w:hAnsi="Times New Roman" w:cs="Times New Roman"/>
          <w:sz w:val="24"/>
          <w:szCs w:val="24"/>
          <w:lang w:eastAsia="ru-RU"/>
        </w:rPr>
      </w:pPr>
    </w:p>
    <w:p w:rsidR="00ED0A79" w:rsidRPr="00ED0A79" w:rsidRDefault="00ED0A79" w:rsidP="00322D5E">
      <w:pPr>
        <w:spacing w:after="0" w:line="240" w:lineRule="auto"/>
        <w:ind w:firstLine="709"/>
        <w:jc w:val="both"/>
        <w:rPr>
          <w:rFonts w:ascii="Times New Roman" w:eastAsia="Times New Roman" w:hAnsi="Times New Roman" w:cs="Times New Roman"/>
          <w:i/>
          <w:sz w:val="24"/>
          <w:szCs w:val="24"/>
          <w:lang w:eastAsia="ru-RU"/>
        </w:rPr>
      </w:pPr>
      <w:r w:rsidRPr="00ED0A79">
        <w:rPr>
          <w:rFonts w:ascii="Times New Roman" w:eastAsia="Times New Roman" w:hAnsi="Times New Roman" w:cs="Times New Roman"/>
          <w:i/>
          <w:sz w:val="24"/>
          <w:szCs w:val="24"/>
          <w:lang w:eastAsia="ru-RU"/>
        </w:rPr>
        <w:t>Критерии зависимости:</w:t>
      </w:r>
    </w:p>
    <w:p w:rsidR="00ED0A79" w:rsidRP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 xml:space="preserve">1)  игнорирование значимых ранее событий и действий, как результат зависимого поведения; </w:t>
      </w:r>
    </w:p>
    <w:p w:rsidR="00ED0A79" w:rsidRP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 xml:space="preserve">2)  распад прежних отношений и связей, смена значимого окружения; </w:t>
      </w:r>
    </w:p>
    <w:p w:rsidR="00ED0A79" w:rsidRP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 xml:space="preserve">3)  враждебное отношение и непонимание со стороны значимых для зависимого человека людей, </w:t>
      </w:r>
    </w:p>
    <w:p w:rsidR="00ED0A79" w:rsidRPr="00ED0A79" w:rsidRDefault="00322D5E" w:rsidP="00322D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ED0A79" w:rsidRPr="00ED0A79">
        <w:rPr>
          <w:rFonts w:ascii="Times New Roman" w:eastAsia="Times New Roman" w:hAnsi="Times New Roman" w:cs="Times New Roman"/>
          <w:sz w:val="24"/>
          <w:szCs w:val="24"/>
          <w:lang w:eastAsia="ru-RU"/>
        </w:rPr>
        <w:t xml:space="preserve">скрытность или раздражительность, когда окружающие критикуют его поведение; </w:t>
      </w:r>
    </w:p>
    <w:p w:rsidR="00ED0A79" w:rsidRP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 xml:space="preserve">5)  чувство вины или беспокойства относительно собственной зависимости; </w:t>
      </w:r>
    </w:p>
    <w:p w:rsid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6)  безуспешные попытк</w:t>
      </w:r>
      <w:r w:rsidR="00A90915">
        <w:rPr>
          <w:rFonts w:ascii="Times New Roman" w:eastAsia="Times New Roman" w:hAnsi="Times New Roman" w:cs="Times New Roman"/>
          <w:sz w:val="24"/>
          <w:szCs w:val="24"/>
          <w:lang w:eastAsia="ru-RU"/>
        </w:rPr>
        <w:t>и сокращать зависимое поведение.</w:t>
      </w:r>
    </w:p>
    <w:p w:rsidR="00A90915" w:rsidRPr="00ED0A79" w:rsidRDefault="00A90915" w:rsidP="00322D5E">
      <w:pPr>
        <w:spacing w:after="0" w:line="240" w:lineRule="auto"/>
        <w:ind w:firstLine="709"/>
        <w:jc w:val="both"/>
        <w:rPr>
          <w:rFonts w:ascii="Times New Roman" w:eastAsia="Times New Roman" w:hAnsi="Times New Roman" w:cs="Times New Roman"/>
          <w:sz w:val="24"/>
          <w:szCs w:val="24"/>
          <w:lang w:eastAsia="ru-RU"/>
        </w:rPr>
      </w:pPr>
    </w:p>
    <w:p w:rsidR="00ED0A79" w:rsidRPr="00ED0A79" w:rsidRDefault="00ED0A79" w:rsidP="00322D5E">
      <w:pPr>
        <w:spacing w:after="0" w:line="240" w:lineRule="auto"/>
        <w:ind w:firstLine="709"/>
        <w:jc w:val="both"/>
        <w:rPr>
          <w:rFonts w:ascii="Times New Roman" w:eastAsia="Times New Roman" w:hAnsi="Times New Roman" w:cs="Times New Roman"/>
          <w:sz w:val="24"/>
          <w:szCs w:val="24"/>
          <w:lang w:eastAsia="ru-RU"/>
        </w:rPr>
      </w:pPr>
      <w:r w:rsidRPr="00ED0A79">
        <w:rPr>
          <w:rFonts w:ascii="Times New Roman" w:eastAsia="Times New Roman" w:hAnsi="Times New Roman" w:cs="Times New Roman"/>
          <w:sz w:val="24"/>
          <w:szCs w:val="24"/>
          <w:lang w:eastAsia="ru-RU"/>
        </w:rPr>
        <w:t>Зависимость сама по себе делает человека более поверхностным в оценках и суждениях. Он начинает оценивать внешние признаки состояний окружающих, а не их внутреннюю суть. Оценка формы поведения начинает превалировать над оценкой содержания и реальным анализом общения.</w:t>
      </w:r>
    </w:p>
    <w:p w:rsidR="00ED0A79" w:rsidRDefault="00ED0A79" w:rsidP="00322D5E">
      <w:pPr>
        <w:spacing w:after="0" w:line="240" w:lineRule="auto"/>
        <w:ind w:firstLine="709"/>
        <w:jc w:val="both"/>
        <w:rPr>
          <w:rFonts w:ascii="Times New Roman" w:hAnsi="Times New Roman" w:cs="Times New Roman"/>
          <w:sz w:val="24"/>
          <w:szCs w:val="24"/>
        </w:rPr>
      </w:pPr>
      <w:r w:rsidRPr="00A90915">
        <w:rPr>
          <w:rFonts w:ascii="Times New Roman" w:hAnsi="Times New Roman" w:cs="Times New Roman"/>
          <w:sz w:val="24"/>
          <w:szCs w:val="24"/>
        </w:rPr>
        <w:t>Акцент общения смещается с самого процесса на результат: отстоять своё право на зависимое поведение. Человек как бы надевает специальные фильтрующие очки, которые сужают поля зрения и позволяют ему видеть в людях лишь то, что важно для обслуживания его зависимости.</w:t>
      </w:r>
    </w:p>
    <w:p w:rsidR="00322D5E" w:rsidRPr="00ED0A79" w:rsidRDefault="00322D5E" w:rsidP="00322D5E">
      <w:pPr>
        <w:spacing w:after="0" w:line="240" w:lineRule="auto"/>
        <w:ind w:firstLine="709"/>
        <w:jc w:val="both"/>
        <w:rPr>
          <w:rFonts w:ascii="Times New Roman" w:eastAsia="Times New Roman" w:hAnsi="Times New Roman" w:cs="Times New Roman"/>
          <w:sz w:val="24"/>
          <w:szCs w:val="24"/>
          <w:lang w:eastAsia="ru-RU"/>
        </w:rPr>
      </w:pPr>
    </w:p>
    <w:p w:rsidR="00A90915" w:rsidRDefault="00146C50" w:rsidP="00322D5E">
      <w:pPr>
        <w:spacing w:after="0" w:line="240" w:lineRule="auto"/>
        <w:ind w:firstLine="709"/>
        <w:jc w:val="both"/>
        <w:rPr>
          <w:rFonts w:ascii="Times New Roman" w:hAnsi="Times New Roman" w:cs="Times New Roman"/>
          <w:sz w:val="24"/>
          <w:szCs w:val="24"/>
        </w:rPr>
      </w:pPr>
      <w:r w:rsidRPr="00A90915">
        <w:rPr>
          <w:rFonts w:ascii="Times New Roman" w:hAnsi="Times New Roman" w:cs="Times New Roman"/>
          <w:sz w:val="24"/>
          <w:szCs w:val="24"/>
        </w:rPr>
        <w:t>Но давайте все же обратим внимание на тех людей, которые смогли преодолеть зависимость. Их не так мало и их успех должен быть примером для других зависимых,</w:t>
      </w:r>
      <w:r w:rsidR="00A90915">
        <w:rPr>
          <w:rFonts w:ascii="Times New Roman" w:hAnsi="Times New Roman" w:cs="Times New Roman"/>
          <w:sz w:val="24"/>
          <w:szCs w:val="24"/>
        </w:rPr>
        <w:t xml:space="preserve"> </w:t>
      </w:r>
      <w:r w:rsidRPr="00A90915">
        <w:rPr>
          <w:rFonts w:ascii="Times New Roman" w:hAnsi="Times New Roman" w:cs="Times New Roman"/>
          <w:sz w:val="24"/>
          <w:szCs w:val="24"/>
        </w:rPr>
        <w:t>которые ещё страдают.</w:t>
      </w:r>
    </w:p>
    <w:p w:rsidR="00322D5E" w:rsidRDefault="00322D5E" w:rsidP="00322D5E">
      <w:pPr>
        <w:spacing w:after="0" w:line="240" w:lineRule="auto"/>
        <w:ind w:firstLine="709"/>
        <w:jc w:val="both"/>
        <w:rPr>
          <w:rFonts w:ascii="Times New Roman" w:hAnsi="Times New Roman" w:cs="Times New Roman"/>
          <w:sz w:val="24"/>
          <w:szCs w:val="24"/>
        </w:rPr>
      </w:pPr>
    </w:p>
    <w:p w:rsidR="0047756B" w:rsidRPr="00A90915" w:rsidRDefault="00146C50" w:rsidP="00322D5E">
      <w:pPr>
        <w:spacing w:after="0" w:line="240" w:lineRule="auto"/>
        <w:ind w:firstLine="709"/>
        <w:jc w:val="both"/>
        <w:rPr>
          <w:rFonts w:ascii="Times New Roman" w:hAnsi="Times New Roman" w:cs="Times New Roman"/>
          <w:sz w:val="24"/>
          <w:szCs w:val="24"/>
        </w:rPr>
      </w:pPr>
      <w:r w:rsidRPr="00A90915">
        <w:rPr>
          <w:rFonts w:ascii="Times New Roman" w:hAnsi="Times New Roman" w:cs="Times New Roman"/>
          <w:sz w:val="24"/>
          <w:szCs w:val="24"/>
        </w:rPr>
        <w:t>Не так давно нашим психологом Николаем Барановым была собрана и посчитана детальная статистика по работе центра Титан за 6 лет работы. Из 249 обратившихся за помощью в клинику Титан, 139 человек вышли в устойчивую ремиссию, а это 56 процентов. И это не просто трезвые люди, а полноценные члены общества, прошедшие социальную и трудовую реинтеграцию, вернувшиеся в профессию и в семью. Это зависимые, которые смогли преодолеть влечение к употреблению алкоголя и наркотиков и восстановили свои социальные и трудовые навыки.</w:t>
      </w:r>
    </w:p>
    <w:p w:rsidR="00146C50" w:rsidRPr="0047756B" w:rsidRDefault="00146C50" w:rsidP="00146C50">
      <w:pPr>
        <w:spacing w:line="240" w:lineRule="auto"/>
        <w:rPr>
          <w:rFonts w:ascii="Times New Roman" w:hAnsi="Times New Roman" w:cs="Times New Roman"/>
          <w:sz w:val="28"/>
          <w:szCs w:val="28"/>
        </w:rPr>
      </w:pPr>
    </w:p>
    <w:p w:rsidR="0047756B" w:rsidRPr="00146C50" w:rsidRDefault="00F27F3D" w:rsidP="00146C50">
      <w:pPr>
        <w:pStyle w:val="1"/>
        <w:numPr>
          <w:ilvl w:val="0"/>
          <w:numId w:val="6"/>
        </w:numPr>
        <w:jc w:val="center"/>
        <w:rPr>
          <w:rFonts w:ascii="Times New Roman" w:hAnsi="Times New Roman" w:cs="Times New Roman"/>
          <w:b/>
          <w:color w:val="auto"/>
          <w:sz w:val="28"/>
          <w:szCs w:val="28"/>
        </w:rPr>
      </w:pPr>
      <w:r>
        <w:rPr>
          <w:rFonts w:ascii="Times New Roman" w:hAnsi="Times New Roman" w:cs="Times New Roman"/>
          <w:b/>
          <w:color w:val="auto"/>
          <w:sz w:val="28"/>
          <w:szCs w:val="28"/>
        </w:rPr>
        <w:t>Клиника «Вершина-Пермь»</w:t>
      </w:r>
    </w:p>
    <w:p w:rsidR="0047756B" w:rsidRDefault="0047756B" w:rsidP="00146C50">
      <w:pPr>
        <w:spacing w:line="240" w:lineRule="auto"/>
        <w:rPr>
          <w:rFonts w:ascii="Times New Roman" w:hAnsi="Times New Roman" w:cs="Times New Roman"/>
          <w:sz w:val="24"/>
          <w:szCs w:val="24"/>
        </w:rPr>
      </w:pPr>
    </w:p>
    <w:p w:rsid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Самая большую и распространённую группу синтетических наркотиков на сегодняшний день представляют «соли». Из-за сравнительно низкой цены их может приобрести любой. Наркоторговцы распространяют эти вещества во всех социальных группах, в том числе среди студентов и школьников.</w:t>
      </w:r>
    </w:p>
    <w:p w:rsidR="00A82E18" w:rsidRPr="00A82E18" w:rsidRDefault="00A82E18" w:rsidP="00322D5E">
      <w:pPr>
        <w:pStyle w:val="a4"/>
        <w:ind w:firstLine="709"/>
        <w:jc w:val="both"/>
      </w:pPr>
      <w:r w:rsidRPr="00A82E18">
        <w:t>Для того, чтобы понять почему наркотики вызывают психические нарушения, необходимо представить, как они влияют на нервную систему.</w:t>
      </w:r>
    </w:p>
    <w:p w:rsidR="00A82E18" w:rsidRPr="00A82E18" w:rsidRDefault="00A82E18" w:rsidP="00322D5E">
      <w:pPr>
        <w:pStyle w:val="a4"/>
        <w:ind w:firstLine="709"/>
        <w:jc w:val="both"/>
      </w:pPr>
      <w:r w:rsidRPr="00A82E18">
        <w:t>Нервная система человека представляет собой сеть нервных клеток или нейронов. Эта сеть охватывает все тело, а ее клетки взаимодействуют между собой, соприкасаясь отростками. В местах соприкосновения расположены особые структуры – синапсы, которые облегчают прохождение сигнала между клетками. Передачу этого сигнала или нервного импульса обеспечивают особые вещества-посредники, которые называются нейромедиаторами: дофамин, серотонин, гамма аминомасляная кислота, адреналин и т.д.</w:t>
      </w:r>
    </w:p>
    <w:p w:rsidR="00A82E18" w:rsidRPr="00A82E18" w:rsidRDefault="00A82E18" w:rsidP="00322D5E">
      <w:pPr>
        <w:pStyle w:val="a4"/>
        <w:tabs>
          <w:tab w:val="left" w:pos="142"/>
        </w:tabs>
        <w:ind w:firstLine="709"/>
        <w:jc w:val="both"/>
      </w:pPr>
      <w:r w:rsidRPr="00A82E18">
        <w:t>Попадая в организм наркотики нарушают прохождение импульсов в нервной системе. При этом они могут действовать несколькими путями.</w:t>
      </w:r>
    </w:p>
    <w:p w:rsidR="00A82E18" w:rsidRPr="00A82E18" w:rsidRDefault="00A82E18" w:rsidP="00322D5E">
      <w:pPr>
        <w:numPr>
          <w:ilvl w:val="0"/>
          <w:numId w:val="7"/>
        </w:numPr>
        <w:tabs>
          <w:tab w:val="left" w:pos="142"/>
        </w:tabs>
        <w:spacing w:before="100" w:beforeAutospacing="1" w:after="100" w:afterAutospacing="1" w:line="240" w:lineRule="auto"/>
        <w:ind w:left="0" w:firstLine="709"/>
        <w:jc w:val="both"/>
        <w:rPr>
          <w:rFonts w:ascii="Times New Roman" w:hAnsi="Times New Roman" w:cs="Times New Roman"/>
          <w:sz w:val="24"/>
          <w:szCs w:val="24"/>
        </w:rPr>
      </w:pPr>
      <w:r w:rsidRPr="00A82E18">
        <w:rPr>
          <w:rFonts w:ascii="Times New Roman" w:hAnsi="Times New Roman" w:cs="Times New Roman"/>
          <w:sz w:val="24"/>
          <w:szCs w:val="24"/>
        </w:rPr>
        <w:t>Имитируют работу нейромедиаторов, такие препараты как марихуана и героин. Это приводит к тому, что нервные клетки получают ложные сигналы. Эти аномальные импульсы активируют работу нервных клеток. Но поскольку наркотические вещества не точно имитируют нейромедиатора, то нервные клетки функционируют неправильно.</w:t>
      </w:r>
    </w:p>
    <w:p w:rsidR="00A82E18" w:rsidRPr="00A82E18" w:rsidRDefault="00A82E18" w:rsidP="00322D5E">
      <w:pPr>
        <w:numPr>
          <w:ilvl w:val="0"/>
          <w:numId w:val="7"/>
        </w:numPr>
        <w:tabs>
          <w:tab w:val="left" w:pos="142"/>
        </w:tabs>
        <w:spacing w:before="100" w:beforeAutospacing="1" w:after="100" w:afterAutospacing="1" w:line="240" w:lineRule="auto"/>
        <w:ind w:left="0" w:firstLine="709"/>
        <w:jc w:val="both"/>
        <w:rPr>
          <w:rFonts w:ascii="Times New Roman" w:hAnsi="Times New Roman" w:cs="Times New Roman"/>
          <w:sz w:val="24"/>
          <w:szCs w:val="24"/>
        </w:rPr>
      </w:pPr>
      <w:r w:rsidRPr="00A82E18">
        <w:rPr>
          <w:rFonts w:ascii="Times New Roman" w:hAnsi="Times New Roman" w:cs="Times New Roman"/>
          <w:sz w:val="24"/>
          <w:szCs w:val="24"/>
        </w:rPr>
        <w:t xml:space="preserve">Заставляют организм выделять больше гормонов </w:t>
      </w:r>
      <w:proofErr w:type="gramStart"/>
      <w:r w:rsidRPr="00A82E18">
        <w:rPr>
          <w:rFonts w:ascii="Times New Roman" w:hAnsi="Times New Roman" w:cs="Times New Roman"/>
          <w:sz w:val="24"/>
          <w:szCs w:val="24"/>
        </w:rPr>
        <w:t>удовольствия;.</w:t>
      </w:r>
      <w:proofErr w:type="gramEnd"/>
      <w:r w:rsidRPr="00A82E18">
        <w:rPr>
          <w:rFonts w:ascii="Times New Roman" w:hAnsi="Times New Roman" w:cs="Times New Roman"/>
          <w:sz w:val="24"/>
          <w:szCs w:val="24"/>
        </w:rPr>
        <w:t xml:space="preserve"> Такое действие оказывают метамфетамин и кокаин. Избыток нейромедиаторов нарушает передачу сигналов, поступающих их внешнего мира. Нервный импульс усиливается, а нервные клетки перегружаются. Поэтому такие наркотики усиливают восприятие: цвета кажутся ярче, звуки – громче, вкус – насыщеннее. В последствии без наркотической стимуляции в организме вырабатывается недостаточно дофамина, в связи с чем человек постоянно прибывает в подавленном настроении.</w:t>
      </w:r>
    </w:p>
    <w:p w:rsidR="00A82E18" w:rsidRPr="00A82E18" w:rsidRDefault="00A82E18" w:rsidP="00322D5E">
      <w:pPr>
        <w:pStyle w:val="a4"/>
        <w:ind w:firstLine="709"/>
        <w:jc w:val="both"/>
      </w:pPr>
      <w:r w:rsidRPr="00A82E18">
        <w:t>Воздействие наркотиков не ограничивается нарушением обмена нейромедиаторов.</w:t>
      </w:r>
      <w:r w:rsidR="00322D5E">
        <w:t xml:space="preserve"> </w:t>
      </w:r>
      <w:r w:rsidRPr="00A82E18">
        <w:t>Попадая в организм наркотические вещества действуют в трех направлениях:</w:t>
      </w:r>
    </w:p>
    <w:p w:rsidR="00A82E18" w:rsidRPr="00A82E18" w:rsidRDefault="00A82E18" w:rsidP="00322D5E">
      <w:pPr>
        <w:numPr>
          <w:ilvl w:val="0"/>
          <w:numId w:val="8"/>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A82E18">
        <w:rPr>
          <w:rFonts w:ascii="Times New Roman" w:hAnsi="Times New Roman" w:cs="Times New Roman"/>
          <w:sz w:val="24"/>
          <w:szCs w:val="24"/>
        </w:rPr>
        <w:t>Оказывают токсическое действие на клетки. Особенно чувствительны к ядам, содержащимся в наркотиках, клетки нервной системы.</w:t>
      </w:r>
    </w:p>
    <w:p w:rsidR="00A82E18" w:rsidRPr="00A82E18" w:rsidRDefault="00A82E18" w:rsidP="00322D5E">
      <w:pPr>
        <w:numPr>
          <w:ilvl w:val="0"/>
          <w:numId w:val="8"/>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A82E18">
        <w:rPr>
          <w:rFonts w:ascii="Times New Roman" w:hAnsi="Times New Roman" w:cs="Times New Roman"/>
          <w:sz w:val="24"/>
          <w:szCs w:val="24"/>
        </w:rPr>
        <w:t xml:space="preserve">Оказывают пагубное влияние на потомство. Дети родителей, потребляющих наркотики, склонны к агрессивности, асоциальному поведению, у них снижены </w:t>
      </w:r>
      <w:r w:rsidRPr="00A82E18">
        <w:rPr>
          <w:rFonts w:ascii="Times New Roman" w:hAnsi="Times New Roman" w:cs="Times New Roman"/>
          <w:sz w:val="24"/>
          <w:szCs w:val="24"/>
        </w:rPr>
        <w:lastRenderedPageBreak/>
        <w:t>возможности к адаптации и высок риск развития алкогольной и наркотической зависимости.</w:t>
      </w:r>
    </w:p>
    <w:p w:rsidR="00A82E18" w:rsidRPr="00A82E18" w:rsidRDefault="00A82E18" w:rsidP="00322D5E">
      <w:pPr>
        <w:numPr>
          <w:ilvl w:val="0"/>
          <w:numId w:val="8"/>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A82E18">
        <w:rPr>
          <w:rFonts w:ascii="Times New Roman" w:hAnsi="Times New Roman" w:cs="Times New Roman"/>
          <w:sz w:val="24"/>
          <w:szCs w:val="24"/>
        </w:rPr>
        <w:t>Вызывают зависимость. Выделяют три вида зависимости.</w:t>
      </w:r>
    </w:p>
    <w:p w:rsidR="00A82E18" w:rsidRPr="00A82E18" w:rsidRDefault="00A82E18" w:rsidP="00322D5E">
      <w:pPr>
        <w:numPr>
          <w:ilvl w:val="0"/>
          <w:numId w:val="8"/>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A82E18">
        <w:rPr>
          <w:rFonts w:ascii="Times New Roman" w:hAnsi="Times New Roman" w:cs="Times New Roman"/>
          <w:sz w:val="24"/>
          <w:szCs w:val="24"/>
        </w:rPr>
        <w:t>Психическая зависимость развивается после кратковременного всплеска эндорфинов. После искусственного шквала положительных эмоций мозг требует повторения.</w:t>
      </w:r>
    </w:p>
    <w:p w:rsidR="00A82E18" w:rsidRPr="00A82E18" w:rsidRDefault="00A82E18" w:rsidP="00322D5E">
      <w:pPr>
        <w:numPr>
          <w:ilvl w:val="0"/>
          <w:numId w:val="8"/>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A82E18">
        <w:rPr>
          <w:rFonts w:ascii="Times New Roman" w:hAnsi="Times New Roman" w:cs="Times New Roman"/>
          <w:sz w:val="24"/>
          <w:szCs w:val="24"/>
        </w:rPr>
        <w:t>Химическая зависимость – нарушения биохимических процессов в мозге, которые вызывают сильную тягу к наркотику. Ее провоцируют: нехватка эндорфинов, вызванная врожденной особенностью или болезнью, психическими особенностями – эмоциональной незрелостью, слабоволием, особенностями воспитания – недостатком внимания, жестокостью родителей и т.д.</w:t>
      </w:r>
    </w:p>
    <w:p w:rsidR="00322D5E" w:rsidRDefault="00A82E18" w:rsidP="00A82E18">
      <w:pPr>
        <w:numPr>
          <w:ilvl w:val="0"/>
          <w:numId w:val="8"/>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A82E18">
        <w:rPr>
          <w:rFonts w:ascii="Times New Roman" w:hAnsi="Times New Roman" w:cs="Times New Roman"/>
          <w:sz w:val="24"/>
          <w:szCs w:val="24"/>
        </w:rPr>
        <w:t>Физическая зависимость или «ломка» – это комплекс изменений, которым организм выражает потребность в новой дозе наркотика. Она возникает, когда наркотическое вещество становится элементом обмена веществ.</w:t>
      </w:r>
    </w:p>
    <w:p w:rsidR="00A82E18" w:rsidRPr="00322D5E" w:rsidRDefault="00A82E18" w:rsidP="00322D5E">
      <w:pPr>
        <w:spacing w:before="100" w:beforeAutospacing="1" w:after="100" w:afterAutospacing="1" w:line="240" w:lineRule="auto"/>
        <w:jc w:val="both"/>
        <w:rPr>
          <w:rFonts w:ascii="Times New Roman" w:hAnsi="Times New Roman" w:cs="Times New Roman"/>
          <w:sz w:val="24"/>
          <w:szCs w:val="24"/>
        </w:rPr>
      </w:pPr>
      <w:r w:rsidRPr="00322D5E">
        <w:rPr>
          <w:rFonts w:ascii="Times New Roman" w:hAnsi="Times New Roman" w:cs="Times New Roman"/>
          <w:i/>
        </w:rPr>
        <w:t>Почему наркотики вызывают эйфорию?</w:t>
      </w:r>
    </w:p>
    <w:p w:rsidR="00322D5E" w:rsidRDefault="00A82E18" w:rsidP="00322D5E">
      <w:pPr>
        <w:pStyle w:val="a4"/>
        <w:ind w:firstLine="709"/>
        <w:jc w:val="both"/>
      </w:pPr>
      <w:r w:rsidRPr="00A82E18">
        <w:t>Наркотики стимулируют нервную систему, искусственно заставляя вырабатывать «гормоны счастья» в больших количествах или сами имитируют их действие. В этом состоянии человек испытывает то, что принято называть кайфом или эйфорией. Наркотики обманывают мозг, заставляя его воспринимать эти вещества, как нечто полезное и необходимое для жизни. Поэтому мозг требует повторения и ищет пути получить новую дозу.</w:t>
      </w:r>
    </w:p>
    <w:p w:rsidR="00A82E18" w:rsidRPr="00322D5E" w:rsidRDefault="00A82E18" w:rsidP="00322D5E">
      <w:pPr>
        <w:pStyle w:val="a4"/>
      </w:pPr>
      <w:r w:rsidRPr="00D3212A">
        <w:rPr>
          <w:i/>
        </w:rPr>
        <w:t>Почему развивается привыкание?</w:t>
      </w:r>
    </w:p>
    <w:p w:rsidR="00A82E18" w:rsidRPr="00A82E18" w:rsidRDefault="00A82E18" w:rsidP="00322D5E">
      <w:pPr>
        <w:pStyle w:val="a4"/>
        <w:ind w:firstLine="709"/>
        <w:jc w:val="both"/>
      </w:pPr>
      <w:r w:rsidRPr="00A82E18">
        <w:t>Когда действие наркотических веществ заканчивается, появляется потребность в повторении их эффекта. Это включает мотивационное поведение – действия, направленные на получение новой порции наркотиков.</w:t>
      </w:r>
    </w:p>
    <w:p w:rsidR="00322D5E" w:rsidRDefault="00A82E18" w:rsidP="00322D5E">
      <w:pPr>
        <w:pStyle w:val="a4"/>
        <w:ind w:firstLine="709"/>
        <w:jc w:val="both"/>
      </w:pPr>
      <w:r w:rsidRPr="00A82E18">
        <w:t xml:space="preserve">При этом происходит ряд изменений: повышается тонус симпатической нервной системы, активируются различные структуры мозга. Именно поэтому очень быстро </w:t>
      </w:r>
      <w:r w:rsidRPr="00D3212A">
        <w:t>формируется наркотическая</w:t>
      </w:r>
      <w:r w:rsidR="00322D5E">
        <w:t xml:space="preserve"> зависимость.</w:t>
      </w:r>
    </w:p>
    <w:p w:rsidR="00A82E18" w:rsidRPr="00D3212A" w:rsidRDefault="00A82E18" w:rsidP="00322D5E">
      <w:pPr>
        <w:pStyle w:val="a4"/>
        <w:ind w:firstLine="709"/>
        <w:jc w:val="both"/>
        <w:rPr>
          <w:i/>
        </w:rPr>
      </w:pPr>
      <w:r w:rsidRPr="00D3212A">
        <w:rPr>
          <w:i/>
        </w:rPr>
        <w:t>Что такое толерантность и почему она появляется?</w:t>
      </w:r>
    </w:p>
    <w:p w:rsidR="00322D5E" w:rsidRDefault="00A82E18" w:rsidP="00322D5E">
      <w:pPr>
        <w:pStyle w:val="a4"/>
        <w:ind w:firstLine="709"/>
        <w:jc w:val="both"/>
      </w:pPr>
      <w:r w:rsidRPr="00A82E18">
        <w:t>При многократном потреблении наркотиков нейроны выделяют меньше дофамина, а рецепторы нервных клеток теряют чувствительность к наркотикам и нейромедиаторам. Мозг привыкает, поэтому прежние дозы наркотиков уже не вызывают того эффекта, что раньше. Это явление называется толерантностью. После ее развития человек требуется все большие дозы или переходит на более сильные препараты.</w:t>
      </w:r>
    </w:p>
    <w:p w:rsidR="00A82E18" w:rsidRPr="00322D5E" w:rsidRDefault="00A82E18" w:rsidP="00322D5E">
      <w:pPr>
        <w:pStyle w:val="a4"/>
        <w:ind w:firstLine="709"/>
        <w:jc w:val="both"/>
      </w:pPr>
      <w:r w:rsidRPr="00D3212A">
        <w:rPr>
          <w:i/>
        </w:rPr>
        <w:t>Опасность наркотиков для нервной системы</w:t>
      </w:r>
    </w:p>
    <w:p w:rsidR="00322D5E" w:rsidRDefault="00A82E18" w:rsidP="00322D5E">
      <w:pPr>
        <w:pStyle w:val="a4"/>
        <w:ind w:firstLine="709"/>
        <w:jc w:val="both"/>
      </w:pPr>
      <w:r w:rsidRPr="00A82E18">
        <w:t>Основная опасность наркотиков в формировании зависимости и разрушающем действии на нервную систему. Зависимость от наркотиков формируется очень быстро. При приеме некоторых препаратов достаточно одного раза. К тому же все наркотические вещества являются токсическими. Они отравляют нервные клетки, постепенно вызывая их гибель. Это сказывается на работе всего мозга, вызывая нарушения всех сфер личности: физической, умственной, эмоциональной, поведенческой. Поэтому, даже если человеку удается справиться с зависимостью, его нервная система будет повреждена.</w:t>
      </w:r>
    </w:p>
    <w:p w:rsidR="00A82E18" w:rsidRPr="00322D5E" w:rsidRDefault="00A82E18" w:rsidP="00322D5E">
      <w:pPr>
        <w:pStyle w:val="a4"/>
        <w:ind w:firstLine="709"/>
        <w:jc w:val="both"/>
      </w:pPr>
      <w:r w:rsidRPr="00D3212A">
        <w:rPr>
          <w:i/>
        </w:rPr>
        <w:t>Эйфория изменения психики, возникающие сразу после потребления наркотика</w:t>
      </w:r>
    </w:p>
    <w:p w:rsidR="00A82E18" w:rsidRPr="00A82E18" w:rsidRDefault="00A82E18" w:rsidP="00A82E18">
      <w:pPr>
        <w:pStyle w:val="a4"/>
      </w:pPr>
      <w:r w:rsidRPr="00A82E18">
        <w:lastRenderedPageBreak/>
        <w:t>Ощущения могут отличаться в зависимости от принятого наркотика и его воздействия на нервную систему. При этом в разной степени возможны следующие отклонения.</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Повышение эмоционального фона</w:t>
      </w:r>
      <w:r w:rsidRPr="00A82E18">
        <w:rPr>
          <w:rFonts w:ascii="Times New Roman" w:hAnsi="Times New Roman" w:cs="Times New Roman"/>
          <w:sz w:val="24"/>
          <w:szCs w:val="24"/>
        </w:rPr>
        <w:t>. Повышается настроение, возникает ощущение радости, покоя, расслабленности. Стимуляторы вызывают прилив бодрости и интеллектуального просветления, ясности мышления, чувство подъема жизненных сил. Эффект сохраняется до нескольких часов. Остаточные явления после первых приемов, могут продлиться до 2-х дней, как например у кокаина.</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Расстройство восприятия.</w:t>
      </w:r>
      <w:r w:rsidRPr="00A82E18">
        <w:rPr>
          <w:rFonts w:ascii="Times New Roman" w:hAnsi="Times New Roman" w:cs="Times New Roman"/>
          <w:sz w:val="24"/>
          <w:szCs w:val="24"/>
        </w:rPr>
        <w:t xml:space="preserve"> Наркотики с психостимулирующим эффектом (эфедрин) обостряют восприятие. Человек замечает детали, которые ранее были скрыты от его внимания, ярче ощущает цвета и звуки. Изменяются цвета очертания предметов и расстояние до них. Седативные препараты, напротив, снижают восприятие, способствуя погружению в себя. После приема опиатов возникает избирательность. Что-то воспринимается ярко, а что-то уходит на второй план. Это так называемые количественные изменения восприятия. Качественным изменением являются галлюцинации. Человек может видеть образы (как картины или целые события, происходящие с ним), слышать голоса, ощущать прикосновения, тепло или холод.</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Нарушения внимания и памяти.</w:t>
      </w:r>
      <w:r w:rsidRPr="00A82E18">
        <w:rPr>
          <w:rFonts w:ascii="Times New Roman" w:hAnsi="Times New Roman" w:cs="Times New Roman"/>
          <w:sz w:val="24"/>
          <w:szCs w:val="24"/>
        </w:rPr>
        <w:t xml:space="preserve"> Под влиянием наркотиков человек может видеть картины и слушать голоса с необычайной четкостью. При этом воспроизвести увиденное или услышанное удается в редких случаях, поскольку образы и впечатления слабо фиксируются в памяти.</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Нарушения узнавания,</w:t>
      </w:r>
      <w:r w:rsidRPr="00A82E18">
        <w:rPr>
          <w:rFonts w:ascii="Times New Roman" w:hAnsi="Times New Roman" w:cs="Times New Roman"/>
          <w:sz w:val="24"/>
          <w:szCs w:val="24"/>
        </w:rPr>
        <w:t xml:space="preserve"> которое напрямую связано с изменениями памяти. При приеме наркотиков возможно узнавание незнакомых предметов и людей и не узнавание знакомых.</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Внушаемость</w:t>
      </w:r>
      <w:r w:rsidRPr="00A82E18">
        <w:rPr>
          <w:rFonts w:ascii="Times New Roman" w:hAnsi="Times New Roman" w:cs="Times New Roman"/>
          <w:sz w:val="24"/>
          <w:szCs w:val="24"/>
        </w:rPr>
        <w:t xml:space="preserve">. Можно «запрограммировать» ощущения и </w:t>
      </w:r>
      <w:hyperlink r:id="rId6" w:history="1">
        <w:r w:rsidRPr="00A82E18">
          <w:rPr>
            <w:rStyle w:val="a8"/>
            <w:rFonts w:ascii="Times New Roman" w:hAnsi="Times New Roman" w:cs="Times New Roman"/>
            <w:color w:val="auto"/>
            <w:sz w:val="24"/>
            <w:szCs w:val="24"/>
          </w:rPr>
          <w:t>галлюцинации</w:t>
        </w:r>
      </w:hyperlink>
      <w:r w:rsidRPr="00A82E18">
        <w:rPr>
          <w:rFonts w:ascii="Times New Roman" w:hAnsi="Times New Roman" w:cs="Times New Roman"/>
          <w:sz w:val="24"/>
          <w:szCs w:val="24"/>
        </w:rPr>
        <w:t>, которые человек испытывает под влиянием наркотиков.</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Фантастические представления</w:t>
      </w:r>
      <w:r w:rsidRPr="00A82E18">
        <w:rPr>
          <w:rFonts w:ascii="Times New Roman" w:hAnsi="Times New Roman" w:cs="Times New Roman"/>
          <w:sz w:val="24"/>
          <w:szCs w:val="24"/>
        </w:rPr>
        <w:t>. При приеме психоделиков восприятие отрывается от реальности. Представления и галлюцинации носят фантастический характер и основаны на представлениях человека.</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Диссоциация</w:t>
      </w:r>
      <w:r w:rsidRPr="00A82E18">
        <w:rPr>
          <w:rFonts w:ascii="Times New Roman" w:hAnsi="Times New Roman" w:cs="Times New Roman"/>
          <w:sz w:val="24"/>
          <w:szCs w:val="24"/>
        </w:rPr>
        <w:t>. Это один из механизмов психической защиты, когда человек воспринимает все происходящее так, будто видит это со стороны. Из-за этого под воздействием наркотиков происходит «разделение» души и тела. При этом душа как бы со стороны наблюдает, что происходит с телом. При диссоциации восприятия у человека появляется ощущение, что ему открылся «новый смысл всего происходящего». Эта особенность психоделических препаратов используется в оккультных практиках.</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r w:rsidRPr="00A82E18">
        <w:rPr>
          <w:rStyle w:val="a3"/>
          <w:rFonts w:ascii="Times New Roman" w:hAnsi="Times New Roman" w:cs="Times New Roman"/>
          <w:sz w:val="24"/>
          <w:szCs w:val="24"/>
        </w:rPr>
        <w:t>Отсутствие контроля над психической деятельностью.</w:t>
      </w:r>
      <w:r w:rsidRPr="00A82E18">
        <w:rPr>
          <w:rFonts w:ascii="Times New Roman" w:hAnsi="Times New Roman" w:cs="Times New Roman"/>
          <w:sz w:val="24"/>
          <w:szCs w:val="24"/>
        </w:rPr>
        <w:t xml:space="preserve"> Находясь под воздействием наркотиков человек не в состоянии подавить свой страх или критически относиться к содержанию галлюцинаций. Из-за этого существует опасность, что он последует требованиям «голосов», которые призывают совершить действия опасные для него самого и окружающих. Под воздействием опиатов и психоделических наркотиков возникают навязчивые мысли, от которых невозможно освободиться или изменить их содержание, даже если оно носит неприятный характер. Опиаты и седативные наркотики вызывают навязчивое повторение – персеверацию. Когда человек «застревает» на </w:t>
      </w:r>
      <w:proofErr w:type="gramStart"/>
      <w:r w:rsidRPr="00A82E18">
        <w:rPr>
          <w:rFonts w:ascii="Times New Roman" w:hAnsi="Times New Roman" w:cs="Times New Roman"/>
          <w:sz w:val="24"/>
          <w:szCs w:val="24"/>
        </w:rPr>
        <w:t>каком либо</w:t>
      </w:r>
      <w:proofErr w:type="gramEnd"/>
      <w:r w:rsidRPr="00A82E18">
        <w:rPr>
          <w:rFonts w:ascii="Times New Roman" w:hAnsi="Times New Roman" w:cs="Times New Roman"/>
          <w:sz w:val="24"/>
          <w:szCs w:val="24"/>
        </w:rPr>
        <w:t xml:space="preserve"> слове, постоянно задает один и тот же вопрос или ощущает одну и ту же эмоцию.</w:t>
      </w:r>
    </w:p>
    <w:p w:rsidR="00A82E18" w:rsidRPr="00A82E18" w:rsidRDefault="00A82E18" w:rsidP="00322D5E">
      <w:pPr>
        <w:numPr>
          <w:ilvl w:val="0"/>
          <w:numId w:val="9"/>
        </w:numPr>
        <w:tabs>
          <w:tab w:val="clear" w:pos="720"/>
          <w:tab w:val="num" w:pos="426"/>
        </w:tabs>
        <w:spacing w:before="100" w:beforeAutospacing="1" w:after="100" w:afterAutospacing="1" w:line="240" w:lineRule="auto"/>
        <w:ind w:left="0" w:firstLine="709"/>
        <w:jc w:val="both"/>
        <w:rPr>
          <w:rFonts w:ascii="Times New Roman" w:hAnsi="Times New Roman" w:cs="Times New Roman"/>
          <w:sz w:val="24"/>
          <w:szCs w:val="24"/>
        </w:rPr>
      </w:pPr>
      <w:proofErr w:type="spellStart"/>
      <w:r w:rsidRPr="00A82E18">
        <w:rPr>
          <w:rStyle w:val="a3"/>
          <w:rFonts w:ascii="Times New Roman" w:hAnsi="Times New Roman" w:cs="Times New Roman"/>
          <w:sz w:val="24"/>
          <w:szCs w:val="24"/>
        </w:rPr>
        <w:t>Протопатичность</w:t>
      </w:r>
      <w:proofErr w:type="spellEnd"/>
      <w:r w:rsidRPr="00A82E18">
        <w:rPr>
          <w:rFonts w:ascii="Times New Roman" w:hAnsi="Times New Roman" w:cs="Times New Roman"/>
          <w:sz w:val="24"/>
          <w:szCs w:val="24"/>
        </w:rPr>
        <w:t xml:space="preserve"> </w:t>
      </w:r>
      <w:r w:rsidRPr="00A82E18">
        <w:rPr>
          <w:rStyle w:val="a3"/>
          <w:rFonts w:ascii="Times New Roman" w:hAnsi="Times New Roman" w:cs="Times New Roman"/>
          <w:sz w:val="24"/>
          <w:szCs w:val="24"/>
        </w:rPr>
        <w:t>ощущений</w:t>
      </w:r>
      <w:r w:rsidRPr="00A82E18">
        <w:rPr>
          <w:rFonts w:ascii="Times New Roman" w:hAnsi="Times New Roman" w:cs="Times New Roman"/>
          <w:sz w:val="24"/>
          <w:szCs w:val="24"/>
        </w:rPr>
        <w:t>. Воздействие наркотиков на таламус и глубокие структуры мозга приводит к тому, что ощущения приобретают непривычную глубину и необъяснимость. В связи с этим может показаться, что открылся тайный смысл и новые грани реальности.</w:t>
      </w:r>
    </w:p>
    <w:p w:rsidR="00A82E18" w:rsidRPr="00A82E18" w:rsidRDefault="00A82E18" w:rsidP="00322D5E">
      <w:pPr>
        <w:pStyle w:val="a4"/>
        <w:ind w:firstLine="709"/>
        <w:jc w:val="both"/>
      </w:pPr>
      <w:r w:rsidRPr="00A82E18">
        <w:t>Данные изменения носят кратковременный характер он 20 минут до нескольких часов. При каждом следующем приеме продолжительность эйфории уменьшается, а ее проявления ослабевают.</w:t>
      </w:r>
    </w:p>
    <w:p w:rsidR="00A90915" w:rsidRPr="0047756B" w:rsidRDefault="00A82E18" w:rsidP="00322D5E">
      <w:pPr>
        <w:pStyle w:val="a4"/>
        <w:ind w:firstLine="709"/>
        <w:jc w:val="both"/>
      </w:pPr>
      <w:r w:rsidRPr="00A82E18">
        <w:lastRenderedPageBreak/>
        <w:t>Описанные нарушения, возникшие под воздействием наркотиков, в большинстве случаев исчезают, когда заканчивается действие препарата. Однако в отдельных случаях они могут спонтанно возвращаться или проявляться в симптомах психических нарушений при наркомании.</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 xml:space="preserve">Последствия приёма «солей» непредсказуемы. Такие наркотики очень сильно влияют на мозг человека, меняют его восприятие действительности с первых приёмов. Поэтому, если человек употребляет «соль», </w:t>
      </w:r>
      <w:r>
        <w:rPr>
          <w:rFonts w:ascii="Times New Roman" w:eastAsia="Times New Roman" w:hAnsi="Times New Roman" w:cs="Times New Roman"/>
          <w:sz w:val="24"/>
          <w:szCs w:val="24"/>
          <w:lang w:eastAsia="ru-RU"/>
        </w:rPr>
        <w:t xml:space="preserve">важно убедить </w:t>
      </w:r>
      <w:proofErr w:type="gramStart"/>
      <w:r>
        <w:rPr>
          <w:rFonts w:ascii="Times New Roman" w:eastAsia="Times New Roman" w:hAnsi="Times New Roman" w:cs="Times New Roman"/>
          <w:sz w:val="24"/>
          <w:szCs w:val="24"/>
          <w:lang w:eastAsia="ru-RU"/>
        </w:rPr>
        <w:t xml:space="preserve">его </w:t>
      </w:r>
      <w:r w:rsidRPr="0047756B">
        <w:rPr>
          <w:rFonts w:ascii="Times New Roman" w:eastAsia="Times New Roman" w:hAnsi="Times New Roman" w:cs="Times New Roman"/>
          <w:sz w:val="24"/>
          <w:szCs w:val="24"/>
          <w:lang w:eastAsia="ru-RU"/>
        </w:rPr>
        <w:t xml:space="preserve"> начать</w:t>
      </w:r>
      <w:proofErr w:type="gramEnd"/>
      <w:r w:rsidRPr="0047756B">
        <w:rPr>
          <w:rFonts w:ascii="Times New Roman" w:eastAsia="Times New Roman" w:hAnsi="Times New Roman" w:cs="Times New Roman"/>
          <w:sz w:val="24"/>
          <w:szCs w:val="24"/>
          <w:lang w:eastAsia="ru-RU"/>
        </w:rPr>
        <w:t xml:space="preserve"> лечение немедленно! Чем дольше тянется приём наркотика зависимым, тем выше риск возникновения необратимых изменений в его сознании.</w:t>
      </w:r>
    </w:p>
    <w:p w:rsidR="0047756B" w:rsidRPr="0047756B" w:rsidRDefault="0047756B" w:rsidP="00322D5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Лишь медикаментозным лечением в случае солевой зависимости не обойтись. Человек, сознание которого изменено, не может сформировать для себя никакого жизненного сценария, кроме приёма новой дозы. Чтобы устранить психологическую зависимость, нужна длительная реабилитация, помощь по возвращению личности.</w:t>
      </w:r>
    </w:p>
    <w:p w:rsidR="0047756B" w:rsidRPr="0047756B" w:rsidRDefault="0047756B" w:rsidP="0047756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7756B">
        <w:rPr>
          <w:rFonts w:ascii="Times New Roman" w:eastAsia="Times New Roman" w:hAnsi="Times New Roman" w:cs="Times New Roman"/>
          <w:b/>
          <w:bCs/>
          <w:sz w:val="24"/>
          <w:szCs w:val="24"/>
          <w:lang w:eastAsia="ru-RU"/>
        </w:rPr>
        <w:t xml:space="preserve">Как проходит реабилитация «солевых» наркоманов </w:t>
      </w:r>
    </w:p>
    <w:p w:rsidR="0047756B" w:rsidRPr="0047756B" w:rsidRDefault="0047756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Чтобы вернуться к самому себе, принять свою зависимость и сделать выбор в пользу её отрицания, наркозависимому необходимо пройти курс психологической реабилитации. Клиника «Вершина-Пермь» предоставляет такую возможность. Во время прохождения курса резиденты проживают в клинике постоянно – там они находятся под присмотром опытных психологов, в любой момент готовых прийти на помощь. К каждому резиденту они находят отдельный подход, исходя из типа зависимости, её степени, стадии нарушения восприятия реальной жизни. На этом этапе происходит максимальное раскрытие личности, помощь в поиске занятий, приносящих удовольствие. Зависимый человек принимает решение об отказе от наркотиков, постепенно находя новые интересы, начиная получать радость от здоровой жизни.</w:t>
      </w:r>
    </w:p>
    <w:p w:rsidR="0047756B" w:rsidRPr="0047756B" w:rsidRDefault="0047756B" w:rsidP="00322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Социальные связи наркозависимых также очень сильно страдают: разрушаются отношения с близкими, появляются проблемы с учёбой, работой. Чтобы помочь такому человеку вспомнить коммуникативные навыки, наладить отношения с родными, друзьями, необходима социальная реабилитация, курс которой также входит в программу клиники для наркозависимых «Вершина-Пермь».</w:t>
      </w:r>
    </w:p>
    <w:p w:rsidR="0047756B" w:rsidRPr="0047756B" w:rsidRDefault="00D3212A" w:rsidP="00322D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7756B" w:rsidRPr="0047756B">
        <w:rPr>
          <w:rFonts w:ascii="Times New Roman" w:eastAsia="Times New Roman" w:hAnsi="Times New Roman" w:cs="Times New Roman"/>
          <w:sz w:val="24"/>
          <w:szCs w:val="24"/>
          <w:lang w:eastAsia="ru-RU"/>
        </w:rPr>
        <w:t>авершающим этапом реабилитации является социальная адаптация, направленная на поиск своего места в жизни. На данном этапе человек ищет своё призвание, выбирает, чем будет заниматься в здоровой жизни, взаимодействует с окружающим его обществом, осознаёт свои действия и то, какие последствия они могут принести. Специалисты клиники «Вершина-Пермь» смогут поддержать человека и на этом этапе, помочь не оступиться, не вернуться обратно к употреблению.</w:t>
      </w:r>
    </w:p>
    <w:p w:rsidR="0047756B" w:rsidRPr="0047756B" w:rsidRDefault="0047756B" w:rsidP="00322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756B">
        <w:rPr>
          <w:rFonts w:ascii="Times New Roman" w:eastAsia="Times New Roman" w:hAnsi="Times New Roman" w:cs="Times New Roman"/>
          <w:sz w:val="24"/>
          <w:szCs w:val="24"/>
          <w:lang w:eastAsia="ru-RU"/>
        </w:rPr>
        <w:t xml:space="preserve">Лечение солевой зависимости необходимо начинать как можно раньше, пока зависимый не потерял свою личность полностью! </w:t>
      </w:r>
    </w:p>
    <w:p w:rsidR="008B324C" w:rsidRPr="00322D5E" w:rsidRDefault="008B324C" w:rsidP="00D3212A">
      <w:pPr>
        <w:pStyle w:val="1"/>
        <w:jc w:val="center"/>
        <w:rPr>
          <w:rFonts w:ascii="Times New Roman" w:hAnsi="Times New Roman" w:cs="Times New Roman"/>
          <w:b/>
          <w:color w:val="auto"/>
          <w:sz w:val="28"/>
          <w:szCs w:val="28"/>
        </w:rPr>
      </w:pPr>
      <w:r w:rsidRPr="008B324C">
        <w:rPr>
          <w:rFonts w:ascii="Times New Roman" w:hAnsi="Times New Roman" w:cs="Times New Roman"/>
          <w:b/>
          <w:color w:val="auto"/>
          <w:sz w:val="28"/>
          <w:szCs w:val="28"/>
        </w:rPr>
        <w:t xml:space="preserve">Программа </w:t>
      </w:r>
      <w:r w:rsidRPr="00322D5E">
        <w:rPr>
          <w:rFonts w:ascii="Times New Roman" w:hAnsi="Times New Roman" w:cs="Times New Roman"/>
          <w:b/>
          <w:color w:val="auto"/>
          <w:sz w:val="28"/>
          <w:szCs w:val="28"/>
        </w:rPr>
        <w:t>“</w:t>
      </w:r>
      <w:r w:rsidRPr="008B324C">
        <w:rPr>
          <w:rFonts w:ascii="Times New Roman" w:hAnsi="Times New Roman" w:cs="Times New Roman"/>
          <w:b/>
          <w:color w:val="auto"/>
          <w:sz w:val="28"/>
          <w:szCs w:val="28"/>
        </w:rPr>
        <w:t>12 шагов</w:t>
      </w:r>
      <w:r w:rsidRPr="00322D5E">
        <w:rPr>
          <w:rFonts w:ascii="Times New Roman" w:hAnsi="Times New Roman" w:cs="Times New Roman"/>
          <w:b/>
          <w:color w:val="auto"/>
          <w:sz w:val="28"/>
          <w:szCs w:val="28"/>
        </w:rPr>
        <w:t>”</w:t>
      </w:r>
    </w:p>
    <w:p w:rsidR="00087389" w:rsidRDefault="00087389"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Данную программу используют в большинстве реабилитационных центрах, благодаря своей доступностью, эффективностью и безопасностью, программа </w:t>
      </w:r>
      <w:r w:rsidRPr="000873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 шагов</w:t>
      </w:r>
      <w:r w:rsidRPr="000873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становится основным инструментом реабилитации наркозависимых.</w:t>
      </w:r>
    </w:p>
    <w:p w:rsidR="00030C2B" w:rsidRPr="00030C2B" w:rsidRDefault="00030C2B" w:rsidP="00322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30C2B">
        <w:rPr>
          <w:rFonts w:ascii="Times New Roman" w:eastAsia="Times New Roman" w:hAnsi="Times New Roman" w:cs="Times New Roman"/>
          <w:sz w:val="24"/>
          <w:szCs w:val="24"/>
          <w:lang w:eastAsia="ru-RU"/>
        </w:rPr>
        <w:lastRenderedPageBreak/>
        <w:t xml:space="preserve">Современные медицинские методики эффективны в плане детоксикации, снятие абстинентного синдрома, физического восстановления. Они могут на какое-то время снизить тягу к выпивке или наркотикам, но ни одно лекарство не гарантирует, что выйдя из клиники, человек не вернётся к прежней жизни. Реабилитационная программа 12 шагов не имеет отношения к медикаментозной терапии. Она направлена на духовное переориентирование и переосмысление жизненных ценностей. Суть метода заключается в осознании того, что сам зависимый не в состоянии избавиться от пагубного пристрастия. Программа </w:t>
      </w:r>
      <w:r w:rsidR="00087389">
        <w:rPr>
          <w:rFonts w:ascii="Times New Roman" w:eastAsia="Times New Roman" w:hAnsi="Times New Roman" w:cs="Times New Roman"/>
          <w:sz w:val="24"/>
          <w:szCs w:val="24"/>
          <w:lang w:eastAsia="ru-RU"/>
        </w:rPr>
        <w:t>проводится</w:t>
      </w:r>
      <w:r w:rsidRPr="00030C2B">
        <w:rPr>
          <w:rFonts w:ascii="Times New Roman" w:eastAsia="Times New Roman" w:hAnsi="Times New Roman" w:cs="Times New Roman"/>
          <w:sz w:val="24"/>
          <w:szCs w:val="24"/>
          <w:lang w:eastAsia="ru-RU"/>
        </w:rPr>
        <w:t xml:space="preserve"> в формате групповых занятий при участии наставника, помогающего больному пройти каждый шаг, объясняющего его значение и акцентирующего внимание больного на важных аспектах. Методика обладает рядом неоспоримых преимуществ:</w:t>
      </w:r>
    </w:p>
    <w:p w:rsidR="00030C2B" w:rsidRPr="00030C2B" w:rsidRDefault="00030C2B" w:rsidP="00322D5E">
      <w:pPr>
        <w:numPr>
          <w:ilvl w:val="0"/>
          <w:numId w:val="10"/>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30C2B">
        <w:rPr>
          <w:rFonts w:ascii="Times New Roman" w:eastAsia="Times New Roman" w:hAnsi="Times New Roman" w:cs="Times New Roman"/>
          <w:sz w:val="24"/>
          <w:szCs w:val="24"/>
          <w:lang w:eastAsia="ru-RU"/>
        </w:rPr>
        <w:t>высокая эффективность при условии соблюдения рекомендаций;</w:t>
      </w:r>
    </w:p>
    <w:p w:rsidR="00030C2B" w:rsidRPr="00030C2B" w:rsidRDefault="00030C2B" w:rsidP="00322D5E">
      <w:pPr>
        <w:numPr>
          <w:ilvl w:val="0"/>
          <w:numId w:val="10"/>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30C2B">
        <w:rPr>
          <w:rFonts w:ascii="Times New Roman" w:eastAsia="Times New Roman" w:hAnsi="Times New Roman" w:cs="Times New Roman"/>
          <w:sz w:val="24"/>
          <w:szCs w:val="24"/>
          <w:lang w:eastAsia="ru-RU"/>
        </w:rPr>
        <w:t>абсолютная безопасность, обусловленная отсутствием радикальных методик и медикаментозной терапии;</w:t>
      </w:r>
    </w:p>
    <w:p w:rsidR="00030C2B" w:rsidRPr="00030C2B" w:rsidRDefault="00030C2B" w:rsidP="00322D5E">
      <w:pPr>
        <w:numPr>
          <w:ilvl w:val="0"/>
          <w:numId w:val="10"/>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30C2B">
        <w:rPr>
          <w:rFonts w:ascii="Times New Roman" w:eastAsia="Times New Roman" w:hAnsi="Times New Roman" w:cs="Times New Roman"/>
          <w:sz w:val="24"/>
          <w:szCs w:val="24"/>
          <w:lang w:eastAsia="ru-RU"/>
        </w:rPr>
        <w:t>повсеместная доступность;</w:t>
      </w:r>
    </w:p>
    <w:p w:rsidR="00030C2B" w:rsidRPr="00030C2B" w:rsidRDefault="00030C2B" w:rsidP="00322D5E">
      <w:pPr>
        <w:numPr>
          <w:ilvl w:val="0"/>
          <w:numId w:val="10"/>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30C2B">
        <w:rPr>
          <w:rFonts w:ascii="Times New Roman" w:eastAsia="Times New Roman" w:hAnsi="Times New Roman" w:cs="Times New Roman"/>
          <w:sz w:val="24"/>
          <w:szCs w:val="24"/>
          <w:lang w:eastAsia="ru-RU"/>
        </w:rPr>
        <w:t>полная анонимность, что важно для большинства зависимых.</w:t>
      </w:r>
    </w:p>
    <w:p w:rsidR="00671402" w:rsidRDefault="00671402" w:rsidP="00671402">
      <w:pPr>
        <w:pStyle w:val="2"/>
        <w:jc w:val="center"/>
        <w:rPr>
          <w:sz w:val="28"/>
          <w:szCs w:val="28"/>
        </w:rPr>
      </w:pPr>
    </w:p>
    <w:p w:rsidR="00671402" w:rsidRDefault="00671402" w:rsidP="00671402">
      <w:pPr>
        <w:pStyle w:val="2"/>
        <w:jc w:val="center"/>
        <w:rPr>
          <w:sz w:val="28"/>
          <w:szCs w:val="28"/>
        </w:rPr>
      </w:pPr>
      <w:r>
        <w:rPr>
          <w:sz w:val="28"/>
          <w:szCs w:val="28"/>
        </w:rPr>
        <w:t>Проектная часть семинара.</w:t>
      </w:r>
    </w:p>
    <w:p w:rsidR="00671402" w:rsidRPr="00671402" w:rsidRDefault="00671402" w:rsidP="00F27F3D">
      <w:pPr>
        <w:pStyle w:val="2"/>
        <w:jc w:val="both"/>
        <w:rPr>
          <w:b w:val="0"/>
          <w:sz w:val="24"/>
          <w:szCs w:val="24"/>
        </w:rPr>
      </w:pPr>
      <w:r w:rsidRPr="00671402">
        <w:rPr>
          <w:b w:val="0"/>
          <w:sz w:val="24"/>
          <w:szCs w:val="24"/>
        </w:rPr>
        <w:t xml:space="preserve">На семинаре было рассмотрено три кейса: задачи, пути решения, результат. Расскажем вам подробно о каждом проекте и его защите. </w:t>
      </w:r>
    </w:p>
    <w:p w:rsidR="00502FD5" w:rsidRPr="00502FD5" w:rsidRDefault="00502FD5" w:rsidP="00502FD5">
      <w:pPr>
        <w:spacing w:after="0" w:line="240" w:lineRule="auto"/>
        <w:rPr>
          <w:rFonts w:ascii="Times New Roman" w:eastAsia="Times New Roman" w:hAnsi="Times New Roman" w:cs="Times New Roman"/>
          <w:b/>
          <w:i/>
          <w:sz w:val="24"/>
          <w:szCs w:val="24"/>
          <w:lang w:eastAsia="ru-RU"/>
        </w:rPr>
      </w:pPr>
      <w:r w:rsidRPr="00502FD5">
        <w:rPr>
          <w:rFonts w:ascii="Times New Roman" w:eastAsia="Times New Roman" w:hAnsi="Times New Roman" w:cs="Times New Roman"/>
          <w:b/>
          <w:i/>
          <w:sz w:val="24"/>
          <w:szCs w:val="24"/>
          <w:lang w:eastAsia="ru-RU"/>
        </w:rPr>
        <w:t xml:space="preserve">Кейс № 1 </w:t>
      </w:r>
    </w:p>
    <w:p w:rsidR="00502FD5" w:rsidRDefault="00502FD5" w:rsidP="00F27F3D">
      <w:pPr>
        <w:spacing w:after="0" w:line="240" w:lineRule="auto"/>
        <w:jc w:val="both"/>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По результатам мониторинга наркологической ситуации в течении пяти лет в </w:t>
      </w:r>
      <w:proofErr w:type="spellStart"/>
      <w:r w:rsidRPr="00502FD5">
        <w:rPr>
          <w:rFonts w:ascii="Times New Roman" w:eastAsia="Times New Roman" w:hAnsi="Times New Roman" w:cs="Times New Roman"/>
          <w:sz w:val="24"/>
          <w:szCs w:val="24"/>
          <w:lang w:eastAsia="ru-RU"/>
        </w:rPr>
        <w:t>Nском</w:t>
      </w:r>
      <w:proofErr w:type="spellEnd"/>
      <w:r w:rsidRPr="00502FD5">
        <w:rPr>
          <w:rFonts w:ascii="Times New Roman" w:eastAsia="Times New Roman" w:hAnsi="Times New Roman" w:cs="Times New Roman"/>
          <w:sz w:val="24"/>
          <w:szCs w:val="24"/>
          <w:lang w:eastAsia="ru-RU"/>
        </w:rPr>
        <w:t xml:space="preserve"> городском округе наблюдается следующая ситуация: </w:t>
      </w:r>
    </w:p>
    <w:p w:rsidR="00502FD5" w:rsidRPr="00502FD5" w:rsidRDefault="00502FD5" w:rsidP="00502FD5">
      <w:pPr>
        <w:spacing w:after="0" w:line="240" w:lineRule="auto"/>
        <w:rPr>
          <w:rFonts w:ascii="Times New Roman" w:eastAsia="Times New Roman" w:hAnsi="Times New Roman" w:cs="Times New Roman"/>
          <w:sz w:val="24"/>
          <w:szCs w:val="24"/>
          <w:lang w:eastAsia="ru-RU"/>
        </w:rPr>
      </w:pPr>
    </w:p>
    <w:p w:rsidR="00502FD5" w:rsidRPr="00502FD5" w:rsidRDefault="00502FD5" w:rsidP="00F27F3D">
      <w:pPr>
        <w:spacing w:after="0" w:line="240" w:lineRule="auto"/>
        <w:jc w:val="both"/>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 систематическое снижение состоящих на наркологическом учете лиц с диагнозом наркомания, алкоголизм, пагубное употребление с вредными последствиями; </w:t>
      </w:r>
    </w:p>
    <w:p w:rsidR="00502FD5" w:rsidRPr="00502FD5" w:rsidRDefault="00502FD5" w:rsidP="00502FD5">
      <w:pPr>
        <w:spacing w:after="0" w:line="240" w:lineRule="auto"/>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 снижение количества несовершеннолетних лиц, состоящих на учете в группе риска; </w:t>
      </w:r>
    </w:p>
    <w:p w:rsidR="00502FD5" w:rsidRPr="00502FD5" w:rsidRDefault="00502FD5" w:rsidP="00502FD5">
      <w:pPr>
        <w:spacing w:after="0" w:line="240" w:lineRule="auto"/>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 снижение количества семей, состоящих на учете в социально-опасном положении; </w:t>
      </w:r>
    </w:p>
    <w:p w:rsidR="00502FD5" w:rsidRPr="00502FD5" w:rsidRDefault="00502FD5" w:rsidP="00502FD5">
      <w:pPr>
        <w:spacing w:after="0" w:line="240" w:lineRule="auto"/>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 ежегодный рост правонарушений по статьям административного и уголовного законодательства в сфере незаконного оборота наркотических средств; </w:t>
      </w:r>
    </w:p>
    <w:p w:rsidR="00502FD5" w:rsidRPr="00502FD5" w:rsidRDefault="00502FD5" w:rsidP="00502FD5">
      <w:pPr>
        <w:spacing w:after="0" w:line="240" w:lineRule="auto"/>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 рост преступлений, совершенных в состоянии наркотического и алкогольного опьянения. </w:t>
      </w:r>
    </w:p>
    <w:p w:rsidR="00502FD5" w:rsidRPr="00E54D0D" w:rsidRDefault="00502FD5" w:rsidP="00502FD5">
      <w:pPr>
        <w:spacing w:after="0" w:line="240" w:lineRule="auto"/>
        <w:rPr>
          <w:rFonts w:ascii="Times New Roman" w:eastAsia="Times New Roman" w:hAnsi="Times New Roman" w:cs="Times New Roman"/>
          <w:i/>
          <w:sz w:val="24"/>
          <w:szCs w:val="24"/>
          <w:lang w:eastAsia="ru-RU"/>
        </w:rPr>
      </w:pPr>
      <w:r w:rsidRPr="00502FD5">
        <w:rPr>
          <w:rFonts w:ascii="Times New Roman" w:eastAsia="Times New Roman" w:hAnsi="Times New Roman" w:cs="Times New Roman"/>
          <w:sz w:val="24"/>
          <w:szCs w:val="24"/>
          <w:lang w:eastAsia="ru-RU"/>
        </w:rPr>
        <w:t>- увеличение количества протоколов по статье 6.9 и 6.9.1 КоАП РФ (</w:t>
      </w:r>
      <w:r w:rsidRPr="00E54D0D">
        <w:rPr>
          <w:rFonts w:ascii="Times New Roman" w:eastAsia="Times New Roman" w:hAnsi="Times New Roman" w:cs="Times New Roman"/>
          <w:i/>
          <w:sz w:val="24"/>
          <w:szCs w:val="24"/>
          <w:lang w:eastAsia="ru-RU"/>
        </w:rPr>
        <w:t xml:space="preserve">КоАП РФ Статья 6.9 </w:t>
      </w:r>
    </w:p>
    <w:p w:rsidR="00502FD5" w:rsidRPr="00E54D0D" w:rsidRDefault="00502FD5" w:rsidP="00F27F3D">
      <w:pPr>
        <w:spacing w:after="0" w:line="240" w:lineRule="auto"/>
        <w:ind w:firstLine="709"/>
        <w:jc w:val="both"/>
        <w:rPr>
          <w:rFonts w:ascii="Times New Roman" w:eastAsia="Times New Roman" w:hAnsi="Times New Roman" w:cs="Times New Roman"/>
          <w:i/>
          <w:sz w:val="24"/>
          <w:szCs w:val="24"/>
          <w:lang w:eastAsia="ru-RU"/>
        </w:rPr>
      </w:pPr>
      <w:r w:rsidRPr="00E54D0D">
        <w:rPr>
          <w:rFonts w:ascii="Times New Roman" w:eastAsia="Times New Roman" w:hAnsi="Times New Roman" w:cs="Times New Roman"/>
          <w:i/>
          <w:sz w:val="24"/>
          <w:szCs w:val="24"/>
          <w:lang w:eastAsia="ru-RU"/>
        </w:rP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 влечет наложение административного штрафа в размере от четырех тысяч до пяти тысяч рублей или административный арест на срок до пятнадцати суток. </w:t>
      </w:r>
    </w:p>
    <w:p w:rsidR="00502FD5" w:rsidRPr="00E54D0D" w:rsidRDefault="00502FD5" w:rsidP="00F27F3D">
      <w:pPr>
        <w:spacing w:after="0" w:line="240" w:lineRule="auto"/>
        <w:ind w:firstLine="709"/>
        <w:jc w:val="both"/>
        <w:rPr>
          <w:rFonts w:ascii="Times New Roman" w:eastAsia="Times New Roman" w:hAnsi="Times New Roman" w:cs="Times New Roman"/>
          <w:i/>
          <w:sz w:val="24"/>
          <w:szCs w:val="24"/>
          <w:lang w:eastAsia="ru-RU"/>
        </w:rPr>
      </w:pPr>
      <w:r w:rsidRPr="00E54D0D">
        <w:rPr>
          <w:rFonts w:ascii="Times New Roman" w:eastAsia="Times New Roman" w:hAnsi="Times New Roman" w:cs="Times New Roman"/>
          <w:i/>
          <w:sz w:val="24"/>
          <w:szCs w:val="24"/>
          <w:lang w:eastAsia="ru-RU"/>
        </w:rPr>
        <w:t xml:space="preserve">2. То же действие, совершенное иностранным гражданином или лицом без гражданства, - </w:t>
      </w:r>
    </w:p>
    <w:p w:rsidR="00502FD5" w:rsidRPr="00E54D0D" w:rsidRDefault="00502FD5" w:rsidP="00F27F3D">
      <w:pPr>
        <w:spacing w:after="0" w:line="240" w:lineRule="auto"/>
        <w:ind w:firstLine="709"/>
        <w:jc w:val="both"/>
        <w:rPr>
          <w:rFonts w:ascii="Times New Roman" w:eastAsia="Times New Roman" w:hAnsi="Times New Roman" w:cs="Times New Roman"/>
          <w:i/>
          <w:sz w:val="24"/>
          <w:szCs w:val="24"/>
          <w:lang w:eastAsia="ru-RU"/>
        </w:rPr>
      </w:pPr>
      <w:r w:rsidRPr="00E54D0D">
        <w:rPr>
          <w:rFonts w:ascii="Times New Roman" w:eastAsia="Times New Roman" w:hAnsi="Times New Roman" w:cs="Times New Roman"/>
          <w:i/>
          <w:sz w:val="24"/>
          <w:szCs w:val="24"/>
          <w:lang w:eastAsia="ru-RU"/>
        </w:rP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w:t>
      </w:r>
      <w:r w:rsidRPr="00E54D0D">
        <w:rPr>
          <w:rFonts w:ascii="Times New Roman" w:eastAsia="Times New Roman" w:hAnsi="Times New Roman" w:cs="Times New Roman"/>
          <w:i/>
          <w:sz w:val="24"/>
          <w:szCs w:val="24"/>
          <w:lang w:eastAsia="ru-RU"/>
        </w:rPr>
        <w:lastRenderedPageBreak/>
        <w:t xml:space="preserve">либо административный арест на срок до пятнадцати суток с административным выдворением за пределы Российской Федерации. </w:t>
      </w:r>
    </w:p>
    <w:p w:rsidR="00502FD5" w:rsidRPr="00E54D0D" w:rsidRDefault="00502FD5" w:rsidP="00F27F3D">
      <w:pPr>
        <w:spacing w:after="0" w:line="240" w:lineRule="auto"/>
        <w:ind w:firstLine="709"/>
        <w:jc w:val="both"/>
        <w:rPr>
          <w:rFonts w:ascii="Times New Roman" w:eastAsia="Times New Roman" w:hAnsi="Times New Roman" w:cs="Times New Roman"/>
          <w:i/>
          <w:sz w:val="24"/>
          <w:szCs w:val="24"/>
          <w:lang w:eastAsia="ru-RU"/>
        </w:rPr>
      </w:pPr>
      <w:r w:rsidRPr="00E54D0D">
        <w:rPr>
          <w:rFonts w:ascii="Times New Roman" w:eastAsia="Times New Roman" w:hAnsi="Times New Roman" w:cs="Times New Roman"/>
          <w:i/>
          <w:sz w:val="24"/>
          <w:szCs w:val="24"/>
          <w:lang w:eastAsia="ru-RU"/>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w:t>
      </w:r>
      <w:r w:rsidR="00E54D0D">
        <w:rPr>
          <w:rFonts w:ascii="Times New Roman" w:eastAsia="Times New Roman" w:hAnsi="Times New Roman" w:cs="Times New Roman"/>
          <w:i/>
          <w:sz w:val="24"/>
          <w:szCs w:val="24"/>
          <w:lang w:eastAsia="ru-RU"/>
        </w:rPr>
        <w:t>опасных психоактивных веществ).</w:t>
      </w:r>
    </w:p>
    <w:p w:rsidR="00502FD5" w:rsidRDefault="00502FD5" w:rsidP="00F27F3D">
      <w:pPr>
        <w:spacing w:after="0" w:line="240" w:lineRule="auto"/>
        <w:ind w:firstLine="709"/>
        <w:jc w:val="both"/>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 xml:space="preserve">- ежегодный рост количества отравлений наркотическими веществами в том числе со смертельным исходом. </w:t>
      </w:r>
    </w:p>
    <w:p w:rsidR="00502FD5" w:rsidRPr="00502FD5" w:rsidRDefault="00502FD5" w:rsidP="00F27F3D">
      <w:pPr>
        <w:spacing w:after="0" w:line="240" w:lineRule="auto"/>
        <w:jc w:val="both"/>
        <w:rPr>
          <w:rFonts w:ascii="Times New Roman" w:eastAsia="Times New Roman" w:hAnsi="Times New Roman" w:cs="Times New Roman"/>
          <w:sz w:val="24"/>
          <w:szCs w:val="24"/>
          <w:lang w:eastAsia="ru-RU"/>
        </w:rPr>
      </w:pPr>
    </w:p>
    <w:p w:rsidR="00A879D3" w:rsidRPr="00143D1D" w:rsidRDefault="00A879D3" w:rsidP="00F27F3D">
      <w:pPr>
        <w:spacing w:after="0" w:line="240" w:lineRule="auto"/>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Задание: </w:t>
      </w:r>
    </w:p>
    <w:p w:rsidR="00E54D0D" w:rsidRDefault="00A879D3" w:rsidP="00F27F3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1. На основании исходных данных сформулируйте общую проблему в муниципальном образовании. </w:t>
      </w:r>
    </w:p>
    <w:p w:rsidR="00A879D3" w:rsidRPr="00143D1D" w:rsidRDefault="00A879D3" w:rsidP="00F27F3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2. Подготовьте проект (комплекс мероприятий или одно мероприятие, способное повлиять на улучшение наркологической ситуации в муниципальном образовании) </w:t>
      </w:r>
    </w:p>
    <w:p w:rsidR="00502FD5" w:rsidRDefault="00A879D3" w:rsidP="00F27F3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3. Выберите ответственного докладчика от группы, который защитит проект. На доклад проекта 5 минут, 10 минут на обсуждение. </w:t>
      </w:r>
    </w:p>
    <w:p w:rsidR="00502FD5" w:rsidRPr="00502FD5" w:rsidRDefault="00502FD5" w:rsidP="00F27F3D">
      <w:pPr>
        <w:spacing w:after="0" w:line="240" w:lineRule="auto"/>
        <w:jc w:val="both"/>
        <w:outlineLvl w:val="1"/>
        <w:rPr>
          <w:rFonts w:ascii="Times New Roman" w:eastAsia="Times New Roman" w:hAnsi="Times New Roman" w:cs="Times New Roman"/>
          <w:i/>
          <w:sz w:val="24"/>
          <w:szCs w:val="24"/>
          <w:lang w:eastAsia="ru-RU"/>
        </w:rPr>
      </w:pPr>
      <w:r w:rsidRPr="00502FD5">
        <w:rPr>
          <w:rFonts w:ascii="Times New Roman" w:eastAsia="Times New Roman" w:hAnsi="Times New Roman" w:cs="Times New Roman"/>
          <w:i/>
          <w:sz w:val="24"/>
          <w:szCs w:val="24"/>
          <w:lang w:eastAsia="ru-RU"/>
        </w:rPr>
        <w:t>Проектной группой было предложено следующее решение кейса.</w:t>
      </w:r>
    </w:p>
    <w:p w:rsidR="00322D5E" w:rsidRDefault="00322D5E" w:rsidP="00F27F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Выявленная проблема: </w:t>
      </w:r>
    </w:p>
    <w:p w:rsidR="00322D5E" w:rsidRDefault="00322D5E" w:rsidP="00F27F3D">
      <w:pPr>
        <w:spacing w:after="0" w:line="240" w:lineRule="auto"/>
        <w:jc w:val="both"/>
        <w:rPr>
          <w:rFonts w:ascii="Times New Roman" w:eastAsia="Times New Roman" w:hAnsi="Times New Roman" w:cs="Times New Roman"/>
          <w:b/>
          <w:i/>
          <w:sz w:val="24"/>
          <w:szCs w:val="24"/>
          <w:lang w:eastAsia="ru-RU"/>
        </w:rPr>
      </w:pPr>
      <w:r w:rsidRPr="00502FD5">
        <w:rPr>
          <w:rFonts w:ascii="Times New Roman" w:eastAsia="Times New Roman" w:hAnsi="Times New Roman" w:cs="Times New Roman"/>
          <w:b/>
          <w:i/>
          <w:sz w:val="24"/>
          <w:szCs w:val="24"/>
          <w:lang w:eastAsia="ru-RU"/>
        </w:rPr>
        <w:t>Низкий уровень межведомственного взаимодействия органов власти.</w:t>
      </w:r>
    </w:p>
    <w:p w:rsidR="00322D5E" w:rsidRPr="00502FD5" w:rsidRDefault="00322D5E" w:rsidP="00322D5E">
      <w:pPr>
        <w:spacing w:after="0" w:line="240" w:lineRule="auto"/>
        <w:rPr>
          <w:rFonts w:ascii="Times New Roman" w:eastAsia="Times New Roman" w:hAnsi="Times New Roman" w:cs="Times New Roman"/>
          <w:b/>
          <w:i/>
          <w:sz w:val="24"/>
          <w:szCs w:val="24"/>
          <w:lang w:eastAsia="ru-RU"/>
        </w:rPr>
      </w:pPr>
    </w:p>
    <w:p w:rsidR="00502FD5" w:rsidRDefault="00502FD5" w:rsidP="00502FD5">
      <w:pPr>
        <w:spacing w:after="0" w:line="240" w:lineRule="auto"/>
        <w:outlineLvl w:val="1"/>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Поставле</w:t>
      </w:r>
      <w:r>
        <w:rPr>
          <w:rFonts w:ascii="Times New Roman" w:eastAsia="Times New Roman" w:hAnsi="Times New Roman" w:cs="Times New Roman"/>
          <w:sz w:val="24"/>
          <w:szCs w:val="24"/>
          <w:lang w:eastAsia="ru-RU"/>
        </w:rPr>
        <w:t>н</w:t>
      </w:r>
      <w:r w:rsidRPr="00502FD5">
        <w:rPr>
          <w:rFonts w:ascii="Times New Roman" w:eastAsia="Times New Roman" w:hAnsi="Times New Roman" w:cs="Times New Roman"/>
          <w:sz w:val="24"/>
          <w:szCs w:val="24"/>
          <w:lang w:eastAsia="ru-RU"/>
        </w:rPr>
        <w:t>ы задачи:</w:t>
      </w:r>
      <w:r>
        <w:rPr>
          <w:rFonts w:ascii="Times New Roman" w:eastAsia="Times New Roman" w:hAnsi="Times New Roman" w:cs="Times New Roman"/>
          <w:sz w:val="24"/>
          <w:szCs w:val="24"/>
          <w:lang w:eastAsia="ru-RU"/>
        </w:rPr>
        <w:t xml:space="preserve"> </w:t>
      </w:r>
    </w:p>
    <w:p w:rsidR="00502FD5" w:rsidRPr="00502FD5" w:rsidRDefault="00502FD5" w:rsidP="00E54D0D">
      <w:pPr>
        <w:spacing w:after="0" w:line="240" w:lineRule="auto"/>
        <w:outlineLvl w:val="1"/>
        <w:rPr>
          <w:rFonts w:ascii="Times New Roman" w:eastAsia="Times New Roman" w:hAnsi="Times New Roman" w:cs="Times New Roman"/>
          <w:sz w:val="24"/>
          <w:szCs w:val="24"/>
          <w:lang w:eastAsia="ru-RU"/>
        </w:rPr>
      </w:pPr>
    </w:p>
    <w:p w:rsidR="00502FD5" w:rsidRPr="00502FD5" w:rsidRDefault="00502FD5" w:rsidP="00E54D0D">
      <w:pPr>
        <w:pStyle w:val="a5"/>
        <w:numPr>
          <w:ilvl w:val="1"/>
          <w:numId w:val="7"/>
        </w:numPr>
        <w:spacing w:after="0" w:line="240" w:lineRule="auto"/>
        <w:ind w:left="0" w:firstLine="709"/>
        <w:outlineLvl w:val="1"/>
        <w:rPr>
          <w:rFonts w:ascii="Times New Roman" w:eastAsia="Times New Roman" w:hAnsi="Times New Roman" w:cs="Times New Roman"/>
          <w:sz w:val="24"/>
          <w:szCs w:val="24"/>
        </w:rPr>
      </w:pPr>
      <w:r w:rsidRPr="00502FD5">
        <w:rPr>
          <w:rFonts w:ascii="Times New Roman" w:eastAsia="Times New Roman" w:hAnsi="Times New Roman" w:cs="Times New Roman"/>
          <w:sz w:val="24"/>
          <w:szCs w:val="24"/>
        </w:rPr>
        <w:t>Определение целевой аудитории</w:t>
      </w:r>
    </w:p>
    <w:p w:rsidR="00502FD5" w:rsidRDefault="00502FD5" w:rsidP="00E54D0D">
      <w:pPr>
        <w:pStyle w:val="a5"/>
        <w:numPr>
          <w:ilvl w:val="1"/>
          <w:numId w:val="7"/>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причин возникшей проблемы</w:t>
      </w:r>
    </w:p>
    <w:p w:rsidR="00502FD5" w:rsidRDefault="00502FD5" w:rsidP="00E54D0D">
      <w:pPr>
        <w:pStyle w:val="a5"/>
        <w:numPr>
          <w:ilvl w:val="1"/>
          <w:numId w:val="7"/>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мероприятий</w:t>
      </w:r>
    </w:p>
    <w:p w:rsidR="00502FD5" w:rsidRDefault="00502FD5" w:rsidP="00502FD5">
      <w:pPr>
        <w:spacing w:after="0" w:line="240" w:lineRule="auto"/>
        <w:outlineLvl w:val="1"/>
        <w:rPr>
          <w:rFonts w:ascii="Times New Roman" w:eastAsia="Times New Roman" w:hAnsi="Times New Roman" w:cs="Times New Roman"/>
          <w:sz w:val="24"/>
          <w:szCs w:val="24"/>
        </w:rPr>
      </w:pPr>
    </w:p>
    <w:p w:rsidR="00502FD5" w:rsidRDefault="00502FD5" w:rsidP="00502FD5">
      <w:pPr>
        <w:spacing w:after="0" w:line="240" w:lineRule="auto"/>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Предложенные решения</w:t>
      </w:r>
      <w:r>
        <w:rPr>
          <w:rFonts w:ascii="Times New Roman" w:eastAsia="Times New Roman" w:hAnsi="Times New Roman" w:cs="Times New Roman"/>
          <w:sz w:val="24"/>
          <w:szCs w:val="24"/>
          <w:lang w:val="en-US"/>
        </w:rPr>
        <w:t>:</w:t>
      </w:r>
    </w:p>
    <w:p w:rsidR="00502FD5" w:rsidRPr="00502FD5" w:rsidRDefault="00502FD5" w:rsidP="00E54D0D">
      <w:pPr>
        <w:pStyle w:val="a5"/>
        <w:numPr>
          <w:ilvl w:val="0"/>
          <w:numId w:val="11"/>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денежное вознаграждение за информацию о распространении</w:t>
      </w:r>
    </w:p>
    <w:p w:rsidR="00502FD5" w:rsidRDefault="00502FD5" w:rsidP="00E54D0D">
      <w:pPr>
        <w:pStyle w:val="a5"/>
        <w:numPr>
          <w:ilvl w:val="0"/>
          <w:numId w:val="11"/>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общее тестирование</w:t>
      </w:r>
    </w:p>
    <w:p w:rsidR="00502FD5" w:rsidRDefault="00502FD5" w:rsidP="00E54D0D">
      <w:pPr>
        <w:pStyle w:val="a5"/>
        <w:numPr>
          <w:ilvl w:val="0"/>
          <w:numId w:val="11"/>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регулярные рейды</w:t>
      </w:r>
    </w:p>
    <w:p w:rsidR="00502FD5" w:rsidRDefault="00502FD5" w:rsidP="00E54D0D">
      <w:pPr>
        <w:pStyle w:val="a5"/>
        <w:numPr>
          <w:ilvl w:val="0"/>
          <w:numId w:val="11"/>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Усилить работу ДНД</w:t>
      </w:r>
    </w:p>
    <w:p w:rsidR="00502FD5" w:rsidRDefault="00502FD5" w:rsidP="00E54D0D">
      <w:pPr>
        <w:pStyle w:val="a5"/>
        <w:numPr>
          <w:ilvl w:val="0"/>
          <w:numId w:val="11"/>
        </w:numPr>
        <w:spacing w:after="0" w:line="240" w:lineRule="auto"/>
        <w:ind w:left="0" w:firstLine="70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волонтерских отрядов</w:t>
      </w:r>
    </w:p>
    <w:p w:rsidR="00502FD5" w:rsidRDefault="00502FD5" w:rsidP="00502FD5">
      <w:pPr>
        <w:pStyle w:val="a5"/>
        <w:spacing w:after="0" w:line="240" w:lineRule="auto"/>
        <w:outlineLvl w:val="1"/>
        <w:rPr>
          <w:rFonts w:ascii="Times New Roman" w:eastAsia="Times New Roman" w:hAnsi="Times New Roman" w:cs="Times New Roman"/>
          <w:sz w:val="24"/>
          <w:szCs w:val="24"/>
        </w:rPr>
      </w:pPr>
    </w:p>
    <w:p w:rsidR="00143D1D" w:rsidRPr="00143D1D" w:rsidRDefault="00143D1D" w:rsidP="00233063">
      <w:pPr>
        <w:spacing w:after="0" w:line="240" w:lineRule="auto"/>
        <w:rPr>
          <w:rFonts w:ascii="Times New Roman" w:eastAsia="Times New Roman" w:hAnsi="Times New Roman" w:cs="Times New Roman"/>
          <w:b/>
          <w:i/>
          <w:sz w:val="24"/>
          <w:szCs w:val="24"/>
          <w:lang w:eastAsia="ru-RU"/>
        </w:rPr>
      </w:pPr>
      <w:r w:rsidRPr="00143D1D">
        <w:rPr>
          <w:rFonts w:ascii="Times New Roman" w:eastAsia="Times New Roman" w:hAnsi="Times New Roman" w:cs="Times New Roman"/>
          <w:b/>
          <w:i/>
          <w:sz w:val="24"/>
          <w:szCs w:val="24"/>
          <w:lang w:eastAsia="ru-RU"/>
        </w:rPr>
        <w:t xml:space="preserve">Кейс № 2 </w:t>
      </w:r>
    </w:p>
    <w:p w:rsidR="00D3212A" w:rsidRPr="00143D1D" w:rsidRDefault="00D3212A" w:rsidP="00233063">
      <w:pPr>
        <w:spacing w:after="0" w:line="240" w:lineRule="auto"/>
        <w:rPr>
          <w:rFonts w:ascii="Times New Roman" w:eastAsia="Times New Roman" w:hAnsi="Times New Roman" w:cs="Times New Roman"/>
          <w:b/>
          <w:i/>
          <w:sz w:val="24"/>
          <w:szCs w:val="24"/>
          <w:lang w:eastAsia="ru-RU"/>
        </w:rPr>
      </w:pP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По результатам мониторинга наркологической ситуации в течении двух лет в </w:t>
      </w:r>
      <w:proofErr w:type="spellStart"/>
      <w:r w:rsidRPr="00143D1D">
        <w:rPr>
          <w:rFonts w:ascii="Times New Roman" w:eastAsia="Times New Roman" w:hAnsi="Times New Roman" w:cs="Times New Roman"/>
          <w:sz w:val="24"/>
          <w:szCs w:val="24"/>
          <w:lang w:eastAsia="ru-RU"/>
        </w:rPr>
        <w:t>Nском</w:t>
      </w:r>
      <w:proofErr w:type="spellEnd"/>
      <w:r w:rsidRPr="00143D1D">
        <w:rPr>
          <w:rFonts w:ascii="Times New Roman" w:eastAsia="Times New Roman" w:hAnsi="Times New Roman" w:cs="Times New Roman"/>
          <w:sz w:val="24"/>
          <w:szCs w:val="24"/>
          <w:lang w:eastAsia="ru-RU"/>
        </w:rPr>
        <w:t xml:space="preserve"> муниципальном районе наблюдается следующая ситуация: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 рост количества несовершеннолетних, поставленных на учет в учреждениях здравоохранения с пагубным употреблением психоактивных веществ с вредными последствиями;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 рост количества отравлений наркотическими веществами и алкоголем среди несовершеннолетних;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 снижение количества семей в группе СОП, снижение количества несовершеннолетних, состоящих на учете в группе риска;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 снижение количества протоколов составленных в отношении юридических лиц и индивидуальных предпринимателей за продажу алкогольной, табачной и </w:t>
      </w:r>
      <w:proofErr w:type="spellStart"/>
      <w:r w:rsidRPr="00143D1D">
        <w:rPr>
          <w:rFonts w:ascii="Times New Roman" w:eastAsia="Times New Roman" w:hAnsi="Times New Roman" w:cs="Times New Roman"/>
          <w:sz w:val="24"/>
          <w:szCs w:val="24"/>
          <w:lang w:eastAsia="ru-RU"/>
        </w:rPr>
        <w:t>никотинсодержащей</w:t>
      </w:r>
      <w:proofErr w:type="spellEnd"/>
      <w:r w:rsidRPr="00143D1D">
        <w:rPr>
          <w:rFonts w:ascii="Times New Roman" w:eastAsia="Times New Roman" w:hAnsi="Times New Roman" w:cs="Times New Roman"/>
          <w:sz w:val="24"/>
          <w:szCs w:val="24"/>
          <w:lang w:eastAsia="ru-RU"/>
        </w:rPr>
        <w:t xml:space="preserve"> продукции, в том числе несовершеннолетним.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Задание: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1. На основании исходных данных сформулируйте общую проблему в муниципальном образовании. </w:t>
      </w:r>
    </w:p>
    <w:p w:rsidR="00143D1D" w:rsidRP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t xml:space="preserve">2. Подготовьте проект (комплекс мероприятий или одно мероприятие, способное повлиять на улучшение наркологической ситуации в муниципальном образовании) </w:t>
      </w:r>
    </w:p>
    <w:p w:rsidR="00143D1D" w:rsidRDefault="00143D1D" w:rsidP="00E54D0D">
      <w:pPr>
        <w:spacing w:after="0" w:line="240" w:lineRule="auto"/>
        <w:ind w:firstLine="709"/>
        <w:jc w:val="both"/>
        <w:rPr>
          <w:rFonts w:ascii="Times New Roman" w:eastAsia="Times New Roman" w:hAnsi="Times New Roman" w:cs="Times New Roman"/>
          <w:sz w:val="24"/>
          <w:szCs w:val="24"/>
          <w:lang w:eastAsia="ru-RU"/>
        </w:rPr>
      </w:pPr>
      <w:r w:rsidRPr="00143D1D">
        <w:rPr>
          <w:rFonts w:ascii="Times New Roman" w:eastAsia="Times New Roman" w:hAnsi="Times New Roman" w:cs="Times New Roman"/>
          <w:sz w:val="24"/>
          <w:szCs w:val="24"/>
          <w:lang w:eastAsia="ru-RU"/>
        </w:rPr>
        <w:lastRenderedPageBreak/>
        <w:t>3. Выберите ответственного докладчика от группы, который защитит проект. На доклад проекта 5 минут, 10 минут на обсуждение.</w:t>
      </w:r>
    </w:p>
    <w:p w:rsidR="00A879D3" w:rsidRPr="00502FD5" w:rsidRDefault="00A879D3" w:rsidP="00E54D0D">
      <w:pPr>
        <w:spacing w:after="0" w:line="240" w:lineRule="auto"/>
        <w:ind w:firstLine="709"/>
        <w:jc w:val="both"/>
        <w:outlineLvl w:val="1"/>
        <w:rPr>
          <w:rFonts w:ascii="Times New Roman" w:eastAsia="Times New Roman" w:hAnsi="Times New Roman" w:cs="Times New Roman"/>
          <w:i/>
          <w:sz w:val="24"/>
          <w:szCs w:val="24"/>
          <w:lang w:eastAsia="ru-RU"/>
        </w:rPr>
      </w:pPr>
      <w:r w:rsidRPr="00502FD5">
        <w:rPr>
          <w:rFonts w:ascii="Times New Roman" w:eastAsia="Times New Roman" w:hAnsi="Times New Roman" w:cs="Times New Roman"/>
          <w:i/>
          <w:sz w:val="24"/>
          <w:szCs w:val="24"/>
          <w:lang w:eastAsia="ru-RU"/>
        </w:rPr>
        <w:t>Проектной группой было предложено следующее решение кейса.</w:t>
      </w:r>
    </w:p>
    <w:p w:rsidR="00322D5E" w:rsidRDefault="00322D5E" w:rsidP="00E54D0D">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Выявленная проблема: </w:t>
      </w:r>
      <w:r w:rsidRPr="00143D1D">
        <w:rPr>
          <w:rFonts w:ascii="Times New Roman" w:eastAsia="Times New Roman" w:hAnsi="Times New Roman" w:cs="Times New Roman"/>
          <w:b/>
          <w:i/>
          <w:sz w:val="24"/>
          <w:szCs w:val="24"/>
          <w:lang w:eastAsia="ru-RU"/>
        </w:rPr>
        <w:t>Низкий уровень профилактики среди несовершеннолетних. Доступность ПАВ.</w:t>
      </w:r>
    </w:p>
    <w:p w:rsidR="00A879D3" w:rsidRDefault="00A879D3" w:rsidP="00E54D0D">
      <w:pPr>
        <w:spacing w:after="0" w:line="240" w:lineRule="auto"/>
        <w:ind w:firstLine="709"/>
        <w:jc w:val="both"/>
        <w:outlineLvl w:val="1"/>
        <w:rPr>
          <w:rFonts w:ascii="Times New Roman" w:eastAsia="Times New Roman" w:hAnsi="Times New Roman" w:cs="Times New Roman"/>
          <w:sz w:val="24"/>
          <w:szCs w:val="24"/>
          <w:lang w:eastAsia="ru-RU"/>
        </w:rPr>
      </w:pPr>
    </w:p>
    <w:p w:rsidR="00A879D3" w:rsidRDefault="00A879D3" w:rsidP="00E54D0D">
      <w:pPr>
        <w:spacing w:after="0" w:line="240" w:lineRule="auto"/>
        <w:ind w:firstLine="709"/>
        <w:jc w:val="both"/>
        <w:outlineLvl w:val="1"/>
        <w:rPr>
          <w:rFonts w:ascii="Times New Roman" w:eastAsia="Times New Roman" w:hAnsi="Times New Roman" w:cs="Times New Roman"/>
          <w:sz w:val="24"/>
          <w:szCs w:val="24"/>
          <w:lang w:eastAsia="ru-RU"/>
        </w:rPr>
      </w:pPr>
      <w:r w:rsidRPr="00502FD5">
        <w:rPr>
          <w:rFonts w:ascii="Times New Roman" w:eastAsia="Times New Roman" w:hAnsi="Times New Roman" w:cs="Times New Roman"/>
          <w:sz w:val="24"/>
          <w:szCs w:val="24"/>
          <w:lang w:eastAsia="ru-RU"/>
        </w:rPr>
        <w:t>Поставле</w:t>
      </w:r>
      <w:r>
        <w:rPr>
          <w:rFonts w:ascii="Times New Roman" w:eastAsia="Times New Roman" w:hAnsi="Times New Roman" w:cs="Times New Roman"/>
          <w:sz w:val="24"/>
          <w:szCs w:val="24"/>
          <w:lang w:eastAsia="ru-RU"/>
        </w:rPr>
        <w:t>н</w:t>
      </w:r>
      <w:r w:rsidRPr="00502FD5">
        <w:rPr>
          <w:rFonts w:ascii="Times New Roman" w:eastAsia="Times New Roman" w:hAnsi="Times New Roman" w:cs="Times New Roman"/>
          <w:sz w:val="24"/>
          <w:szCs w:val="24"/>
          <w:lang w:eastAsia="ru-RU"/>
        </w:rPr>
        <w:t>ы задачи:</w:t>
      </w:r>
      <w:r>
        <w:rPr>
          <w:rFonts w:ascii="Times New Roman" w:eastAsia="Times New Roman" w:hAnsi="Times New Roman" w:cs="Times New Roman"/>
          <w:sz w:val="24"/>
          <w:szCs w:val="24"/>
          <w:lang w:eastAsia="ru-RU"/>
        </w:rPr>
        <w:t xml:space="preserve"> </w:t>
      </w:r>
    </w:p>
    <w:p w:rsidR="00A879D3" w:rsidRPr="00502FD5" w:rsidRDefault="00A879D3" w:rsidP="00E54D0D">
      <w:pPr>
        <w:spacing w:after="0" w:line="240" w:lineRule="auto"/>
        <w:ind w:firstLine="709"/>
        <w:jc w:val="both"/>
        <w:outlineLvl w:val="1"/>
        <w:rPr>
          <w:rFonts w:ascii="Times New Roman" w:eastAsia="Times New Roman" w:hAnsi="Times New Roman" w:cs="Times New Roman"/>
          <w:sz w:val="24"/>
          <w:szCs w:val="24"/>
          <w:lang w:eastAsia="ru-RU"/>
        </w:rPr>
      </w:pPr>
    </w:p>
    <w:p w:rsidR="00A879D3" w:rsidRPr="00A879D3" w:rsidRDefault="00A879D3" w:rsidP="00E54D0D">
      <w:pPr>
        <w:pStyle w:val="a5"/>
        <w:numPr>
          <w:ilvl w:val="1"/>
          <w:numId w:val="2"/>
        </w:numPr>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Снизить количество отравлений среди несовершеннолетних</w:t>
      </w:r>
    </w:p>
    <w:p w:rsidR="00A879D3" w:rsidRPr="00A879D3" w:rsidRDefault="00A879D3" w:rsidP="00E54D0D">
      <w:pPr>
        <w:pStyle w:val="a5"/>
        <w:numPr>
          <w:ilvl w:val="1"/>
          <w:numId w:val="2"/>
        </w:numPr>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досуг несовершеннолетних</w:t>
      </w:r>
    </w:p>
    <w:p w:rsidR="00A879D3" w:rsidRDefault="00A879D3" w:rsidP="00E54D0D">
      <w:pPr>
        <w:pStyle w:val="a5"/>
        <w:numPr>
          <w:ilvl w:val="1"/>
          <w:numId w:val="2"/>
        </w:numPr>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Повысить квалификацию кадров</w:t>
      </w:r>
    </w:p>
    <w:p w:rsidR="00A879D3" w:rsidRDefault="00A879D3" w:rsidP="00E54D0D">
      <w:pPr>
        <w:pStyle w:val="a5"/>
        <w:numPr>
          <w:ilvl w:val="1"/>
          <w:numId w:val="2"/>
        </w:numPr>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работу межведомственного взаимодействия органов власти.</w:t>
      </w:r>
    </w:p>
    <w:p w:rsidR="00A879D3" w:rsidRPr="004B08D9" w:rsidRDefault="004B08D9"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A879D3" w:rsidRPr="00A879D3" w:rsidRDefault="00A879D3"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Предложенные решения</w:t>
      </w:r>
      <w:r w:rsidRPr="00A879D3">
        <w:rPr>
          <w:rFonts w:ascii="Times New Roman" w:eastAsia="Times New Roman" w:hAnsi="Times New Roman" w:cs="Times New Roman"/>
          <w:sz w:val="24"/>
          <w:szCs w:val="24"/>
        </w:rPr>
        <w:t>:</w:t>
      </w:r>
    </w:p>
    <w:p w:rsidR="00A879D3" w:rsidRDefault="00A879D3" w:rsidP="00E54D0D">
      <w:pPr>
        <w:pStyle w:val="a5"/>
        <w:spacing w:after="0" w:line="240" w:lineRule="auto"/>
        <w:ind w:left="0" w:firstLine="709"/>
        <w:jc w:val="both"/>
        <w:outlineLvl w:val="1"/>
        <w:rPr>
          <w:rFonts w:ascii="Times New Roman" w:eastAsia="Times New Roman" w:hAnsi="Times New Roman" w:cs="Times New Roman"/>
          <w:sz w:val="24"/>
          <w:szCs w:val="24"/>
        </w:rPr>
      </w:pPr>
      <w:r w:rsidRPr="00A879D3">
        <w:rPr>
          <w:rFonts w:ascii="Times New Roman" w:eastAsia="Times New Roman" w:hAnsi="Times New Roman" w:cs="Times New Roman"/>
          <w:sz w:val="24"/>
          <w:szCs w:val="24"/>
        </w:rPr>
        <w:t>-</w:t>
      </w:r>
      <w:r w:rsidR="00E54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Проведение тестирования среди несовершеннолетних</w:t>
      </w:r>
    </w:p>
    <w:p w:rsidR="00A879D3" w:rsidRDefault="00A879D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квестов, соревновательных игр для несовершеннолетних</w:t>
      </w:r>
    </w:p>
    <w:p w:rsidR="00A879D3" w:rsidRDefault="00A879D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наставничество (как пример </w:t>
      </w:r>
      <w:r w:rsidR="00C21524">
        <w:rPr>
          <w:rFonts w:ascii="Times New Roman" w:eastAsia="Times New Roman" w:hAnsi="Times New Roman" w:cs="Times New Roman"/>
          <w:sz w:val="24"/>
          <w:szCs w:val="24"/>
        </w:rPr>
        <w:t xml:space="preserve">практика ПРОО </w:t>
      </w:r>
      <w:r w:rsidR="00C21524" w:rsidRPr="00C21524">
        <w:rPr>
          <w:rFonts w:ascii="Times New Roman" w:eastAsia="Times New Roman" w:hAnsi="Times New Roman" w:cs="Times New Roman"/>
          <w:sz w:val="24"/>
          <w:szCs w:val="24"/>
        </w:rPr>
        <w:t>“</w:t>
      </w:r>
      <w:r w:rsidR="00C21524">
        <w:rPr>
          <w:rFonts w:ascii="Times New Roman" w:eastAsia="Times New Roman" w:hAnsi="Times New Roman" w:cs="Times New Roman"/>
          <w:sz w:val="24"/>
          <w:szCs w:val="24"/>
        </w:rPr>
        <w:t>Правда Вместе</w:t>
      </w:r>
      <w:r w:rsidR="00C21524" w:rsidRPr="00C21524">
        <w:rPr>
          <w:rFonts w:ascii="Times New Roman" w:eastAsia="Times New Roman" w:hAnsi="Times New Roman" w:cs="Times New Roman"/>
          <w:sz w:val="24"/>
          <w:szCs w:val="24"/>
        </w:rPr>
        <w:t>”</w:t>
      </w:r>
    </w:p>
    <w:p w:rsidR="00C21524" w:rsidRDefault="00C21524"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рабочей группы по факту выявления</w:t>
      </w:r>
    </w:p>
    <w:p w:rsidR="00C21524" w:rsidRDefault="00C21524"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Рейды общественного контроля</w:t>
      </w:r>
    </w:p>
    <w:p w:rsidR="00C21524" w:rsidRDefault="00C21524"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форум – театра</w:t>
      </w:r>
    </w:p>
    <w:p w:rsidR="007D1AA3" w:rsidRDefault="007D1AA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Целенаправленное формирование информационного поля</w:t>
      </w:r>
    </w:p>
    <w:p w:rsidR="007D1AA3" w:rsidRDefault="007D1AA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спортивного досуга</w:t>
      </w:r>
    </w:p>
    <w:p w:rsidR="007D1AA3" w:rsidRDefault="007D1AA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w:t>
      </w:r>
      <w:proofErr w:type="spellStart"/>
      <w:r>
        <w:rPr>
          <w:rFonts w:ascii="Times New Roman" w:eastAsia="Times New Roman" w:hAnsi="Times New Roman" w:cs="Times New Roman"/>
          <w:sz w:val="24"/>
          <w:szCs w:val="24"/>
        </w:rPr>
        <w:t>краш</w:t>
      </w:r>
      <w:proofErr w:type="spellEnd"/>
      <w:r>
        <w:rPr>
          <w:rFonts w:ascii="Times New Roman" w:eastAsia="Times New Roman" w:hAnsi="Times New Roman" w:cs="Times New Roman"/>
          <w:sz w:val="24"/>
          <w:szCs w:val="24"/>
        </w:rPr>
        <w:t>-курсов</w:t>
      </w:r>
    </w:p>
    <w:p w:rsidR="007D1AA3" w:rsidRDefault="007D1AA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квалификации кадров, обучающие семинары</w:t>
      </w:r>
    </w:p>
    <w:p w:rsidR="007D1AA3" w:rsidRDefault="007D1AA3" w:rsidP="00E54D0D">
      <w:pPr>
        <w:pStyle w:val="a5"/>
        <w:spacing w:after="0" w:line="240" w:lineRule="auto"/>
        <w:ind w:left="0"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w:t>
      </w:r>
      <w:proofErr w:type="spellStart"/>
      <w:r>
        <w:rPr>
          <w:rFonts w:ascii="Times New Roman" w:eastAsia="Times New Roman" w:hAnsi="Times New Roman" w:cs="Times New Roman"/>
          <w:sz w:val="24"/>
          <w:szCs w:val="24"/>
        </w:rPr>
        <w:t>кибердружины</w:t>
      </w:r>
      <w:proofErr w:type="spellEnd"/>
      <w:r>
        <w:rPr>
          <w:rFonts w:ascii="Times New Roman" w:eastAsia="Times New Roman" w:hAnsi="Times New Roman" w:cs="Times New Roman"/>
          <w:sz w:val="24"/>
          <w:szCs w:val="24"/>
        </w:rPr>
        <w:t xml:space="preserve"> в плане распространения ПАВ</w:t>
      </w:r>
    </w:p>
    <w:p w:rsidR="007D1AA3" w:rsidRDefault="007D1AA3" w:rsidP="00233063">
      <w:pPr>
        <w:pStyle w:val="a5"/>
        <w:spacing w:after="0" w:line="240" w:lineRule="auto"/>
        <w:ind w:left="0"/>
        <w:outlineLvl w:val="1"/>
        <w:rPr>
          <w:rFonts w:ascii="Times New Roman" w:eastAsia="Times New Roman" w:hAnsi="Times New Roman" w:cs="Times New Roman"/>
          <w:sz w:val="24"/>
          <w:szCs w:val="24"/>
        </w:rPr>
      </w:pPr>
    </w:p>
    <w:p w:rsidR="007D1AA3" w:rsidRPr="00233063" w:rsidRDefault="007D1AA3" w:rsidP="00233063">
      <w:pPr>
        <w:pStyle w:val="a5"/>
        <w:spacing w:after="0" w:line="240" w:lineRule="auto"/>
        <w:ind w:left="0"/>
        <w:outlineLvl w:val="1"/>
        <w:rPr>
          <w:rFonts w:ascii="Times New Roman" w:eastAsia="Times New Roman" w:hAnsi="Times New Roman" w:cs="Times New Roman"/>
          <w:b/>
          <w:i/>
          <w:sz w:val="24"/>
          <w:szCs w:val="24"/>
        </w:rPr>
      </w:pPr>
      <w:r w:rsidRPr="00233063">
        <w:rPr>
          <w:rFonts w:ascii="Times New Roman" w:eastAsia="Times New Roman" w:hAnsi="Times New Roman" w:cs="Times New Roman"/>
          <w:b/>
          <w:i/>
          <w:sz w:val="24"/>
          <w:szCs w:val="24"/>
        </w:rPr>
        <w:t>Кейс №3</w:t>
      </w:r>
    </w:p>
    <w:p w:rsidR="00233063" w:rsidRPr="00233063" w:rsidRDefault="00233063" w:rsidP="00233063">
      <w:pPr>
        <w:spacing w:after="0" w:line="240" w:lineRule="auto"/>
        <w:rPr>
          <w:rFonts w:ascii="Times New Roman" w:eastAsia="Times New Roman" w:hAnsi="Times New Roman" w:cs="Times New Roman"/>
          <w:b/>
          <w:i/>
          <w:sz w:val="24"/>
          <w:szCs w:val="24"/>
          <w:lang w:eastAsia="ru-RU"/>
        </w:rPr>
      </w:pP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По результатам мониторинга наркологической ситуации в течении трех лет в </w:t>
      </w:r>
      <w:proofErr w:type="spellStart"/>
      <w:r w:rsidRPr="007D1AA3">
        <w:rPr>
          <w:rFonts w:ascii="Times New Roman" w:eastAsia="Times New Roman" w:hAnsi="Times New Roman" w:cs="Times New Roman"/>
          <w:sz w:val="24"/>
          <w:szCs w:val="24"/>
          <w:lang w:eastAsia="ru-RU"/>
        </w:rPr>
        <w:t>Nском</w:t>
      </w:r>
      <w:proofErr w:type="spellEnd"/>
      <w:r w:rsidRPr="007D1AA3">
        <w:rPr>
          <w:rFonts w:ascii="Times New Roman" w:eastAsia="Times New Roman" w:hAnsi="Times New Roman" w:cs="Times New Roman"/>
          <w:sz w:val="24"/>
          <w:szCs w:val="24"/>
          <w:lang w:eastAsia="ru-RU"/>
        </w:rPr>
        <w:t xml:space="preserve"> городском округе наблюдается следующая ситуация: </w:t>
      </w: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 увеличение уровня первичной заболеваемости «наркоманией»; </w:t>
      </w: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 снижение уровня </w:t>
      </w:r>
      <w:proofErr w:type="gramStart"/>
      <w:r w:rsidRPr="007D1AA3">
        <w:rPr>
          <w:rFonts w:ascii="Times New Roman" w:eastAsia="Times New Roman" w:hAnsi="Times New Roman" w:cs="Times New Roman"/>
          <w:sz w:val="24"/>
          <w:szCs w:val="24"/>
          <w:lang w:eastAsia="ru-RU"/>
        </w:rPr>
        <w:t>выявленных и раскрытых преступлений</w:t>
      </w:r>
      <w:proofErr w:type="gramEnd"/>
      <w:r w:rsidRPr="007D1AA3">
        <w:rPr>
          <w:rFonts w:ascii="Times New Roman" w:eastAsia="Times New Roman" w:hAnsi="Times New Roman" w:cs="Times New Roman"/>
          <w:sz w:val="24"/>
          <w:szCs w:val="24"/>
          <w:lang w:eastAsia="ru-RU"/>
        </w:rPr>
        <w:t xml:space="preserve"> связанных с незаконным оборотом наркотиков; </w:t>
      </w: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 стабильное снижение объема изымаемых наркотических средств из незаконного оборота; </w:t>
      </w:r>
    </w:p>
    <w:p w:rsid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 резкий ежегодный скачок уровня отравлений в том числе со смертельным исходом наркотическими веществами, преимущественно среди лиц, ранее не состоявших на учете в наркологической службе, не привлекавшихся к ответственности за употребление наркотических средств или психотропных веществ без назначения врача либо новых потенциально опасных психоактивных веществ. </w:t>
      </w:r>
    </w:p>
    <w:p w:rsidR="00233063" w:rsidRPr="007D1AA3" w:rsidRDefault="00233063" w:rsidP="00E54D0D">
      <w:pPr>
        <w:spacing w:after="0" w:line="240" w:lineRule="auto"/>
        <w:ind w:firstLine="709"/>
        <w:jc w:val="both"/>
        <w:rPr>
          <w:rFonts w:ascii="Times New Roman" w:eastAsia="Times New Roman" w:hAnsi="Times New Roman" w:cs="Times New Roman"/>
          <w:sz w:val="24"/>
          <w:szCs w:val="24"/>
          <w:lang w:eastAsia="ru-RU"/>
        </w:rPr>
      </w:pP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Задание: </w:t>
      </w: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1. На основании исходных данных сформулируйте общую проблему в муниципальном образовании. </w:t>
      </w:r>
    </w:p>
    <w:p w:rsidR="007D1AA3" w:rsidRP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2. Подготовьте проект (комплекс мероприятий или одно мероприятие, способное повлиять на улучшение наркологической ситуации в муниципальном образовании) </w:t>
      </w:r>
    </w:p>
    <w:p w:rsidR="007D1AA3" w:rsidRDefault="007D1AA3" w:rsidP="00E54D0D">
      <w:pPr>
        <w:spacing w:after="0" w:line="240" w:lineRule="auto"/>
        <w:ind w:firstLine="709"/>
        <w:jc w:val="both"/>
        <w:rPr>
          <w:rFonts w:ascii="Times New Roman" w:eastAsia="Times New Roman" w:hAnsi="Times New Roman" w:cs="Times New Roman"/>
          <w:sz w:val="24"/>
          <w:szCs w:val="24"/>
          <w:lang w:eastAsia="ru-RU"/>
        </w:rPr>
      </w:pPr>
      <w:r w:rsidRPr="007D1AA3">
        <w:rPr>
          <w:rFonts w:ascii="Times New Roman" w:eastAsia="Times New Roman" w:hAnsi="Times New Roman" w:cs="Times New Roman"/>
          <w:sz w:val="24"/>
          <w:szCs w:val="24"/>
          <w:lang w:eastAsia="ru-RU"/>
        </w:rPr>
        <w:t xml:space="preserve">3. Выберите ответственного докладчика от группы, который защитит проект. На доклад проекта 5 минут, 10 минут на обсуждение. </w:t>
      </w:r>
    </w:p>
    <w:p w:rsidR="00233063" w:rsidRDefault="00E54D0D" w:rsidP="00E54D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Выявленная проблема:</w:t>
      </w:r>
    </w:p>
    <w:p w:rsidR="00E54D0D" w:rsidRDefault="00E54D0D" w:rsidP="00E54D0D">
      <w:pPr>
        <w:spacing w:after="0" w:line="240" w:lineRule="auto"/>
        <w:rPr>
          <w:rFonts w:ascii="Times New Roman" w:eastAsia="Times New Roman" w:hAnsi="Times New Roman" w:cs="Times New Roman"/>
          <w:b/>
          <w:i/>
          <w:sz w:val="24"/>
          <w:szCs w:val="24"/>
          <w:lang w:eastAsia="ru-RU"/>
        </w:rPr>
      </w:pPr>
      <w:r w:rsidRPr="007D1AA3">
        <w:rPr>
          <w:rFonts w:ascii="Times New Roman" w:eastAsia="Times New Roman" w:hAnsi="Times New Roman" w:cs="Times New Roman"/>
          <w:b/>
          <w:i/>
          <w:sz w:val="24"/>
          <w:szCs w:val="24"/>
          <w:lang w:eastAsia="ru-RU"/>
        </w:rPr>
        <w:t>Низкий уровень профилактической работы, направленной на противодействие НОН и немедицинскому потреблению ПАВ.</w:t>
      </w:r>
    </w:p>
    <w:p w:rsidR="00E54D0D" w:rsidRPr="007D1AA3" w:rsidRDefault="00E54D0D" w:rsidP="00233063">
      <w:pPr>
        <w:spacing w:after="0" w:line="240" w:lineRule="auto"/>
        <w:rPr>
          <w:rFonts w:ascii="Times New Roman" w:eastAsia="Times New Roman" w:hAnsi="Times New Roman" w:cs="Times New Roman"/>
          <w:sz w:val="24"/>
          <w:szCs w:val="24"/>
          <w:lang w:eastAsia="ru-RU"/>
        </w:rPr>
      </w:pPr>
    </w:p>
    <w:p w:rsidR="007D1AA3" w:rsidRDefault="004B08D9" w:rsidP="00233063">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Основные проблемы сложившейся ситуации</w:t>
      </w:r>
      <w:r w:rsidR="007D1AA3" w:rsidRPr="00502FD5">
        <w:rPr>
          <w:rFonts w:ascii="Times New Roman" w:eastAsia="Times New Roman" w:hAnsi="Times New Roman" w:cs="Times New Roman"/>
          <w:sz w:val="24"/>
          <w:szCs w:val="24"/>
          <w:lang w:eastAsia="ru-RU"/>
        </w:rPr>
        <w:t>:</w:t>
      </w:r>
      <w:r w:rsidR="007D1AA3">
        <w:rPr>
          <w:rFonts w:ascii="Times New Roman" w:eastAsia="Times New Roman" w:hAnsi="Times New Roman" w:cs="Times New Roman"/>
          <w:sz w:val="24"/>
          <w:szCs w:val="24"/>
          <w:lang w:eastAsia="ru-RU"/>
        </w:rPr>
        <w:t xml:space="preserve"> </w:t>
      </w:r>
    </w:p>
    <w:p w:rsidR="007D1AA3" w:rsidRDefault="004B08D9" w:rsidP="00233063">
      <w:pPr>
        <w:pStyle w:val="a5"/>
        <w:numPr>
          <w:ilvl w:val="2"/>
          <w:numId w:val="2"/>
        </w:numPr>
        <w:spacing w:after="0" w:line="240" w:lineRule="auto"/>
        <w:ind w:left="85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межведомственного взаимодействия. Разобщенность ведомств, которые работают на свои собственные, внутренние показатели.</w:t>
      </w:r>
    </w:p>
    <w:p w:rsidR="004B08D9" w:rsidRPr="004B08D9" w:rsidRDefault="004B08D9" w:rsidP="00233063">
      <w:pPr>
        <w:pStyle w:val="a5"/>
        <w:numPr>
          <w:ilvl w:val="2"/>
          <w:numId w:val="2"/>
        </w:numPr>
        <w:spacing w:after="0" w:line="240" w:lineRule="auto"/>
        <w:ind w:left="85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созависимости семьи наркозависимого.</w:t>
      </w:r>
    </w:p>
    <w:p w:rsidR="007D1AA3" w:rsidRPr="004B08D9" w:rsidRDefault="007D1AA3" w:rsidP="00233063">
      <w:pPr>
        <w:spacing w:after="0" w:line="240" w:lineRule="auto"/>
        <w:outlineLvl w:val="1"/>
        <w:rPr>
          <w:rFonts w:ascii="Times New Roman" w:eastAsia="Times New Roman" w:hAnsi="Times New Roman" w:cs="Times New Roman"/>
          <w:sz w:val="24"/>
          <w:szCs w:val="24"/>
        </w:rPr>
      </w:pPr>
    </w:p>
    <w:p w:rsidR="004B08D9" w:rsidRDefault="007D1AA3"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Предложенные решения</w:t>
      </w:r>
      <w:r w:rsidRPr="00A879D3">
        <w:rPr>
          <w:rFonts w:ascii="Times New Roman" w:eastAsia="Times New Roman" w:hAnsi="Times New Roman" w:cs="Times New Roman"/>
          <w:sz w:val="24"/>
          <w:szCs w:val="24"/>
        </w:rPr>
        <w:t>:</w:t>
      </w:r>
    </w:p>
    <w:p w:rsidR="004B08D9" w:rsidRDefault="007D1AA3"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8D9">
        <w:rPr>
          <w:rFonts w:ascii="Times New Roman" w:eastAsia="Times New Roman" w:hAnsi="Times New Roman" w:cs="Times New Roman"/>
          <w:sz w:val="24"/>
          <w:szCs w:val="24"/>
        </w:rPr>
        <w:t xml:space="preserve">Заключение соглашения с центром реабилитации путем </w:t>
      </w:r>
      <w:proofErr w:type="spellStart"/>
      <w:r w:rsidR="004B08D9">
        <w:rPr>
          <w:rFonts w:ascii="Times New Roman" w:eastAsia="Times New Roman" w:hAnsi="Times New Roman" w:cs="Times New Roman"/>
          <w:sz w:val="24"/>
          <w:szCs w:val="24"/>
        </w:rPr>
        <w:t>софинансирования</w:t>
      </w:r>
      <w:proofErr w:type="spellEnd"/>
      <w:r w:rsidR="004B08D9">
        <w:rPr>
          <w:rFonts w:ascii="Times New Roman" w:eastAsia="Times New Roman" w:hAnsi="Times New Roman" w:cs="Times New Roman"/>
          <w:sz w:val="24"/>
          <w:szCs w:val="24"/>
        </w:rPr>
        <w:t xml:space="preserve"> из краевого и местного бюджетов.</w:t>
      </w:r>
    </w:p>
    <w:p w:rsidR="007D1AA3" w:rsidRDefault="00E54D0D"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8D9">
        <w:rPr>
          <w:rFonts w:ascii="Times New Roman" w:eastAsia="Times New Roman" w:hAnsi="Times New Roman" w:cs="Times New Roman"/>
          <w:sz w:val="24"/>
          <w:szCs w:val="24"/>
        </w:rPr>
        <w:t>Обучение кризисных психологов</w:t>
      </w:r>
    </w:p>
    <w:p w:rsidR="004B08D9" w:rsidRDefault="00E54D0D"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8D9">
        <w:rPr>
          <w:rFonts w:ascii="Times New Roman" w:eastAsia="Times New Roman" w:hAnsi="Times New Roman" w:cs="Times New Roman"/>
          <w:sz w:val="24"/>
          <w:szCs w:val="24"/>
        </w:rPr>
        <w:t>Адресная помощь семьям СОП и молодежи</w:t>
      </w:r>
    </w:p>
    <w:p w:rsidR="004B08D9" w:rsidRDefault="00E54D0D"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8D9">
        <w:rPr>
          <w:rFonts w:ascii="Times New Roman" w:eastAsia="Times New Roman" w:hAnsi="Times New Roman" w:cs="Times New Roman"/>
          <w:sz w:val="24"/>
          <w:szCs w:val="24"/>
        </w:rPr>
        <w:t>Привлечение волонтеров для профилактической работы</w:t>
      </w:r>
    </w:p>
    <w:p w:rsidR="004B08D9" w:rsidRDefault="00E54D0D"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8D9">
        <w:rPr>
          <w:rFonts w:ascii="Times New Roman" w:eastAsia="Times New Roman" w:hAnsi="Times New Roman" w:cs="Times New Roman"/>
          <w:sz w:val="24"/>
          <w:szCs w:val="24"/>
        </w:rPr>
        <w:t xml:space="preserve">Пропаганда активной гражданской позиции. Создание спортивных секций, привлечение к общественной деятельности </w:t>
      </w:r>
    </w:p>
    <w:p w:rsidR="004B08D9" w:rsidRDefault="004B08D9"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кадетских классов, </w:t>
      </w:r>
      <w:proofErr w:type="spellStart"/>
      <w:r>
        <w:rPr>
          <w:rFonts w:ascii="Times New Roman" w:eastAsia="Times New Roman" w:hAnsi="Times New Roman" w:cs="Times New Roman"/>
          <w:sz w:val="24"/>
          <w:szCs w:val="24"/>
        </w:rPr>
        <w:t>ЮнАрмейского</w:t>
      </w:r>
      <w:proofErr w:type="spellEnd"/>
      <w:r>
        <w:rPr>
          <w:rFonts w:ascii="Times New Roman" w:eastAsia="Times New Roman" w:hAnsi="Times New Roman" w:cs="Times New Roman"/>
          <w:sz w:val="24"/>
          <w:szCs w:val="24"/>
        </w:rPr>
        <w:t xml:space="preserve"> движения, </w:t>
      </w:r>
      <w:proofErr w:type="gramStart"/>
      <w:r>
        <w:rPr>
          <w:rFonts w:ascii="Times New Roman" w:eastAsia="Times New Roman" w:hAnsi="Times New Roman" w:cs="Times New Roman"/>
          <w:sz w:val="24"/>
          <w:szCs w:val="24"/>
        </w:rPr>
        <w:t>организаций</w:t>
      </w:r>
      <w:proofErr w:type="gramEnd"/>
      <w:r>
        <w:rPr>
          <w:rFonts w:ascii="Times New Roman" w:eastAsia="Times New Roman" w:hAnsi="Times New Roman" w:cs="Times New Roman"/>
          <w:sz w:val="24"/>
          <w:szCs w:val="24"/>
        </w:rPr>
        <w:t xml:space="preserve"> направленных на нравственно-патриотическое воспитание.</w:t>
      </w:r>
    </w:p>
    <w:p w:rsidR="004B08D9" w:rsidRDefault="004B08D9" w:rsidP="00E54D0D">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Переквалификация находящихся на реабилитации на другую профессию и мотивирование в виде субсидий работодателям для выделения рабочих мест бывшим зависимым. </w:t>
      </w:r>
    </w:p>
    <w:sectPr w:rsidR="004B0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538B"/>
    <w:multiLevelType w:val="multilevel"/>
    <w:tmpl w:val="FC32D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14680"/>
    <w:multiLevelType w:val="multilevel"/>
    <w:tmpl w:val="D57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15945"/>
    <w:multiLevelType w:val="hybridMultilevel"/>
    <w:tmpl w:val="E98652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DA76FE"/>
    <w:multiLevelType w:val="multilevel"/>
    <w:tmpl w:val="693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4E52"/>
    <w:multiLevelType w:val="hybridMultilevel"/>
    <w:tmpl w:val="6CD46FA2"/>
    <w:lvl w:ilvl="0" w:tplc="02A4BB5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0308D3"/>
    <w:multiLevelType w:val="multilevel"/>
    <w:tmpl w:val="5662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83D24"/>
    <w:multiLevelType w:val="hybridMultilevel"/>
    <w:tmpl w:val="ACC6A4B2"/>
    <w:lvl w:ilvl="0" w:tplc="4CFA67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643065"/>
    <w:multiLevelType w:val="hybridMultilevel"/>
    <w:tmpl w:val="CFBAA6BE"/>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74D15593"/>
    <w:multiLevelType w:val="multilevel"/>
    <w:tmpl w:val="4172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41B4A"/>
    <w:multiLevelType w:val="multilevel"/>
    <w:tmpl w:val="2DA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420B1"/>
    <w:multiLevelType w:val="multilevel"/>
    <w:tmpl w:val="37704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3"/>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24"/>
    <w:rsid w:val="00013843"/>
    <w:rsid w:val="00030C2B"/>
    <w:rsid w:val="00087389"/>
    <w:rsid w:val="00117915"/>
    <w:rsid w:val="00143D1D"/>
    <w:rsid w:val="00146C50"/>
    <w:rsid w:val="001B6724"/>
    <w:rsid w:val="00233063"/>
    <w:rsid w:val="002E1943"/>
    <w:rsid w:val="002E1BA0"/>
    <w:rsid w:val="00322D5E"/>
    <w:rsid w:val="003F76B4"/>
    <w:rsid w:val="0047756B"/>
    <w:rsid w:val="004B08D9"/>
    <w:rsid w:val="00502FD5"/>
    <w:rsid w:val="00655FDC"/>
    <w:rsid w:val="00671402"/>
    <w:rsid w:val="006F2DE0"/>
    <w:rsid w:val="00794E3B"/>
    <w:rsid w:val="007D1AA3"/>
    <w:rsid w:val="00843A29"/>
    <w:rsid w:val="008B324C"/>
    <w:rsid w:val="008B4915"/>
    <w:rsid w:val="00902751"/>
    <w:rsid w:val="00981AA2"/>
    <w:rsid w:val="00A65B87"/>
    <w:rsid w:val="00A82E18"/>
    <w:rsid w:val="00A879D3"/>
    <w:rsid w:val="00A90915"/>
    <w:rsid w:val="00B143F6"/>
    <w:rsid w:val="00B41E18"/>
    <w:rsid w:val="00BC4A0E"/>
    <w:rsid w:val="00C21524"/>
    <w:rsid w:val="00C77102"/>
    <w:rsid w:val="00D3212A"/>
    <w:rsid w:val="00E245DE"/>
    <w:rsid w:val="00E54D0D"/>
    <w:rsid w:val="00ED0A79"/>
    <w:rsid w:val="00F27F3D"/>
    <w:rsid w:val="00F4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C37A3-67AF-4ED6-9509-A47B9C70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7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775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2E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43F6"/>
    <w:rPr>
      <w:b/>
      <w:bCs/>
    </w:rPr>
  </w:style>
  <w:style w:type="paragraph" w:styleId="a4">
    <w:name w:val="Normal (Web)"/>
    <w:basedOn w:val="a"/>
    <w:uiPriority w:val="99"/>
    <w:unhideWhenUsed/>
    <w:rsid w:val="00B14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7756B"/>
    <w:pPr>
      <w:spacing w:after="200" w:line="276" w:lineRule="auto"/>
      <w:ind w:left="720"/>
      <w:contextualSpacing/>
    </w:pPr>
    <w:rPr>
      <w:rFonts w:eastAsiaTheme="minorEastAsia"/>
      <w:lang w:eastAsia="ru-RU"/>
    </w:rPr>
  </w:style>
  <w:style w:type="character" w:customStyle="1" w:styleId="20">
    <w:name w:val="Заголовок 2 Знак"/>
    <w:basedOn w:val="a0"/>
    <w:link w:val="2"/>
    <w:uiPriority w:val="9"/>
    <w:rsid w:val="0047756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4775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756B"/>
    <w:rPr>
      <w:rFonts w:ascii="Segoe UI" w:hAnsi="Segoe UI" w:cs="Segoe UI"/>
      <w:sz w:val="18"/>
      <w:szCs w:val="18"/>
    </w:rPr>
  </w:style>
  <w:style w:type="character" w:customStyle="1" w:styleId="10">
    <w:name w:val="Заголовок 1 Знак"/>
    <w:basedOn w:val="a0"/>
    <w:link w:val="1"/>
    <w:uiPriority w:val="9"/>
    <w:rsid w:val="0047756B"/>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A82E18"/>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semiHidden/>
    <w:unhideWhenUsed/>
    <w:rsid w:val="00A82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2579">
      <w:bodyDiv w:val="1"/>
      <w:marLeft w:val="0"/>
      <w:marRight w:val="0"/>
      <w:marTop w:val="0"/>
      <w:marBottom w:val="0"/>
      <w:divBdr>
        <w:top w:val="none" w:sz="0" w:space="0" w:color="auto"/>
        <w:left w:val="none" w:sz="0" w:space="0" w:color="auto"/>
        <w:bottom w:val="none" w:sz="0" w:space="0" w:color="auto"/>
        <w:right w:val="none" w:sz="0" w:space="0" w:color="auto"/>
      </w:divBdr>
    </w:div>
    <w:div w:id="51277924">
      <w:bodyDiv w:val="1"/>
      <w:marLeft w:val="0"/>
      <w:marRight w:val="0"/>
      <w:marTop w:val="0"/>
      <w:marBottom w:val="0"/>
      <w:divBdr>
        <w:top w:val="none" w:sz="0" w:space="0" w:color="auto"/>
        <w:left w:val="none" w:sz="0" w:space="0" w:color="auto"/>
        <w:bottom w:val="none" w:sz="0" w:space="0" w:color="auto"/>
        <w:right w:val="none" w:sz="0" w:space="0" w:color="auto"/>
      </w:divBdr>
    </w:div>
    <w:div w:id="229199986">
      <w:bodyDiv w:val="1"/>
      <w:marLeft w:val="0"/>
      <w:marRight w:val="0"/>
      <w:marTop w:val="0"/>
      <w:marBottom w:val="0"/>
      <w:divBdr>
        <w:top w:val="none" w:sz="0" w:space="0" w:color="auto"/>
        <w:left w:val="none" w:sz="0" w:space="0" w:color="auto"/>
        <w:bottom w:val="none" w:sz="0" w:space="0" w:color="auto"/>
        <w:right w:val="none" w:sz="0" w:space="0" w:color="auto"/>
      </w:divBdr>
    </w:div>
    <w:div w:id="233246424">
      <w:bodyDiv w:val="1"/>
      <w:marLeft w:val="0"/>
      <w:marRight w:val="0"/>
      <w:marTop w:val="0"/>
      <w:marBottom w:val="0"/>
      <w:divBdr>
        <w:top w:val="none" w:sz="0" w:space="0" w:color="auto"/>
        <w:left w:val="none" w:sz="0" w:space="0" w:color="auto"/>
        <w:bottom w:val="none" w:sz="0" w:space="0" w:color="auto"/>
        <w:right w:val="none" w:sz="0" w:space="0" w:color="auto"/>
      </w:divBdr>
    </w:div>
    <w:div w:id="248581301">
      <w:bodyDiv w:val="1"/>
      <w:marLeft w:val="0"/>
      <w:marRight w:val="0"/>
      <w:marTop w:val="0"/>
      <w:marBottom w:val="0"/>
      <w:divBdr>
        <w:top w:val="none" w:sz="0" w:space="0" w:color="auto"/>
        <w:left w:val="none" w:sz="0" w:space="0" w:color="auto"/>
        <w:bottom w:val="none" w:sz="0" w:space="0" w:color="auto"/>
        <w:right w:val="none" w:sz="0" w:space="0" w:color="auto"/>
      </w:divBdr>
    </w:div>
    <w:div w:id="270942692">
      <w:bodyDiv w:val="1"/>
      <w:marLeft w:val="0"/>
      <w:marRight w:val="0"/>
      <w:marTop w:val="0"/>
      <w:marBottom w:val="0"/>
      <w:divBdr>
        <w:top w:val="none" w:sz="0" w:space="0" w:color="auto"/>
        <w:left w:val="none" w:sz="0" w:space="0" w:color="auto"/>
        <w:bottom w:val="none" w:sz="0" w:space="0" w:color="auto"/>
        <w:right w:val="none" w:sz="0" w:space="0" w:color="auto"/>
      </w:divBdr>
    </w:div>
    <w:div w:id="376591947">
      <w:bodyDiv w:val="1"/>
      <w:marLeft w:val="0"/>
      <w:marRight w:val="0"/>
      <w:marTop w:val="0"/>
      <w:marBottom w:val="0"/>
      <w:divBdr>
        <w:top w:val="none" w:sz="0" w:space="0" w:color="auto"/>
        <w:left w:val="none" w:sz="0" w:space="0" w:color="auto"/>
        <w:bottom w:val="none" w:sz="0" w:space="0" w:color="auto"/>
        <w:right w:val="none" w:sz="0" w:space="0" w:color="auto"/>
      </w:divBdr>
    </w:div>
    <w:div w:id="695471860">
      <w:bodyDiv w:val="1"/>
      <w:marLeft w:val="0"/>
      <w:marRight w:val="0"/>
      <w:marTop w:val="0"/>
      <w:marBottom w:val="0"/>
      <w:divBdr>
        <w:top w:val="none" w:sz="0" w:space="0" w:color="auto"/>
        <w:left w:val="none" w:sz="0" w:space="0" w:color="auto"/>
        <w:bottom w:val="none" w:sz="0" w:space="0" w:color="auto"/>
        <w:right w:val="none" w:sz="0" w:space="0" w:color="auto"/>
      </w:divBdr>
    </w:div>
    <w:div w:id="794786924">
      <w:bodyDiv w:val="1"/>
      <w:marLeft w:val="0"/>
      <w:marRight w:val="0"/>
      <w:marTop w:val="0"/>
      <w:marBottom w:val="0"/>
      <w:divBdr>
        <w:top w:val="none" w:sz="0" w:space="0" w:color="auto"/>
        <w:left w:val="none" w:sz="0" w:space="0" w:color="auto"/>
        <w:bottom w:val="none" w:sz="0" w:space="0" w:color="auto"/>
        <w:right w:val="none" w:sz="0" w:space="0" w:color="auto"/>
      </w:divBdr>
    </w:div>
    <w:div w:id="956521011">
      <w:bodyDiv w:val="1"/>
      <w:marLeft w:val="0"/>
      <w:marRight w:val="0"/>
      <w:marTop w:val="0"/>
      <w:marBottom w:val="0"/>
      <w:divBdr>
        <w:top w:val="none" w:sz="0" w:space="0" w:color="auto"/>
        <w:left w:val="none" w:sz="0" w:space="0" w:color="auto"/>
        <w:bottom w:val="none" w:sz="0" w:space="0" w:color="auto"/>
        <w:right w:val="none" w:sz="0" w:space="0" w:color="auto"/>
      </w:divBdr>
    </w:div>
    <w:div w:id="1051080576">
      <w:bodyDiv w:val="1"/>
      <w:marLeft w:val="0"/>
      <w:marRight w:val="0"/>
      <w:marTop w:val="0"/>
      <w:marBottom w:val="0"/>
      <w:divBdr>
        <w:top w:val="none" w:sz="0" w:space="0" w:color="auto"/>
        <w:left w:val="none" w:sz="0" w:space="0" w:color="auto"/>
        <w:bottom w:val="none" w:sz="0" w:space="0" w:color="auto"/>
        <w:right w:val="none" w:sz="0" w:space="0" w:color="auto"/>
      </w:divBdr>
    </w:div>
    <w:div w:id="1106922058">
      <w:bodyDiv w:val="1"/>
      <w:marLeft w:val="0"/>
      <w:marRight w:val="0"/>
      <w:marTop w:val="0"/>
      <w:marBottom w:val="0"/>
      <w:divBdr>
        <w:top w:val="none" w:sz="0" w:space="0" w:color="auto"/>
        <w:left w:val="none" w:sz="0" w:space="0" w:color="auto"/>
        <w:bottom w:val="none" w:sz="0" w:space="0" w:color="auto"/>
        <w:right w:val="none" w:sz="0" w:space="0" w:color="auto"/>
      </w:divBdr>
    </w:div>
    <w:div w:id="1117018885">
      <w:bodyDiv w:val="1"/>
      <w:marLeft w:val="0"/>
      <w:marRight w:val="0"/>
      <w:marTop w:val="0"/>
      <w:marBottom w:val="0"/>
      <w:divBdr>
        <w:top w:val="none" w:sz="0" w:space="0" w:color="auto"/>
        <w:left w:val="none" w:sz="0" w:space="0" w:color="auto"/>
        <w:bottom w:val="none" w:sz="0" w:space="0" w:color="auto"/>
        <w:right w:val="none" w:sz="0" w:space="0" w:color="auto"/>
      </w:divBdr>
    </w:div>
    <w:div w:id="1315646464">
      <w:bodyDiv w:val="1"/>
      <w:marLeft w:val="0"/>
      <w:marRight w:val="0"/>
      <w:marTop w:val="0"/>
      <w:marBottom w:val="0"/>
      <w:divBdr>
        <w:top w:val="none" w:sz="0" w:space="0" w:color="auto"/>
        <w:left w:val="none" w:sz="0" w:space="0" w:color="auto"/>
        <w:bottom w:val="none" w:sz="0" w:space="0" w:color="auto"/>
        <w:right w:val="none" w:sz="0" w:space="0" w:color="auto"/>
      </w:divBdr>
    </w:div>
    <w:div w:id="1470049099">
      <w:bodyDiv w:val="1"/>
      <w:marLeft w:val="0"/>
      <w:marRight w:val="0"/>
      <w:marTop w:val="0"/>
      <w:marBottom w:val="0"/>
      <w:divBdr>
        <w:top w:val="none" w:sz="0" w:space="0" w:color="auto"/>
        <w:left w:val="none" w:sz="0" w:space="0" w:color="auto"/>
        <w:bottom w:val="none" w:sz="0" w:space="0" w:color="auto"/>
        <w:right w:val="none" w:sz="0" w:space="0" w:color="auto"/>
      </w:divBdr>
    </w:div>
    <w:div w:id="1481657648">
      <w:bodyDiv w:val="1"/>
      <w:marLeft w:val="0"/>
      <w:marRight w:val="0"/>
      <w:marTop w:val="0"/>
      <w:marBottom w:val="0"/>
      <w:divBdr>
        <w:top w:val="none" w:sz="0" w:space="0" w:color="auto"/>
        <w:left w:val="none" w:sz="0" w:space="0" w:color="auto"/>
        <w:bottom w:val="none" w:sz="0" w:space="0" w:color="auto"/>
        <w:right w:val="none" w:sz="0" w:space="0" w:color="auto"/>
      </w:divBdr>
    </w:div>
    <w:div w:id="1537430086">
      <w:bodyDiv w:val="1"/>
      <w:marLeft w:val="0"/>
      <w:marRight w:val="0"/>
      <w:marTop w:val="0"/>
      <w:marBottom w:val="0"/>
      <w:divBdr>
        <w:top w:val="none" w:sz="0" w:space="0" w:color="auto"/>
        <w:left w:val="none" w:sz="0" w:space="0" w:color="auto"/>
        <w:bottom w:val="none" w:sz="0" w:space="0" w:color="auto"/>
        <w:right w:val="none" w:sz="0" w:space="0" w:color="auto"/>
      </w:divBdr>
      <w:divsChild>
        <w:div w:id="831215148">
          <w:marLeft w:val="0"/>
          <w:marRight w:val="0"/>
          <w:marTop w:val="0"/>
          <w:marBottom w:val="160"/>
          <w:divBdr>
            <w:top w:val="none" w:sz="0" w:space="0" w:color="auto"/>
            <w:left w:val="none" w:sz="0" w:space="0" w:color="auto"/>
            <w:bottom w:val="none" w:sz="0" w:space="0" w:color="auto"/>
            <w:right w:val="none" w:sz="0" w:space="0" w:color="auto"/>
          </w:divBdr>
        </w:div>
        <w:div w:id="1128359837">
          <w:marLeft w:val="0"/>
          <w:marRight w:val="0"/>
          <w:marTop w:val="0"/>
          <w:marBottom w:val="160"/>
          <w:divBdr>
            <w:top w:val="none" w:sz="0" w:space="0" w:color="auto"/>
            <w:left w:val="none" w:sz="0" w:space="0" w:color="auto"/>
            <w:bottom w:val="none" w:sz="0" w:space="0" w:color="auto"/>
            <w:right w:val="none" w:sz="0" w:space="0" w:color="auto"/>
          </w:divBdr>
        </w:div>
        <w:div w:id="652952254">
          <w:marLeft w:val="0"/>
          <w:marRight w:val="0"/>
          <w:marTop w:val="0"/>
          <w:marBottom w:val="160"/>
          <w:divBdr>
            <w:top w:val="none" w:sz="0" w:space="0" w:color="auto"/>
            <w:left w:val="none" w:sz="0" w:space="0" w:color="auto"/>
            <w:bottom w:val="none" w:sz="0" w:space="0" w:color="auto"/>
            <w:right w:val="none" w:sz="0" w:space="0" w:color="auto"/>
          </w:divBdr>
        </w:div>
        <w:div w:id="275869358">
          <w:marLeft w:val="0"/>
          <w:marRight w:val="0"/>
          <w:marTop w:val="0"/>
          <w:marBottom w:val="160"/>
          <w:divBdr>
            <w:top w:val="none" w:sz="0" w:space="0" w:color="auto"/>
            <w:left w:val="none" w:sz="0" w:space="0" w:color="auto"/>
            <w:bottom w:val="none" w:sz="0" w:space="0" w:color="auto"/>
            <w:right w:val="none" w:sz="0" w:space="0" w:color="auto"/>
          </w:divBdr>
        </w:div>
        <w:div w:id="919750841">
          <w:marLeft w:val="1"/>
          <w:marRight w:val="0"/>
          <w:marTop w:val="0"/>
          <w:marBottom w:val="160"/>
          <w:divBdr>
            <w:top w:val="none" w:sz="0" w:space="0" w:color="auto"/>
            <w:left w:val="none" w:sz="0" w:space="0" w:color="auto"/>
            <w:bottom w:val="none" w:sz="0" w:space="0" w:color="auto"/>
            <w:right w:val="none" w:sz="0" w:space="0" w:color="auto"/>
          </w:divBdr>
        </w:div>
        <w:div w:id="1992900708">
          <w:marLeft w:val="1"/>
          <w:marRight w:val="0"/>
          <w:marTop w:val="0"/>
          <w:marBottom w:val="160"/>
          <w:divBdr>
            <w:top w:val="none" w:sz="0" w:space="0" w:color="auto"/>
            <w:left w:val="none" w:sz="0" w:space="0" w:color="auto"/>
            <w:bottom w:val="none" w:sz="0" w:space="0" w:color="auto"/>
            <w:right w:val="none" w:sz="0" w:space="0" w:color="auto"/>
          </w:divBdr>
        </w:div>
        <w:div w:id="1171993697">
          <w:marLeft w:val="1"/>
          <w:marRight w:val="0"/>
          <w:marTop w:val="0"/>
          <w:marBottom w:val="160"/>
          <w:divBdr>
            <w:top w:val="none" w:sz="0" w:space="0" w:color="auto"/>
            <w:left w:val="none" w:sz="0" w:space="0" w:color="auto"/>
            <w:bottom w:val="none" w:sz="0" w:space="0" w:color="auto"/>
            <w:right w:val="none" w:sz="0" w:space="0" w:color="auto"/>
          </w:divBdr>
        </w:div>
        <w:div w:id="276571164">
          <w:marLeft w:val="1"/>
          <w:marRight w:val="0"/>
          <w:marTop w:val="0"/>
          <w:marBottom w:val="160"/>
          <w:divBdr>
            <w:top w:val="none" w:sz="0" w:space="0" w:color="auto"/>
            <w:left w:val="none" w:sz="0" w:space="0" w:color="auto"/>
            <w:bottom w:val="none" w:sz="0" w:space="0" w:color="auto"/>
            <w:right w:val="none" w:sz="0" w:space="0" w:color="auto"/>
          </w:divBdr>
        </w:div>
      </w:divsChild>
    </w:div>
    <w:div w:id="1564634057">
      <w:bodyDiv w:val="1"/>
      <w:marLeft w:val="0"/>
      <w:marRight w:val="0"/>
      <w:marTop w:val="0"/>
      <w:marBottom w:val="0"/>
      <w:divBdr>
        <w:top w:val="none" w:sz="0" w:space="0" w:color="auto"/>
        <w:left w:val="none" w:sz="0" w:space="0" w:color="auto"/>
        <w:bottom w:val="none" w:sz="0" w:space="0" w:color="auto"/>
        <w:right w:val="none" w:sz="0" w:space="0" w:color="auto"/>
      </w:divBdr>
    </w:div>
    <w:div w:id="1600217656">
      <w:bodyDiv w:val="1"/>
      <w:marLeft w:val="0"/>
      <w:marRight w:val="0"/>
      <w:marTop w:val="0"/>
      <w:marBottom w:val="0"/>
      <w:divBdr>
        <w:top w:val="none" w:sz="0" w:space="0" w:color="auto"/>
        <w:left w:val="none" w:sz="0" w:space="0" w:color="auto"/>
        <w:bottom w:val="none" w:sz="0" w:space="0" w:color="auto"/>
        <w:right w:val="none" w:sz="0" w:space="0" w:color="auto"/>
      </w:divBdr>
    </w:div>
    <w:div w:id="1665427158">
      <w:bodyDiv w:val="1"/>
      <w:marLeft w:val="0"/>
      <w:marRight w:val="0"/>
      <w:marTop w:val="0"/>
      <w:marBottom w:val="0"/>
      <w:divBdr>
        <w:top w:val="none" w:sz="0" w:space="0" w:color="auto"/>
        <w:left w:val="none" w:sz="0" w:space="0" w:color="auto"/>
        <w:bottom w:val="none" w:sz="0" w:space="0" w:color="auto"/>
        <w:right w:val="none" w:sz="0" w:space="0" w:color="auto"/>
      </w:divBdr>
    </w:div>
    <w:div w:id="1851724511">
      <w:bodyDiv w:val="1"/>
      <w:marLeft w:val="0"/>
      <w:marRight w:val="0"/>
      <w:marTop w:val="0"/>
      <w:marBottom w:val="0"/>
      <w:divBdr>
        <w:top w:val="none" w:sz="0" w:space="0" w:color="auto"/>
        <w:left w:val="none" w:sz="0" w:space="0" w:color="auto"/>
        <w:bottom w:val="none" w:sz="0" w:space="0" w:color="auto"/>
        <w:right w:val="none" w:sz="0" w:space="0" w:color="auto"/>
      </w:divBdr>
    </w:div>
    <w:div w:id="1980265158">
      <w:bodyDiv w:val="1"/>
      <w:marLeft w:val="0"/>
      <w:marRight w:val="0"/>
      <w:marTop w:val="0"/>
      <w:marBottom w:val="0"/>
      <w:divBdr>
        <w:top w:val="none" w:sz="0" w:space="0" w:color="auto"/>
        <w:left w:val="none" w:sz="0" w:space="0" w:color="auto"/>
        <w:bottom w:val="none" w:sz="0" w:space="0" w:color="auto"/>
        <w:right w:val="none" w:sz="0" w:space="0" w:color="auto"/>
      </w:divBdr>
    </w:div>
    <w:div w:id="2097286708">
      <w:bodyDiv w:val="1"/>
      <w:marLeft w:val="0"/>
      <w:marRight w:val="0"/>
      <w:marTop w:val="0"/>
      <w:marBottom w:val="0"/>
      <w:divBdr>
        <w:top w:val="none" w:sz="0" w:space="0" w:color="auto"/>
        <w:left w:val="none" w:sz="0" w:space="0" w:color="auto"/>
        <w:bottom w:val="none" w:sz="0" w:space="0" w:color="auto"/>
        <w:right w:val="none" w:sz="0" w:space="0" w:color="auto"/>
      </w:divBdr>
    </w:div>
    <w:div w:id="21263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smed.com/subject-galljucinaci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Анатольевич</cp:lastModifiedBy>
  <cp:revision>2</cp:revision>
  <cp:lastPrinted>2020-11-05T09:31:00Z</cp:lastPrinted>
  <dcterms:created xsi:type="dcterms:W3CDTF">2021-02-24T06:01:00Z</dcterms:created>
  <dcterms:modified xsi:type="dcterms:W3CDTF">2021-02-24T06:01:00Z</dcterms:modified>
</cp:coreProperties>
</file>